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4F" w:rsidRPr="00B369AB" w:rsidRDefault="000E634F" w:rsidP="000E634F">
      <w:pPr>
        <w:ind w:firstLine="240"/>
        <w:jc w:val="center"/>
        <w:rPr>
          <w:rFonts w:eastAsiaTheme="minorHAnsi"/>
          <w:sz w:val="48"/>
          <w:szCs w:val="48"/>
        </w:rPr>
      </w:pPr>
      <w:r w:rsidRPr="00B369AB">
        <w:rPr>
          <w:rFonts w:eastAsiaTheme="minorHAnsi" w:hint="eastAsia"/>
          <w:sz w:val="48"/>
          <w:szCs w:val="48"/>
        </w:rPr>
        <w:t>20대 영어영문학과</w:t>
      </w:r>
      <w:r w:rsidR="00C6310C">
        <w:rPr>
          <w:rFonts w:eastAsiaTheme="minorHAnsi" w:hint="eastAsia"/>
          <w:sz w:val="48"/>
          <w:szCs w:val="48"/>
        </w:rPr>
        <w:t xml:space="preserve"> 학생회</w:t>
      </w:r>
      <w:bookmarkStart w:id="0" w:name="_GoBack"/>
      <w:bookmarkEnd w:id="0"/>
      <w:r w:rsidRPr="00B369AB">
        <w:rPr>
          <w:rFonts w:eastAsiaTheme="minorHAnsi" w:hint="eastAsia"/>
          <w:sz w:val="48"/>
          <w:szCs w:val="48"/>
        </w:rPr>
        <w:t xml:space="preserve"> 선거운동본부 </w:t>
      </w:r>
      <w:r w:rsidRPr="00B369AB">
        <w:rPr>
          <w:rFonts w:eastAsiaTheme="minorHAnsi"/>
          <w:sz w:val="48"/>
          <w:szCs w:val="48"/>
        </w:rPr>
        <w:t>‘</w:t>
      </w:r>
      <w:r w:rsidRPr="00B369AB">
        <w:rPr>
          <w:rFonts w:eastAsiaTheme="minorHAnsi" w:hint="eastAsia"/>
          <w:sz w:val="48"/>
          <w:szCs w:val="48"/>
        </w:rPr>
        <w:t>LUMINESCE</w:t>
      </w:r>
      <w:r w:rsidRPr="00B369AB">
        <w:rPr>
          <w:rFonts w:eastAsiaTheme="minorHAnsi"/>
          <w:sz w:val="48"/>
          <w:szCs w:val="48"/>
        </w:rPr>
        <w:t>’</w:t>
      </w:r>
    </w:p>
    <w:p w:rsidR="000E634F" w:rsidRPr="00B369AB" w:rsidRDefault="000E634F" w:rsidP="000E634F">
      <w:pPr>
        <w:ind w:firstLine="240"/>
        <w:jc w:val="center"/>
        <w:rPr>
          <w:rFonts w:eastAsiaTheme="minorHAnsi"/>
          <w:sz w:val="48"/>
          <w:szCs w:val="48"/>
        </w:rPr>
      </w:pPr>
      <w:r w:rsidRPr="00B369AB">
        <w:rPr>
          <w:rFonts w:eastAsiaTheme="minorHAnsi" w:hint="eastAsia"/>
          <w:sz w:val="48"/>
          <w:szCs w:val="48"/>
        </w:rPr>
        <w:t>공개 사과문</w:t>
      </w:r>
    </w:p>
    <w:p w:rsidR="000E634F" w:rsidRPr="00B369AB" w:rsidRDefault="000E634F" w:rsidP="000E634F">
      <w:pPr>
        <w:ind w:firstLineChars="100" w:firstLine="240"/>
        <w:jc w:val="center"/>
        <w:rPr>
          <w:rFonts w:eastAsiaTheme="minorHAnsi"/>
          <w:sz w:val="24"/>
          <w:szCs w:val="24"/>
        </w:rPr>
      </w:pPr>
    </w:p>
    <w:p w:rsidR="000E634F" w:rsidRPr="00B369AB" w:rsidRDefault="000E634F" w:rsidP="00B369AB">
      <w:pPr>
        <w:rPr>
          <w:rFonts w:eastAsiaTheme="minorHAnsi"/>
          <w:sz w:val="24"/>
          <w:szCs w:val="24"/>
        </w:rPr>
      </w:pPr>
    </w:p>
    <w:p w:rsidR="000E634F" w:rsidRPr="00B369AB" w:rsidRDefault="000E634F" w:rsidP="000E634F">
      <w:pPr>
        <w:pStyle w:val="a3"/>
        <w:spacing w:after="160" w:line="254" w:lineRule="auto"/>
        <w:rPr>
          <w:rFonts w:asciiTheme="minorHAnsi" w:eastAsiaTheme="minorHAnsi" w:hAnsiTheme="minorHAnsi"/>
        </w:rPr>
      </w:pP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아주대학교 인문대학 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 xml:space="preserve">20대 영어영문학과 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학생회 선거운동본부 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다 같이 아름답게 빛나리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, ‘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LUMINESCE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’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는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 입후보 추천과정에서 후보추대위원회의 조건을 충족하지 않은 인원이 추천인 연서를 배포하여 입후보 추천과정을 진행하였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습니다.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 xml:space="preserve"> 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이에 온라인 선거시행세칙 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3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장 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2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절 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21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조 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4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항과 인문대학 선거시행세칙 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5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장 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26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조 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4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항에 의거하여 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‘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>경고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’ 2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>회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, ‘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>주의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’ 1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회 조치를 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부여 받았습니다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.</w:t>
      </w:r>
    </w:p>
    <w:p w:rsidR="000E634F" w:rsidRPr="00B369AB" w:rsidRDefault="000E634F" w:rsidP="000E634F">
      <w:pPr>
        <w:pStyle w:val="a3"/>
        <w:spacing w:after="160" w:line="254" w:lineRule="auto"/>
        <w:rPr>
          <w:rFonts w:asciiTheme="minorHAnsi" w:eastAsiaTheme="minorHAnsi" w:hAnsiTheme="minorHAnsi"/>
        </w:rPr>
      </w:pPr>
    </w:p>
    <w:p w:rsidR="000E634F" w:rsidRPr="00B369AB" w:rsidRDefault="000E634F" w:rsidP="000E634F">
      <w:pPr>
        <w:pStyle w:val="a3"/>
        <w:spacing w:after="160" w:line="254" w:lineRule="auto"/>
        <w:rPr>
          <w:rFonts w:asciiTheme="minorHAnsi" w:eastAsiaTheme="minorHAnsi" w:hAnsiTheme="minorHAnsi"/>
        </w:rPr>
      </w:pP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인문대학 선거관리위원회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 측에서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 xml:space="preserve"> 보고했던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 사안임에도 불구하고 이를 제대로 인지하지 못하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고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 입후보 추천과정을 진행한 점을 인정하며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 xml:space="preserve">, 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이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 문제에 대해 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진심으로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 사과의 말씀을 드립니다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.</w:t>
      </w:r>
    </w:p>
    <w:p w:rsidR="000E634F" w:rsidRPr="00B369AB" w:rsidRDefault="000E634F" w:rsidP="000E634F">
      <w:pPr>
        <w:pStyle w:val="a3"/>
        <w:spacing w:after="160" w:line="254" w:lineRule="auto"/>
        <w:rPr>
          <w:rFonts w:asciiTheme="minorHAnsi" w:eastAsiaTheme="minorHAnsi" w:hAnsiTheme="minorHAnsi"/>
        </w:rPr>
      </w:pPr>
    </w:p>
    <w:p w:rsidR="000E634F" w:rsidRPr="00B369AB" w:rsidRDefault="000E634F" w:rsidP="000E634F">
      <w:pPr>
        <w:pStyle w:val="a3"/>
        <w:spacing w:after="160" w:line="254" w:lineRule="auto"/>
        <w:rPr>
          <w:rFonts w:asciiTheme="minorHAnsi" w:eastAsiaTheme="minorHAnsi" w:hAnsiTheme="minorHAnsi"/>
          <w:kern w:val="2"/>
          <w:sz w:val="24"/>
          <w:szCs w:val="24"/>
        </w:rPr>
      </w:pP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아주대학교 인문대학 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20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대 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 xml:space="preserve">영어영문학과 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학생회 선거운동본부 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다 같이 아름답게 빛나리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, ‘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LUMINESCE</w:t>
      </w:r>
      <w:r w:rsidRPr="00B369AB">
        <w:rPr>
          <w:rFonts w:asciiTheme="minorHAnsi" w:eastAsiaTheme="minorHAnsi" w:hAnsiTheme="minorHAnsi" w:cs="한컴돋움" w:hint="eastAsia"/>
          <w:kern w:val="2"/>
          <w:sz w:val="24"/>
          <w:szCs w:val="24"/>
        </w:rPr>
        <w:t>’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는 이에 대해 진심으로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 반성하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며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 더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욱더</w:t>
      </w:r>
      <w:r w:rsidRPr="00B369AB">
        <w:rPr>
          <w:rFonts w:asciiTheme="minorHAnsi" w:eastAsiaTheme="minorHAnsi" w:hAnsiTheme="minorHAnsi"/>
          <w:kern w:val="2"/>
          <w:sz w:val="24"/>
          <w:szCs w:val="24"/>
        </w:rPr>
        <w:t xml:space="preserve"> 모범적인 모습을 보여드릴 것을 약속합니</w:t>
      </w:r>
      <w:r w:rsidRPr="00B369AB">
        <w:rPr>
          <w:rFonts w:asciiTheme="minorHAnsi" w:eastAsiaTheme="minorHAnsi" w:hAnsiTheme="minorHAnsi" w:hint="eastAsia"/>
          <w:kern w:val="2"/>
          <w:sz w:val="24"/>
          <w:szCs w:val="24"/>
        </w:rPr>
        <w:t>다.</w:t>
      </w:r>
    </w:p>
    <w:p w:rsidR="000E634F" w:rsidRPr="00B369AB" w:rsidRDefault="000E634F" w:rsidP="000E634F">
      <w:pPr>
        <w:pStyle w:val="a3"/>
        <w:spacing w:after="160" w:line="254" w:lineRule="auto"/>
        <w:rPr>
          <w:rFonts w:asciiTheme="minorHAnsi" w:eastAsiaTheme="minorHAnsi" w:hAnsiTheme="minorHAnsi"/>
        </w:rPr>
      </w:pPr>
    </w:p>
    <w:p w:rsidR="000E634F" w:rsidRPr="00B369AB" w:rsidRDefault="000E634F" w:rsidP="000E634F">
      <w:pPr>
        <w:ind w:firstLineChars="100" w:firstLine="240"/>
        <w:jc w:val="center"/>
        <w:rPr>
          <w:rFonts w:eastAsiaTheme="minorHAnsi"/>
          <w:sz w:val="24"/>
          <w:szCs w:val="24"/>
        </w:rPr>
      </w:pPr>
      <w:r w:rsidRPr="00B369AB">
        <w:rPr>
          <w:rFonts w:eastAsiaTheme="minorHAnsi" w:hint="eastAsia"/>
          <w:sz w:val="24"/>
          <w:szCs w:val="24"/>
        </w:rPr>
        <w:t>20</w:t>
      </w:r>
      <w:r w:rsidRPr="00B369AB">
        <w:rPr>
          <w:rFonts w:eastAsiaTheme="minorHAnsi"/>
          <w:sz w:val="24"/>
          <w:szCs w:val="24"/>
        </w:rPr>
        <w:t>21</w:t>
      </w:r>
      <w:r w:rsidRPr="00B369AB">
        <w:rPr>
          <w:rFonts w:eastAsiaTheme="minorHAnsi" w:hint="eastAsia"/>
          <w:sz w:val="24"/>
          <w:szCs w:val="24"/>
        </w:rPr>
        <w:t>년 11월 14일</w:t>
      </w:r>
    </w:p>
    <w:p w:rsidR="000E634F" w:rsidRPr="00B369AB" w:rsidRDefault="000E634F" w:rsidP="000E634F">
      <w:pPr>
        <w:ind w:firstLineChars="100" w:firstLine="240"/>
        <w:jc w:val="center"/>
        <w:rPr>
          <w:rFonts w:eastAsiaTheme="minorHAnsi"/>
          <w:sz w:val="24"/>
          <w:szCs w:val="24"/>
        </w:rPr>
      </w:pPr>
      <w:r w:rsidRPr="00B369AB">
        <w:rPr>
          <w:rFonts w:eastAsiaTheme="minorHAnsi" w:hint="eastAsia"/>
          <w:sz w:val="24"/>
          <w:szCs w:val="24"/>
        </w:rPr>
        <w:t>아주대학교 인문대학 20대 영어영문학과 학생회 선거운동본부</w:t>
      </w:r>
    </w:p>
    <w:p w:rsidR="000E634F" w:rsidRPr="00B369AB" w:rsidRDefault="000E634F" w:rsidP="000E634F">
      <w:pPr>
        <w:ind w:firstLineChars="100" w:firstLine="240"/>
        <w:jc w:val="center"/>
        <w:rPr>
          <w:rFonts w:eastAsiaTheme="minorHAnsi"/>
          <w:sz w:val="24"/>
          <w:szCs w:val="24"/>
        </w:rPr>
      </w:pPr>
      <w:r w:rsidRPr="00B369AB">
        <w:rPr>
          <w:rFonts w:eastAsiaTheme="minorHAnsi" w:hint="eastAsia"/>
          <w:sz w:val="24"/>
          <w:szCs w:val="24"/>
        </w:rPr>
        <w:t>다 같이 아름답게 빛나리, LUMINESCE</w:t>
      </w:r>
    </w:p>
    <w:p w:rsidR="00376B30" w:rsidRPr="00B369AB" w:rsidRDefault="000E634F" w:rsidP="000E634F">
      <w:pPr>
        <w:ind w:firstLineChars="100" w:firstLine="240"/>
        <w:jc w:val="center"/>
        <w:rPr>
          <w:rFonts w:eastAsiaTheme="minorHAnsi"/>
          <w:sz w:val="24"/>
          <w:szCs w:val="24"/>
        </w:rPr>
      </w:pPr>
      <w:r w:rsidRPr="00B369AB">
        <w:rPr>
          <w:rFonts w:eastAsiaTheme="minorHAnsi" w:hint="eastAsia"/>
          <w:sz w:val="24"/>
          <w:szCs w:val="24"/>
        </w:rPr>
        <w:t xml:space="preserve">영어영문학과 </w:t>
      </w:r>
      <w:proofErr w:type="spellStart"/>
      <w:r w:rsidRPr="00B369AB">
        <w:rPr>
          <w:rFonts w:eastAsiaTheme="minorHAnsi" w:hint="eastAsia"/>
          <w:sz w:val="24"/>
          <w:szCs w:val="24"/>
        </w:rPr>
        <w:t>정후보</w:t>
      </w:r>
      <w:proofErr w:type="spellEnd"/>
      <w:r w:rsidRPr="00B369AB">
        <w:rPr>
          <w:rFonts w:eastAsiaTheme="minorHAnsi" w:hint="eastAsia"/>
          <w:sz w:val="24"/>
          <w:szCs w:val="24"/>
        </w:rPr>
        <w:t xml:space="preserve"> 김서현, </w:t>
      </w:r>
      <w:proofErr w:type="spellStart"/>
      <w:r w:rsidRPr="00B369AB">
        <w:rPr>
          <w:rFonts w:eastAsiaTheme="minorHAnsi" w:hint="eastAsia"/>
          <w:sz w:val="24"/>
          <w:szCs w:val="24"/>
        </w:rPr>
        <w:t>부후보</w:t>
      </w:r>
      <w:proofErr w:type="spellEnd"/>
      <w:r w:rsidRPr="00B369AB">
        <w:rPr>
          <w:rFonts w:eastAsiaTheme="minorHAnsi" w:hint="eastAsia"/>
          <w:sz w:val="24"/>
          <w:szCs w:val="24"/>
        </w:rPr>
        <w:t xml:space="preserve"> 정인선</w:t>
      </w:r>
    </w:p>
    <w:sectPr w:rsidR="00376B30" w:rsidRPr="00B369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6E" w:rsidRDefault="00F71B6E" w:rsidP="00C6310C">
      <w:pPr>
        <w:spacing w:after="0" w:line="240" w:lineRule="auto"/>
      </w:pPr>
      <w:r>
        <w:separator/>
      </w:r>
    </w:p>
  </w:endnote>
  <w:endnote w:type="continuationSeparator" w:id="0">
    <w:p w:rsidR="00F71B6E" w:rsidRDefault="00F71B6E" w:rsidP="00C6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6E" w:rsidRDefault="00F71B6E" w:rsidP="00C6310C">
      <w:pPr>
        <w:spacing w:after="0" w:line="240" w:lineRule="auto"/>
      </w:pPr>
      <w:r>
        <w:separator/>
      </w:r>
    </w:p>
  </w:footnote>
  <w:footnote w:type="continuationSeparator" w:id="0">
    <w:p w:rsidR="00F71B6E" w:rsidRDefault="00F71B6E" w:rsidP="00C6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F"/>
    <w:rsid w:val="000E634F"/>
    <w:rsid w:val="00376B30"/>
    <w:rsid w:val="00B369AB"/>
    <w:rsid w:val="00C6310C"/>
    <w:rsid w:val="00F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4F"/>
    <w:pPr>
      <w:widowControl w:val="0"/>
      <w:wordWrap w:val="0"/>
      <w:autoSpaceDE w:val="0"/>
      <w:autoSpaceDN w:val="0"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634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631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6310C"/>
  </w:style>
  <w:style w:type="paragraph" w:styleId="a5">
    <w:name w:val="footer"/>
    <w:basedOn w:val="a"/>
    <w:link w:val="Char0"/>
    <w:uiPriority w:val="99"/>
    <w:unhideWhenUsed/>
    <w:rsid w:val="00C631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63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4F"/>
    <w:pPr>
      <w:widowControl w:val="0"/>
      <w:wordWrap w:val="0"/>
      <w:autoSpaceDE w:val="0"/>
      <w:autoSpaceDN w:val="0"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634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631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6310C"/>
  </w:style>
  <w:style w:type="paragraph" w:styleId="a5">
    <w:name w:val="footer"/>
    <w:basedOn w:val="a"/>
    <w:link w:val="Char0"/>
    <w:uiPriority w:val="99"/>
    <w:unhideWhenUsed/>
    <w:rsid w:val="00C631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6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2021-11-14T09:32:00Z</dcterms:created>
  <dcterms:modified xsi:type="dcterms:W3CDTF">2021-11-14T09:44:00Z</dcterms:modified>
</cp:coreProperties>
</file>