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6F730" w14:textId="77777777" w:rsidR="00C63C78" w:rsidRDefault="00C63C78">
      <w:pPr>
        <w:pStyle w:val="BodyText"/>
        <w:rPr>
          <w:sz w:val="27"/>
        </w:rPr>
      </w:pPr>
    </w:p>
    <w:p w14:paraId="49F5B797" w14:textId="77777777" w:rsidR="00C63C78" w:rsidRDefault="00C63C78">
      <w:pPr>
        <w:pStyle w:val="BodyText"/>
        <w:rPr>
          <w:sz w:val="27"/>
        </w:rPr>
      </w:pPr>
    </w:p>
    <w:p w14:paraId="7290FCCF" w14:textId="77777777" w:rsidR="00C63C78" w:rsidRDefault="00C63C78">
      <w:pPr>
        <w:pStyle w:val="BodyText"/>
        <w:spacing w:before="135"/>
        <w:rPr>
          <w:sz w:val="27"/>
        </w:rPr>
      </w:pPr>
    </w:p>
    <w:p w14:paraId="476EF309" w14:textId="55B9FFD6" w:rsidR="00B41190" w:rsidRPr="00B41190" w:rsidRDefault="006A2B73" w:rsidP="00B41190">
      <w:pPr>
        <w:pStyle w:val="Title"/>
        <w:rPr>
          <w:rFonts w:eastAsiaTheme="minorEastAsia"/>
          <w:spacing w:val="6"/>
          <w:lang w:eastAsia="ko-KR"/>
        </w:rPr>
      </w:pPr>
      <w:r>
        <w:t>The 202</w:t>
      </w:r>
      <w:r w:rsidR="00FE1585">
        <w:rPr>
          <w:rFonts w:hint="eastAsia"/>
          <w:lang w:eastAsia="ko-KR"/>
        </w:rPr>
        <w:t>6</w:t>
      </w:r>
      <w:r>
        <w:rPr>
          <w:spacing w:val="6"/>
        </w:rPr>
        <w:t xml:space="preserve"> </w:t>
      </w:r>
      <w:r w:rsidR="00B41190">
        <w:rPr>
          <w:rFonts w:eastAsiaTheme="minorEastAsia" w:hint="eastAsia"/>
          <w:spacing w:val="6"/>
          <w:lang w:eastAsia="ko-KR"/>
        </w:rPr>
        <w:t xml:space="preserve">Indiana State University Summer </w:t>
      </w:r>
      <w:r w:rsidR="00B41190" w:rsidRPr="00B41190">
        <w:rPr>
          <w:rFonts w:eastAsiaTheme="minorEastAsia" w:hint="eastAsia"/>
          <w:bCs w:val="0"/>
          <w:lang w:eastAsia="ko-KR"/>
        </w:rPr>
        <w:t xml:space="preserve">One-credit Bearing Program </w:t>
      </w:r>
    </w:p>
    <w:p w14:paraId="65FFBB35" w14:textId="25162075" w:rsidR="00C63C78" w:rsidRPr="00B41190" w:rsidRDefault="00B41190" w:rsidP="00B41190">
      <w:pPr>
        <w:pStyle w:val="Title"/>
      </w:pPr>
      <w:r>
        <w:rPr>
          <w:rFonts w:eastAsiaTheme="minorEastAsia" w:hint="eastAsia"/>
          <w:b w:val="0"/>
          <w:lang w:eastAsia="ko-KR"/>
        </w:rPr>
        <w:t>(ELED 595: Topics in Education- Global Teacher Education and Citizenship Program)</w:t>
      </w:r>
    </w:p>
    <w:p w14:paraId="1EBDD8F7" w14:textId="77777777" w:rsidR="00C63C78" w:rsidRDefault="00C63C78">
      <w:pPr>
        <w:pStyle w:val="BodyText"/>
        <w:rPr>
          <w:b/>
          <w:sz w:val="27"/>
        </w:rPr>
      </w:pPr>
    </w:p>
    <w:p w14:paraId="7439471B" w14:textId="77777777" w:rsidR="00C63C78" w:rsidRDefault="00C63C78">
      <w:pPr>
        <w:pStyle w:val="BodyText"/>
        <w:rPr>
          <w:b/>
          <w:sz w:val="27"/>
        </w:rPr>
      </w:pPr>
    </w:p>
    <w:p w14:paraId="5469CCAB" w14:textId="77777777" w:rsidR="00C63C78" w:rsidRDefault="00C63C78">
      <w:pPr>
        <w:pStyle w:val="BodyText"/>
        <w:rPr>
          <w:b/>
          <w:sz w:val="27"/>
        </w:rPr>
      </w:pPr>
    </w:p>
    <w:p w14:paraId="79DDB1AE" w14:textId="77777777" w:rsidR="00C63C78" w:rsidRDefault="00C63C78">
      <w:pPr>
        <w:pStyle w:val="BodyText"/>
        <w:rPr>
          <w:b/>
          <w:sz w:val="27"/>
        </w:rPr>
      </w:pPr>
    </w:p>
    <w:p w14:paraId="48F66030" w14:textId="77777777" w:rsidR="00C63C78" w:rsidRDefault="00C63C78">
      <w:pPr>
        <w:pStyle w:val="BodyText"/>
        <w:rPr>
          <w:b/>
          <w:sz w:val="27"/>
        </w:rPr>
      </w:pPr>
    </w:p>
    <w:p w14:paraId="2ED4F492" w14:textId="77777777" w:rsidR="00C63C78" w:rsidRDefault="00C63C78">
      <w:pPr>
        <w:pStyle w:val="BodyText"/>
        <w:rPr>
          <w:b/>
          <w:sz w:val="27"/>
        </w:rPr>
      </w:pPr>
    </w:p>
    <w:p w14:paraId="3AB7446E" w14:textId="77777777" w:rsidR="00C63C78" w:rsidRDefault="00C63C78">
      <w:pPr>
        <w:pStyle w:val="BodyText"/>
        <w:rPr>
          <w:b/>
          <w:sz w:val="27"/>
        </w:rPr>
      </w:pPr>
    </w:p>
    <w:p w14:paraId="23C8FD10" w14:textId="77777777" w:rsidR="00C63C78" w:rsidRDefault="00C63C78">
      <w:pPr>
        <w:pStyle w:val="BodyText"/>
        <w:spacing w:before="196"/>
        <w:rPr>
          <w:b/>
          <w:sz w:val="27"/>
        </w:rPr>
      </w:pPr>
    </w:p>
    <w:p w14:paraId="32636F75" w14:textId="004CF942" w:rsidR="00C63C78" w:rsidRDefault="00E335D7" w:rsidP="002A1FE1">
      <w:pPr>
        <w:pStyle w:val="BodyText"/>
        <w:spacing w:line="405" w:lineRule="auto"/>
        <w:ind w:left="4299" w:right="3587" w:firstLine="499"/>
      </w:pPr>
      <w:r>
        <w:t>Proposed by Yong</w:t>
      </w:r>
      <w:r>
        <w:rPr>
          <w:spacing w:val="-8"/>
        </w:rPr>
        <w:t xml:space="preserve"> </w:t>
      </w:r>
      <w:r>
        <w:t>Joon</w:t>
      </w:r>
      <w:r>
        <w:rPr>
          <w:spacing w:val="-1"/>
        </w:rPr>
        <w:t xml:space="preserve"> </w:t>
      </w:r>
      <w:r>
        <w:t>Park, Ph.D.</w:t>
      </w:r>
    </w:p>
    <w:p w14:paraId="2BB7AD1A" w14:textId="559FEF9E" w:rsidR="00C63C78" w:rsidRDefault="002A1FE1" w:rsidP="002A1FE1">
      <w:pPr>
        <w:pStyle w:val="BodyText"/>
        <w:jc w:val="center"/>
      </w:pPr>
      <w:r>
        <w:t xml:space="preserve">        Professor of Dept. of Teaching and Learning</w:t>
      </w:r>
    </w:p>
    <w:p w14:paraId="407890DE" w14:textId="41BEB550" w:rsidR="00C63C78" w:rsidRDefault="002A1FE1" w:rsidP="002A1FE1">
      <w:pPr>
        <w:pStyle w:val="BodyText"/>
        <w:spacing w:before="195"/>
        <w:jc w:val="center"/>
      </w:pPr>
      <w:r>
        <w:t xml:space="preserve">      Dean’s Fellow of East Asian Exchange Initiatives</w:t>
      </w:r>
    </w:p>
    <w:p w14:paraId="21DF6863" w14:textId="77777777" w:rsidR="002A1FE1" w:rsidRDefault="002A1FE1">
      <w:pPr>
        <w:pStyle w:val="BodyText"/>
        <w:spacing w:line="403" w:lineRule="auto"/>
        <w:ind w:left="3910" w:right="3193"/>
        <w:jc w:val="center"/>
      </w:pPr>
    </w:p>
    <w:p w14:paraId="31ADD855" w14:textId="46B1D283" w:rsidR="00FF5601" w:rsidRDefault="002A1FE1">
      <w:pPr>
        <w:pStyle w:val="BodyText"/>
        <w:spacing w:line="403" w:lineRule="auto"/>
        <w:ind w:left="3910" w:right="3193"/>
        <w:jc w:val="center"/>
        <w:rPr>
          <w:rFonts w:eastAsiaTheme="minorEastAsia"/>
          <w:lang w:eastAsia="ko-KR"/>
        </w:rPr>
      </w:pPr>
      <w:r>
        <w:t xml:space="preserve">   </w:t>
      </w:r>
      <w:r w:rsidR="00E335D7">
        <w:t>Bayh College</w:t>
      </w:r>
      <w:r w:rsidR="00E335D7">
        <w:rPr>
          <w:spacing w:val="-1"/>
        </w:rPr>
        <w:t xml:space="preserve"> </w:t>
      </w:r>
      <w:r w:rsidR="00E335D7">
        <w:t xml:space="preserve">of Education </w:t>
      </w:r>
      <w:r>
        <w:t xml:space="preserve">     </w:t>
      </w:r>
      <w:r w:rsidR="00E335D7">
        <w:t xml:space="preserve">Indiana State University </w:t>
      </w:r>
    </w:p>
    <w:p w14:paraId="6C5A66FE" w14:textId="494F21BD" w:rsidR="00C63C78" w:rsidRPr="00FF5601" w:rsidRDefault="00502302">
      <w:pPr>
        <w:pStyle w:val="BodyText"/>
        <w:spacing w:line="403" w:lineRule="auto"/>
        <w:ind w:left="3910" w:right="3193"/>
        <w:jc w:val="center"/>
        <w:rPr>
          <w:rFonts w:eastAsiaTheme="minorEastAsia"/>
          <w:lang w:eastAsia="ko-KR"/>
        </w:rPr>
      </w:pPr>
      <w:r>
        <w:rPr>
          <w:rFonts w:eastAsiaTheme="minorEastAsia"/>
          <w:lang w:eastAsia="ko-KR"/>
        </w:rPr>
        <w:t>December</w:t>
      </w:r>
      <w:r w:rsidR="00DE5607">
        <w:rPr>
          <w:rFonts w:eastAsiaTheme="minorEastAsia" w:hint="eastAsia"/>
          <w:lang w:eastAsia="ko-KR"/>
        </w:rPr>
        <w:t xml:space="preserve"> </w:t>
      </w:r>
      <w:r w:rsidR="00AE6BC9">
        <w:rPr>
          <w:rFonts w:eastAsiaTheme="minorEastAsia" w:hint="eastAsia"/>
          <w:lang w:eastAsia="ko-KR"/>
        </w:rPr>
        <w:t>2</w:t>
      </w:r>
      <w:r w:rsidR="00143445">
        <w:rPr>
          <w:rFonts w:eastAsiaTheme="minorEastAsia" w:hint="eastAsia"/>
          <w:lang w:eastAsia="ko-KR"/>
        </w:rPr>
        <w:t>9</w:t>
      </w:r>
      <w:r w:rsidR="00E335D7">
        <w:t>, 202</w:t>
      </w:r>
      <w:r w:rsidR="00FF5601">
        <w:rPr>
          <w:rFonts w:eastAsiaTheme="minorEastAsia" w:hint="eastAsia"/>
          <w:lang w:eastAsia="ko-KR"/>
        </w:rPr>
        <w:t>5</w:t>
      </w:r>
    </w:p>
    <w:p w14:paraId="632E1003" w14:textId="77777777" w:rsidR="00C63C78" w:rsidRDefault="00C63C78">
      <w:pPr>
        <w:spacing w:line="403" w:lineRule="auto"/>
        <w:jc w:val="center"/>
        <w:sectPr w:rsidR="00C63C78">
          <w:footerReference w:type="default" r:id="rId8"/>
          <w:type w:val="continuous"/>
          <w:pgSz w:w="11900" w:h="16840"/>
          <w:pgMar w:top="1940" w:right="1280" w:bottom="1620" w:left="580" w:header="0" w:footer="1427" w:gutter="0"/>
          <w:pgNumType w:start="1"/>
          <w:cols w:space="720"/>
        </w:sectPr>
      </w:pPr>
    </w:p>
    <w:p w14:paraId="79293919" w14:textId="77777777" w:rsidR="00C63C78" w:rsidRDefault="00E335D7">
      <w:pPr>
        <w:pStyle w:val="Heading1"/>
        <w:spacing w:before="180"/>
        <w:ind w:left="712"/>
        <w:jc w:val="center"/>
      </w:pPr>
      <w:bookmarkStart w:id="0" w:name="_TOC_250007"/>
      <w:bookmarkEnd w:id="0"/>
      <w:r>
        <w:rPr>
          <w:spacing w:val="-2"/>
        </w:rPr>
        <w:lastRenderedPageBreak/>
        <w:t>Abstract</w:t>
      </w:r>
    </w:p>
    <w:p w14:paraId="11547645" w14:textId="77777777" w:rsidR="006A2B73" w:rsidRDefault="006A2B73" w:rsidP="006A2B73">
      <w:pPr>
        <w:spacing w:line="261" w:lineRule="auto"/>
        <w:rPr>
          <w:sz w:val="23"/>
          <w:szCs w:val="23"/>
        </w:rPr>
      </w:pPr>
    </w:p>
    <w:p w14:paraId="3915BFA4" w14:textId="576218CB" w:rsidR="006A2B73" w:rsidRPr="006A2B73" w:rsidRDefault="006A2B73" w:rsidP="006A2B73">
      <w:pPr>
        <w:spacing w:line="261" w:lineRule="auto"/>
        <w:ind w:left="720"/>
        <w:rPr>
          <w:sz w:val="23"/>
          <w:szCs w:val="23"/>
        </w:rPr>
      </w:pPr>
      <w:r w:rsidRPr="006A2B73">
        <w:rPr>
          <w:sz w:val="23"/>
          <w:szCs w:val="23"/>
        </w:rPr>
        <w:t>This short-term Global Teacher Education</w:t>
      </w:r>
      <w:r w:rsidR="00056598">
        <w:rPr>
          <w:rFonts w:eastAsiaTheme="minorEastAsia" w:hint="eastAsia"/>
          <w:sz w:val="23"/>
          <w:szCs w:val="23"/>
          <w:lang w:eastAsia="ko-KR"/>
        </w:rPr>
        <w:t xml:space="preserve"> </w:t>
      </w:r>
      <w:r w:rsidR="00B41190">
        <w:rPr>
          <w:rFonts w:eastAsiaTheme="minorEastAsia" w:hint="eastAsia"/>
          <w:sz w:val="23"/>
          <w:szCs w:val="23"/>
          <w:lang w:eastAsia="ko-KR"/>
        </w:rPr>
        <w:t>Citizenship</w:t>
      </w:r>
      <w:r w:rsidRPr="006A2B73">
        <w:rPr>
          <w:sz w:val="23"/>
          <w:szCs w:val="23"/>
        </w:rPr>
        <w:t xml:space="preserve"> Program is a collaborative initiative between ISU faculty</w:t>
      </w:r>
      <w:r>
        <w:rPr>
          <w:sz w:val="23"/>
          <w:szCs w:val="23"/>
        </w:rPr>
        <w:t xml:space="preserve"> members</w:t>
      </w:r>
      <w:r w:rsidRPr="006A2B73">
        <w:rPr>
          <w:sz w:val="23"/>
          <w:szCs w:val="23"/>
        </w:rPr>
        <w:t xml:space="preserve"> in the U.S. and </w:t>
      </w:r>
      <w:r>
        <w:rPr>
          <w:sz w:val="23"/>
          <w:szCs w:val="23"/>
        </w:rPr>
        <w:t>the administrators</w:t>
      </w:r>
      <w:r w:rsidR="003E6F4F">
        <w:rPr>
          <w:sz w:val="23"/>
          <w:szCs w:val="23"/>
        </w:rPr>
        <w:t xml:space="preserve"> and faculty members</w:t>
      </w:r>
      <w:r w:rsidRPr="006A2B73">
        <w:rPr>
          <w:sz w:val="23"/>
          <w:szCs w:val="23"/>
        </w:rPr>
        <w:t xml:space="preserve"> from </w:t>
      </w:r>
      <w:proofErr w:type="spellStart"/>
      <w:r w:rsidR="00502302">
        <w:rPr>
          <w:rFonts w:eastAsiaTheme="minorEastAsia" w:hint="eastAsia"/>
          <w:sz w:val="23"/>
          <w:szCs w:val="23"/>
          <w:lang w:eastAsia="ko-KR"/>
        </w:rPr>
        <w:t>Ajou</w:t>
      </w:r>
      <w:proofErr w:type="spellEnd"/>
      <w:r w:rsidR="00502302">
        <w:rPr>
          <w:rFonts w:eastAsiaTheme="minorEastAsia" w:hint="eastAsia"/>
          <w:sz w:val="23"/>
          <w:szCs w:val="23"/>
          <w:lang w:eastAsia="ko-KR"/>
        </w:rPr>
        <w:t xml:space="preserve"> University</w:t>
      </w:r>
      <w:r>
        <w:rPr>
          <w:sz w:val="23"/>
          <w:szCs w:val="23"/>
        </w:rPr>
        <w:t xml:space="preserve"> </w:t>
      </w:r>
      <w:r w:rsidRPr="006A2B73">
        <w:rPr>
          <w:sz w:val="23"/>
          <w:szCs w:val="23"/>
        </w:rPr>
        <w:t xml:space="preserve">in </w:t>
      </w:r>
      <w:r w:rsidR="00502302">
        <w:rPr>
          <w:rFonts w:eastAsiaTheme="minorEastAsia" w:hint="eastAsia"/>
          <w:sz w:val="23"/>
          <w:szCs w:val="23"/>
          <w:lang w:eastAsia="ko-KR"/>
        </w:rPr>
        <w:t>South Korea</w:t>
      </w:r>
      <w:r w:rsidRPr="006A2B73">
        <w:rPr>
          <w:sz w:val="23"/>
          <w:szCs w:val="23"/>
        </w:rPr>
        <w:t>.</w:t>
      </w:r>
      <w:r w:rsidR="00B41190">
        <w:rPr>
          <w:rFonts w:eastAsiaTheme="minorEastAsia" w:hint="eastAsia"/>
          <w:sz w:val="23"/>
          <w:szCs w:val="23"/>
          <w:lang w:eastAsia="ko-KR"/>
        </w:rPr>
        <w:t xml:space="preserve"> It is the one-credit bearing program (i.e., </w:t>
      </w:r>
      <w:r w:rsidR="00B41190">
        <w:rPr>
          <w:rFonts w:eastAsiaTheme="minorEastAsia"/>
          <w:sz w:val="23"/>
          <w:szCs w:val="23"/>
          <w:lang w:eastAsia="ko-KR"/>
        </w:rPr>
        <w:t>the</w:t>
      </w:r>
      <w:r w:rsidR="00B41190">
        <w:rPr>
          <w:rFonts w:eastAsiaTheme="minorEastAsia" w:hint="eastAsia"/>
          <w:sz w:val="23"/>
          <w:szCs w:val="23"/>
          <w:lang w:eastAsia="ko-KR"/>
        </w:rPr>
        <w:t xml:space="preserve"> graduate level hybrid format) that is designed for graduate students from </w:t>
      </w:r>
      <w:r w:rsidR="00B41190">
        <w:rPr>
          <w:rFonts w:eastAsiaTheme="minorEastAsia"/>
          <w:sz w:val="23"/>
          <w:szCs w:val="23"/>
          <w:lang w:eastAsia="ko-KR"/>
        </w:rPr>
        <w:t>the</w:t>
      </w:r>
      <w:r w:rsidR="00B41190">
        <w:rPr>
          <w:rFonts w:eastAsiaTheme="minorEastAsia" w:hint="eastAsia"/>
          <w:sz w:val="23"/>
          <w:szCs w:val="23"/>
          <w:lang w:eastAsia="ko-KR"/>
        </w:rPr>
        <w:t xml:space="preserve"> partnering institutions overseas.</w:t>
      </w:r>
      <w:r w:rsidRPr="006A2B73">
        <w:rPr>
          <w:sz w:val="23"/>
          <w:szCs w:val="23"/>
        </w:rPr>
        <w:t xml:space="preserve"> It involves </w:t>
      </w:r>
      <w:r w:rsidR="00AE6BC9">
        <w:rPr>
          <w:rFonts w:eastAsiaTheme="minorEastAsia" w:hint="eastAsia"/>
          <w:sz w:val="23"/>
          <w:szCs w:val="23"/>
          <w:lang w:eastAsia="ko-KR"/>
        </w:rPr>
        <w:t>ten</w:t>
      </w:r>
      <w:r w:rsidRPr="006A2B73">
        <w:rPr>
          <w:sz w:val="23"/>
          <w:szCs w:val="23"/>
        </w:rPr>
        <w:t xml:space="preserve"> graduate students from </w:t>
      </w:r>
      <w:proofErr w:type="spellStart"/>
      <w:r w:rsidR="00502302">
        <w:rPr>
          <w:rFonts w:eastAsiaTheme="minorEastAsia" w:hint="eastAsia"/>
          <w:sz w:val="23"/>
          <w:szCs w:val="23"/>
          <w:lang w:eastAsia="ko-KR"/>
        </w:rPr>
        <w:t>Ajou</w:t>
      </w:r>
      <w:proofErr w:type="spellEnd"/>
      <w:r w:rsidR="00502302">
        <w:rPr>
          <w:rFonts w:eastAsiaTheme="minorEastAsia" w:hint="eastAsia"/>
          <w:sz w:val="23"/>
          <w:szCs w:val="23"/>
          <w:lang w:eastAsia="ko-KR"/>
        </w:rPr>
        <w:t xml:space="preserve"> University</w:t>
      </w:r>
      <w:r w:rsidRPr="006A2B73">
        <w:rPr>
          <w:sz w:val="23"/>
          <w:szCs w:val="23"/>
        </w:rPr>
        <w:t xml:space="preserve">, who will be staying in Terre Haute, Indiana, for </w:t>
      </w:r>
      <w:r w:rsidR="00AE6BC9">
        <w:rPr>
          <w:rFonts w:eastAsiaTheme="minorEastAsia"/>
          <w:sz w:val="23"/>
          <w:szCs w:val="23"/>
          <w:lang w:eastAsia="ko-KR"/>
        </w:rPr>
        <w:t>fourteen</w:t>
      </w:r>
      <w:r w:rsidR="00DE5607">
        <w:rPr>
          <w:rFonts w:eastAsiaTheme="minorEastAsia" w:hint="eastAsia"/>
          <w:sz w:val="23"/>
          <w:szCs w:val="23"/>
          <w:lang w:eastAsia="ko-KR"/>
        </w:rPr>
        <w:t xml:space="preserve"> </w:t>
      </w:r>
      <w:r w:rsidR="00FF5601">
        <w:rPr>
          <w:rFonts w:eastAsiaTheme="minorEastAsia" w:hint="eastAsia"/>
          <w:sz w:val="23"/>
          <w:szCs w:val="23"/>
          <w:lang w:eastAsia="ko-KR"/>
        </w:rPr>
        <w:t>days</w:t>
      </w:r>
      <w:r w:rsidRPr="006A2B73">
        <w:rPr>
          <w:sz w:val="23"/>
          <w:szCs w:val="23"/>
        </w:rPr>
        <w:t xml:space="preserve"> from </w:t>
      </w:r>
      <w:r w:rsidR="00502302">
        <w:rPr>
          <w:rFonts w:eastAsiaTheme="minorEastAsia"/>
          <w:sz w:val="23"/>
          <w:szCs w:val="23"/>
          <w:lang w:eastAsia="ko-KR"/>
        </w:rPr>
        <w:t xml:space="preserve">August </w:t>
      </w:r>
      <w:r w:rsidR="002D4199">
        <w:rPr>
          <w:rFonts w:eastAsiaTheme="minorEastAsia" w:hint="eastAsia"/>
          <w:sz w:val="23"/>
          <w:szCs w:val="23"/>
          <w:lang w:eastAsia="ko-KR"/>
        </w:rPr>
        <w:t>9</w:t>
      </w:r>
      <w:r w:rsidR="00AE6BC9">
        <w:rPr>
          <w:rFonts w:eastAsiaTheme="minorEastAsia" w:hint="eastAsia"/>
          <w:sz w:val="23"/>
          <w:szCs w:val="23"/>
          <w:lang w:eastAsia="ko-KR"/>
        </w:rPr>
        <w:t xml:space="preserve"> (</w:t>
      </w:r>
      <w:r w:rsidR="002D4199">
        <w:rPr>
          <w:rFonts w:eastAsiaTheme="minorEastAsia" w:hint="eastAsia"/>
          <w:sz w:val="23"/>
          <w:szCs w:val="23"/>
          <w:lang w:eastAsia="ko-KR"/>
        </w:rPr>
        <w:t>Sun</w:t>
      </w:r>
      <w:r w:rsidR="00AE6BC9">
        <w:rPr>
          <w:rFonts w:eastAsiaTheme="minorEastAsia" w:hint="eastAsia"/>
          <w:sz w:val="23"/>
          <w:szCs w:val="23"/>
          <w:lang w:eastAsia="ko-KR"/>
        </w:rPr>
        <w:t>.)</w:t>
      </w:r>
      <w:r w:rsidR="00DE5607">
        <w:rPr>
          <w:rFonts w:eastAsiaTheme="minorEastAsia" w:hint="eastAsia"/>
          <w:sz w:val="23"/>
          <w:szCs w:val="23"/>
          <w:lang w:eastAsia="ko-KR"/>
        </w:rPr>
        <w:t xml:space="preserve"> to </w:t>
      </w:r>
      <w:r w:rsidR="00502302">
        <w:rPr>
          <w:rFonts w:eastAsiaTheme="minorEastAsia"/>
          <w:sz w:val="23"/>
          <w:szCs w:val="23"/>
          <w:lang w:eastAsia="ko-KR"/>
        </w:rPr>
        <w:t>August 2</w:t>
      </w:r>
      <w:r w:rsidR="002D4199">
        <w:rPr>
          <w:rFonts w:eastAsiaTheme="minorEastAsia" w:hint="eastAsia"/>
          <w:sz w:val="23"/>
          <w:szCs w:val="23"/>
          <w:lang w:eastAsia="ko-KR"/>
        </w:rPr>
        <w:t>2</w:t>
      </w:r>
      <w:r w:rsidR="00AE6BC9">
        <w:rPr>
          <w:rFonts w:eastAsiaTheme="minorEastAsia" w:hint="eastAsia"/>
          <w:sz w:val="23"/>
          <w:szCs w:val="23"/>
          <w:lang w:eastAsia="ko-KR"/>
        </w:rPr>
        <w:t xml:space="preserve"> (</w:t>
      </w:r>
      <w:r w:rsidR="002D4199">
        <w:rPr>
          <w:rFonts w:eastAsiaTheme="minorEastAsia" w:hint="eastAsia"/>
          <w:sz w:val="23"/>
          <w:szCs w:val="23"/>
          <w:lang w:eastAsia="ko-KR"/>
        </w:rPr>
        <w:t>Sat.</w:t>
      </w:r>
      <w:r w:rsidR="00AE6BC9">
        <w:rPr>
          <w:rFonts w:eastAsiaTheme="minorEastAsia" w:hint="eastAsia"/>
          <w:sz w:val="23"/>
          <w:szCs w:val="23"/>
          <w:lang w:eastAsia="ko-KR"/>
        </w:rPr>
        <w:t>)</w:t>
      </w:r>
      <w:r w:rsidRPr="006A2B73">
        <w:rPr>
          <w:sz w:val="23"/>
          <w:szCs w:val="23"/>
        </w:rPr>
        <w:t>, 202</w:t>
      </w:r>
      <w:r w:rsidR="00AE6BC9">
        <w:rPr>
          <w:rFonts w:eastAsiaTheme="minorEastAsia" w:hint="eastAsia"/>
          <w:sz w:val="23"/>
          <w:szCs w:val="23"/>
          <w:lang w:eastAsia="ko-KR"/>
        </w:rPr>
        <w:t>6</w:t>
      </w:r>
      <w:r w:rsidRPr="006A2B73">
        <w:rPr>
          <w:sz w:val="23"/>
          <w:szCs w:val="23"/>
        </w:rPr>
        <w:t>.</w:t>
      </w:r>
      <w:r>
        <w:rPr>
          <w:sz w:val="23"/>
          <w:szCs w:val="23"/>
        </w:rPr>
        <w:t xml:space="preserve"> </w:t>
      </w:r>
      <w:r w:rsidRPr="006A2B73">
        <w:rPr>
          <w:sz w:val="23"/>
          <w:szCs w:val="23"/>
        </w:rPr>
        <w:t xml:space="preserve">The program has two primary objectives: first, to provide </w:t>
      </w:r>
      <w:r w:rsidR="00502302">
        <w:rPr>
          <w:sz w:val="23"/>
          <w:szCs w:val="23"/>
        </w:rPr>
        <w:t>South Korean</w:t>
      </w:r>
      <w:r w:rsidRPr="006A2B73">
        <w:rPr>
          <w:sz w:val="23"/>
          <w:szCs w:val="23"/>
        </w:rPr>
        <w:t xml:space="preserve"> pre-service and in-service teachers with </w:t>
      </w:r>
      <w:r w:rsidR="00FF5601" w:rsidRPr="006A2B73">
        <w:rPr>
          <w:sz w:val="23"/>
          <w:szCs w:val="23"/>
        </w:rPr>
        <w:t>global</w:t>
      </w:r>
      <w:r w:rsidRPr="006A2B73">
        <w:rPr>
          <w:sz w:val="23"/>
          <w:szCs w:val="23"/>
        </w:rPr>
        <w:t xml:space="preserve"> experience through activities such as tours of downtown Terre Haute, local town visits, public school observations, community events, and field-based experiences. The second goal is to offer these participants </w:t>
      </w:r>
      <w:r w:rsidR="00EC1314" w:rsidRPr="006A2B73">
        <w:rPr>
          <w:sz w:val="23"/>
          <w:szCs w:val="23"/>
        </w:rPr>
        <w:t>immersive</w:t>
      </w:r>
      <w:r w:rsidRPr="006A2B73">
        <w:rPr>
          <w:sz w:val="23"/>
          <w:szCs w:val="23"/>
        </w:rPr>
        <w:t xml:space="preserve"> Indiana State University (ISU) experience, featuring diverse </w:t>
      </w:r>
      <w:r w:rsidR="0017282D">
        <w:rPr>
          <w:sz w:val="23"/>
          <w:szCs w:val="23"/>
        </w:rPr>
        <w:t>sharing</w:t>
      </w:r>
      <w:r w:rsidRPr="006A2B73">
        <w:rPr>
          <w:sz w:val="23"/>
          <w:szCs w:val="23"/>
        </w:rPr>
        <w:t xml:space="preserve"> and learning opportunities such as professor-led seminars, class participation, presentations, and collaborative activities.</w:t>
      </w:r>
    </w:p>
    <w:p w14:paraId="1265D537" w14:textId="677E9CC3" w:rsidR="006A2B73" w:rsidRPr="006A2B73" w:rsidRDefault="006A2B73" w:rsidP="006A2B73">
      <w:pPr>
        <w:spacing w:line="261" w:lineRule="auto"/>
        <w:ind w:left="720"/>
        <w:rPr>
          <w:sz w:val="23"/>
          <w:szCs w:val="23"/>
        </w:rPr>
      </w:pPr>
      <w:r w:rsidRPr="006A2B73">
        <w:rPr>
          <w:sz w:val="23"/>
          <w:szCs w:val="23"/>
        </w:rPr>
        <w:t xml:space="preserve">The program </w:t>
      </w:r>
      <w:r>
        <w:rPr>
          <w:sz w:val="23"/>
          <w:szCs w:val="23"/>
        </w:rPr>
        <w:t>focuses on</w:t>
      </w:r>
      <w:r w:rsidRPr="006A2B73">
        <w:rPr>
          <w:sz w:val="23"/>
          <w:szCs w:val="23"/>
        </w:rPr>
        <w:t xml:space="preserve"> around three key components:</w:t>
      </w:r>
    </w:p>
    <w:p w14:paraId="4DA817BE" w14:textId="77777777" w:rsidR="00E42BC5" w:rsidRDefault="006A2B73" w:rsidP="006A2B73">
      <w:pPr>
        <w:numPr>
          <w:ilvl w:val="0"/>
          <w:numId w:val="9"/>
        </w:numPr>
        <w:spacing w:line="261" w:lineRule="auto"/>
        <w:ind w:firstLine="0"/>
        <w:rPr>
          <w:sz w:val="23"/>
          <w:szCs w:val="23"/>
        </w:rPr>
      </w:pPr>
      <w:r w:rsidRPr="006A2B73">
        <w:rPr>
          <w:sz w:val="23"/>
          <w:szCs w:val="23"/>
        </w:rPr>
        <w:t xml:space="preserve">Engaging with ISU </w:t>
      </w:r>
      <w:r w:rsidR="00205B90">
        <w:rPr>
          <w:sz w:val="23"/>
          <w:szCs w:val="23"/>
        </w:rPr>
        <w:t>faculty/staff/</w:t>
      </w:r>
      <w:r w:rsidRPr="006A2B73">
        <w:rPr>
          <w:sz w:val="23"/>
          <w:szCs w:val="23"/>
        </w:rPr>
        <w:t xml:space="preserve">students in discussions on cultural differences, facilitated by </w:t>
      </w:r>
      <w:r w:rsidR="00E42BC5">
        <w:rPr>
          <w:sz w:val="23"/>
          <w:szCs w:val="23"/>
        </w:rPr>
        <w:t xml:space="preserve">   </w:t>
      </w:r>
    </w:p>
    <w:p w14:paraId="67B16244" w14:textId="78596601" w:rsidR="006A2B73" w:rsidRPr="006A2B73" w:rsidRDefault="00E42BC5" w:rsidP="00E42BC5">
      <w:pPr>
        <w:spacing w:line="261" w:lineRule="auto"/>
        <w:ind w:left="720"/>
        <w:rPr>
          <w:sz w:val="23"/>
          <w:szCs w:val="23"/>
        </w:rPr>
      </w:pPr>
      <w:r>
        <w:rPr>
          <w:sz w:val="23"/>
          <w:szCs w:val="23"/>
        </w:rPr>
        <w:t xml:space="preserve">             </w:t>
      </w:r>
      <w:r w:rsidR="006A2B73" w:rsidRPr="006A2B73">
        <w:rPr>
          <w:sz w:val="23"/>
          <w:szCs w:val="23"/>
        </w:rPr>
        <w:t xml:space="preserve">Dr. Yong Joon Park and Dr. </w:t>
      </w:r>
      <w:proofErr w:type="spellStart"/>
      <w:r w:rsidR="006A2B73" w:rsidRPr="006A2B73">
        <w:rPr>
          <w:sz w:val="23"/>
          <w:szCs w:val="23"/>
        </w:rPr>
        <w:t>Youjin</w:t>
      </w:r>
      <w:proofErr w:type="spellEnd"/>
      <w:r w:rsidR="006A2B73" w:rsidRPr="006A2B73">
        <w:rPr>
          <w:sz w:val="23"/>
          <w:szCs w:val="23"/>
        </w:rPr>
        <w:t xml:space="preserve"> Yang.</w:t>
      </w:r>
    </w:p>
    <w:p w14:paraId="1B13A8E4" w14:textId="04C5E51C" w:rsidR="006A2B73" w:rsidRPr="006A2B73" w:rsidRDefault="006A2B73" w:rsidP="006A2B73">
      <w:pPr>
        <w:numPr>
          <w:ilvl w:val="0"/>
          <w:numId w:val="9"/>
        </w:numPr>
        <w:spacing w:line="261" w:lineRule="auto"/>
        <w:ind w:firstLine="0"/>
        <w:rPr>
          <w:sz w:val="23"/>
          <w:szCs w:val="23"/>
        </w:rPr>
      </w:pPr>
      <w:r w:rsidRPr="006A2B73">
        <w:rPr>
          <w:sz w:val="23"/>
          <w:szCs w:val="23"/>
        </w:rPr>
        <w:t xml:space="preserve">Participating in field experiences and connecting with </w:t>
      </w:r>
      <w:r w:rsidR="00A81442">
        <w:rPr>
          <w:sz w:val="23"/>
          <w:szCs w:val="23"/>
        </w:rPr>
        <w:t xml:space="preserve">local </w:t>
      </w:r>
      <w:r w:rsidR="007F2C90">
        <w:rPr>
          <w:sz w:val="23"/>
          <w:szCs w:val="23"/>
        </w:rPr>
        <w:t>public-school</w:t>
      </w:r>
      <w:r w:rsidR="00A81442">
        <w:rPr>
          <w:sz w:val="23"/>
          <w:szCs w:val="23"/>
        </w:rPr>
        <w:t xml:space="preserve"> </w:t>
      </w:r>
      <w:r w:rsidRPr="006A2B73">
        <w:rPr>
          <w:sz w:val="23"/>
          <w:szCs w:val="23"/>
        </w:rPr>
        <w:t>teacher</w:t>
      </w:r>
      <w:r w:rsidR="00A81442">
        <w:rPr>
          <w:sz w:val="23"/>
          <w:szCs w:val="23"/>
        </w:rPr>
        <w:t>s</w:t>
      </w:r>
      <w:r w:rsidRPr="006A2B73">
        <w:rPr>
          <w:sz w:val="23"/>
          <w:szCs w:val="23"/>
        </w:rPr>
        <w:t>.</w:t>
      </w:r>
    </w:p>
    <w:p w14:paraId="0CD48F4A" w14:textId="4716FB0D" w:rsidR="00E42BC5" w:rsidRDefault="006A2B73" w:rsidP="006A2B73">
      <w:pPr>
        <w:numPr>
          <w:ilvl w:val="0"/>
          <w:numId w:val="9"/>
        </w:numPr>
        <w:spacing w:line="261" w:lineRule="auto"/>
        <w:ind w:firstLine="0"/>
        <w:rPr>
          <w:sz w:val="23"/>
          <w:szCs w:val="23"/>
        </w:rPr>
      </w:pPr>
      <w:r w:rsidRPr="006A2B73">
        <w:rPr>
          <w:sz w:val="23"/>
          <w:szCs w:val="23"/>
        </w:rPr>
        <w:t>Visiting the Terre Haute Children’s Museum</w:t>
      </w:r>
      <w:r w:rsidR="00E42BC5">
        <w:rPr>
          <w:sz w:val="23"/>
          <w:szCs w:val="23"/>
        </w:rPr>
        <w:t xml:space="preserve">    </w:t>
      </w:r>
    </w:p>
    <w:p w14:paraId="3E6CF822" w14:textId="77777777" w:rsidR="00E42BC5" w:rsidRDefault="00E42BC5" w:rsidP="00E42BC5">
      <w:pPr>
        <w:spacing w:line="261" w:lineRule="auto"/>
        <w:ind w:left="720"/>
        <w:rPr>
          <w:sz w:val="23"/>
          <w:szCs w:val="23"/>
        </w:rPr>
      </w:pPr>
      <w:r>
        <w:rPr>
          <w:sz w:val="23"/>
          <w:szCs w:val="23"/>
        </w:rPr>
        <w:t xml:space="preserve">             and other local museums to understand the U.S. history and educational community  </w:t>
      </w:r>
    </w:p>
    <w:p w14:paraId="55B5A4ED" w14:textId="69C16D70" w:rsidR="00E42BC5" w:rsidRDefault="00E42BC5" w:rsidP="00E42BC5">
      <w:pPr>
        <w:spacing w:line="261" w:lineRule="auto"/>
        <w:ind w:left="720"/>
        <w:rPr>
          <w:sz w:val="23"/>
          <w:szCs w:val="23"/>
        </w:rPr>
      </w:pPr>
      <w:r>
        <w:rPr>
          <w:sz w:val="23"/>
          <w:szCs w:val="23"/>
        </w:rPr>
        <w:t xml:space="preserve">             facilities.</w:t>
      </w:r>
    </w:p>
    <w:p w14:paraId="04C9D5E6" w14:textId="77777777" w:rsidR="00E42BC5" w:rsidRDefault="00E42BC5" w:rsidP="006A2B73">
      <w:pPr>
        <w:numPr>
          <w:ilvl w:val="0"/>
          <w:numId w:val="9"/>
        </w:numPr>
        <w:spacing w:line="261" w:lineRule="auto"/>
        <w:ind w:firstLine="0"/>
        <w:rPr>
          <w:sz w:val="23"/>
          <w:szCs w:val="23"/>
        </w:rPr>
      </w:pPr>
      <w:r>
        <w:rPr>
          <w:sz w:val="23"/>
          <w:szCs w:val="23"/>
        </w:rPr>
        <w:t xml:space="preserve">Visiting </w:t>
      </w:r>
      <w:r w:rsidR="006A2B73" w:rsidRPr="006A2B73">
        <w:rPr>
          <w:sz w:val="23"/>
          <w:szCs w:val="23"/>
        </w:rPr>
        <w:t>local elementar</w:t>
      </w:r>
      <w:r w:rsidR="006A2B73">
        <w:rPr>
          <w:sz w:val="23"/>
          <w:szCs w:val="23"/>
        </w:rPr>
        <w:t>y</w:t>
      </w:r>
      <w:r w:rsidR="006A2B73" w:rsidRPr="006A2B73">
        <w:rPr>
          <w:sz w:val="23"/>
          <w:szCs w:val="23"/>
        </w:rPr>
        <w:t xml:space="preserve"> schools to gain a deeper understanding of the U.S. education </w:t>
      </w:r>
    </w:p>
    <w:p w14:paraId="5C42F2AA" w14:textId="08D58FA3" w:rsidR="006A2B73" w:rsidRPr="006A2B73" w:rsidRDefault="00E42BC5" w:rsidP="00E42BC5">
      <w:pPr>
        <w:spacing w:line="261" w:lineRule="auto"/>
        <w:ind w:left="720"/>
        <w:rPr>
          <w:sz w:val="23"/>
          <w:szCs w:val="23"/>
        </w:rPr>
      </w:pPr>
      <w:r>
        <w:rPr>
          <w:sz w:val="23"/>
          <w:szCs w:val="23"/>
        </w:rPr>
        <w:t xml:space="preserve">             </w:t>
      </w:r>
      <w:r w:rsidR="006A2B73" w:rsidRPr="006A2B73">
        <w:rPr>
          <w:sz w:val="23"/>
          <w:szCs w:val="23"/>
        </w:rPr>
        <w:t xml:space="preserve">system, from </w:t>
      </w:r>
      <w:r w:rsidR="00502302">
        <w:rPr>
          <w:sz w:val="23"/>
          <w:szCs w:val="23"/>
        </w:rPr>
        <w:t>Preschool</w:t>
      </w:r>
      <w:r w:rsidR="006A2B73" w:rsidRPr="006A2B73">
        <w:rPr>
          <w:sz w:val="23"/>
          <w:szCs w:val="23"/>
        </w:rPr>
        <w:t xml:space="preserve"> to </w:t>
      </w:r>
      <w:r w:rsidR="00502302">
        <w:rPr>
          <w:sz w:val="23"/>
          <w:szCs w:val="23"/>
        </w:rPr>
        <w:t>Kindergarten</w:t>
      </w:r>
      <w:r w:rsidR="006A2B73" w:rsidRPr="006A2B73">
        <w:rPr>
          <w:sz w:val="23"/>
          <w:szCs w:val="23"/>
        </w:rPr>
        <w:t xml:space="preserve"> grade.</w:t>
      </w:r>
    </w:p>
    <w:p w14:paraId="45340F90" w14:textId="77777777" w:rsidR="00E42BC5" w:rsidRDefault="006A2B73" w:rsidP="00A81442">
      <w:pPr>
        <w:pStyle w:val="ListParagraph"/>
        <w:numPr>
          <w:ilvl w:val="0"/>
          <w:numId w:val="9"/>
        </w:numPr>
        <w:spacing w:line="261" w:lineRule="auto"/>
        <w:ind w:firstLine="0"/>
        <w:rPr>
          <w:sz w:val="23"/>
          <w:szCs w:val="23"/>
        </w:rPr>
      </w:pPr>
      <w:r w:rsidRPr="00A81442">
        <w:rPr>
          <w:sz w:val="23"/>
          <w:szCs w:val="23"/>
        </w:rPr>
        <w:t>Additionally, they will attend various academic events organized by the Terre Haute</w:t>
      </w:r>
    </w:p>
    <w:p w14:paraId="0F645AAC" w14:textId="783A894D" w:rsidR="006A2B73" w:rsidRPr="00E42BC5" w:rsidRDefault="00E42BC5" w:rsidP="00E42BC5">
      <w:pPr>
        <w:spacing w:line="261" w:lineRule="auto"/>
        <w:ind w:left="720"/>
        <w:rPr>
          <w:sz w:val="23"/>
          <w:szCs w:val="23"/>
        </w:rPr>
      </w:pPr>
      <w:r>
        <w:rPr>
          <w:sz w:val="23"/>
          <w:szCs w:val="23"/>
        </w:rPr>
        <w:t xml:space="preserve">             </w:t>
      </w:r>
      <w:r w:rsidR="006A2B73" w:rsidRPr="00E42BC5">
        <w:rPr>
          <w:sz w:val="23"/>
          <w:szCs w:val="23"/>
        </w:rPr>
        <w:t>community.</w:t>
      </w:r>
    </w:p>
    <w:p w14:paraId="047580C9" w14:textId="77777777" w:rsidR="00C63C78" w:rsidRDefault="00C63C78">
      <w:pPr>
        <w:spacing w:line="261" w:lineRule="auto"/>
        <w:sectPr w:rsidR="00C63C78">
          <w:pgSz w:w="11900" w:h="16840"/>
          <w:pgMar w:top="1940" w:right="1280" w:bottom="1620" w:left="580" w:header="0" w:footer="1427" w:gutter="0"/>
          <w:cols w:space="720"/>
        </w:sectPr>
      </w:pPr>
    </w:p>
    <w:p w14:paraId="2ADA483B" w14:textId="77777777" w:rsidR="00C63C78" w:rsidRDefault="00E335D7">
      <w:pPr>
        <w:pStyle w:val="Heading1"/>
        <w:spacing w:before="180"/>
        <w:ind w:left="708"/>
        <w:jc w:val="center"/>
      </w:pPr>
      <w:r>
        <w:lastRenderedPageBreak/>
        <w:t>Table</w:t>
      </w:r>
      <w:r>
        <w:rPr>
          <w:spacing w:val="1"/>
        </w:rPr>
        <w:t xml:space="preserve"> </w:t>
      </w:r>
      <w:r>
        <w:t>of</w:t>
      </w:r>
      <w:r>
        <w:rPr>
          <w:spacing w:val="4"/>
        </w:rPr>
        <w:t xml:space="preserve"> </w:t>
      </w:r>
      <w:r>
        <w:rPr>
          <w:spacing w:val="-2"/>
        </w:rPr>
        <w:t>Contents</w:t>
      </w:r>
    </w:p>
    <w:sdt>
      <w:sdtPr>
        <w:id w:val="-1271693965"/>
        <w:docPartObj>
          <w:docPartGallery w:val="Table of Contents"/>
          <w:docPartUnique/>
        </w:docPartObj>
      </w:sdtPr>
      <w:sdtContent>
        <w:p w14:paraId="1311D587" w14:textId="77777777" w:rsidR="00C63C78" w:rsidRDefault="00C63C78" w:rsidP="007F5853">
          <w:pPr>
            <w:pStyle w:val="TOC1"/>
            <w:tabs>
              <w:tab w:val="right" w:leader="dot" w:pos="9798"/>
            </w:tabs>
            <w:spacing w:before="266" w:line="276" w:lineRule="auto"/>
          </w:pPr>
          <w:hyperlink w:anchor="_TOC_250007" w:history="1">
            <w:r>
              <w:rPr>
                <w:spacing w:val="-2"/>
              </w:rPr>
              <w:t>Abstract</w:t>
            </w:r>
            <w:r>
              <w:tab/>
            </w:r>
            <w:r>
              <w:rPr>
                <w:spacing w:val="-10"/>
              </w:rPr>
              <w:t>2</w:t>
            </w:r>
          </w:hyperlink>
        </w:p>
        <w:p w14:paraId="2E396A92" w14:textId="77777777" w:rsidR="00C63C78" w:rsidRDefault="00C63C78" w:rsidP="007F5853">
          <w:pPr>
            <w:pStyle w:val="TOC1"/>
            <w:tabs>
              <w:tab w:val="right" w:leader="dot" w:pos="9759"/>
            </w:tabs>
            <w:spacing w:line="276" w:lineRule="auto"/>
            <w:ind w:left="715"/>
          </w:pPr>
          <w:hyperlink w:anchor="_TOC_250006" w:history="1">
            <w:r>
              <w:t>Purpose of</w:t>
            </w:r>
            <w:r>
              <w:rPr>
                <w:spacing w:val="4"/>
              </w:rPr>
              <w:t xml:space="preserve"> </w:t>
            </w:r>
            <w:r>
              <w:t>the</w:t>
            </w:r>
            <w:r>
              <w:rPr>
                <w:spacing w:val="4"/>
              </w:rPr>
              <w:t xml:space="preserve"> </w:t>
            </w:r>
            <w:r>
              <w:rPr>
                <w:spacing w:val="-2"/>
              </w:rPr>
              <w:t>Program</w:t>
            </w:r>
            <w:r>
              <w:tab/>
            </w:r>
            <w:r>
              <w:rPr>
                <w:spacing w:val="-10"/>
              </w:rPr>
              <w:t>4</w:t>
            </w:r>
          </w:hyperlink>
        </w:p>
        <w:p w14:paraId="6BBA244D" w14:textId="419F5731" w:rsidR="00C63C78" w:rsidRDefault="000360D7" w:rsidP="007F5853">
          <w:pPr>
            <w:pStyle w:val="TOC1"/>
            <w:tabs>
              <w:tab w:val="right" w:leader="dot" w:pos="9726"/>
            </w:tabs>
            <w:spacing w:line="276" w:lineRule="auto"/>
          </w:pPr>
          <w:r>
            <w:t xml:space="preserve">Five Key </w:t>
          </w:r>
          <w:r w:rsidR="00502302">
            <w:t>Components</w:t>
          </w:r>
          <w:r w:rsidR="00E335D7">
            <w:rPr>
              <w:spacing w:val="3"/>
            </w:rPr>
            <w:t xml:space="preserve"> </w:t>
          </w:r>
          <w:r w:rsidR="00E335D7">
            <w:t>of</w:t>
          </w:r>
          <w:r w:rsidR="00E335D7">
            <w:rPr>
              <w:spacing w:val="2"/>
            </w:rPr>
            <w:t xml:space="preserve"> </w:t>
          </w:r>
          <w:r w:rsidR="00E335D7">
            <w:t>the</w:t>
          </w:r>
          <w:r w:rsidR="00E335D7">
            <w:rPr>
              <w:spacing w:val="2"/>
            </w:rPr>
            <w:t xml:space="preserve"> </w:t>
          </w:r>
          <w:r w:rsidR="00E335D7">
            <w:rPr>
              <w:spacing w:val="-2"/>
            </w:rPr>
            <w:t>Program</w:t>
          </w:r>
          <w:r w:rsidR="00E335D7">
            <w:tab/>
          </w:r>
          <w:r w:rsidR="00E335D7">
            <w:rPr>
              <w:spacing w:val="-10"/>
            </w:rPr>
            <w:t>4</w:t>
          </w:r>
        </w:p>
        <w:p w14:paraId="5F0F7FD4" w14:textId="74021ED3" w:rsidR="00C63C78" w:rsidRPr="009F36BD" w:rsidRDefault="009F36BD" w:rsidP="007F5853">
          <w:pPr>
            <w:pStyle w:val="TOC1"/>
            <w:tabs>
              <w:tab w:val="right" w:leader="dot" w:pos="9774"/>
            </w:tabs>
            <w:spacing w:line="276" w:lineRule="auto"/>
            <w:ind w:left="715"/>
            <w:rPr>
              <w:rFonts w:eastAsiaTheme="minorEastAsia"/>
              <w:lang w:eastAsia="ko-KR"/>
            </w:rPr>
          </w:pPr>
          <w:r>
            <w:rPr>
              <w:rFonts w:eastAsiaTheme="minorEastAsia" w:hint="eastAsia"/>
              <w:lang w:eastAsia="ko-KR"/>
            </w:rPr>
            <w:t>Program Outline by Week</w:t>
          </w:r>
          <w:r>
            <w:rPr>
              <w:rFonts w:eastAsiaTheme="minorEastAsia"/>
              <w:lang w:eastAsia="ko-KR"/>
            </w:rPr>
            <w:t>………………………………………………………………………</w:t>
          </w:r>
          <w:proofErr w:type="gramStart"/>
          <w:r>
            <w:rPr>
              <w:rFonts w:eastAsiaTheme="minorEastAsia"/>
              <w:lang w:eastAsia="ko-KR"/>
            </w:rPr>
            <w:t>…</w:t>
          </w:r>
          <w:r>
            <w:rPr>
              <w:rFonts w:eastAsiaTheme="minorEastAsia" w:hint="eastAsia"/>
              <w:lang w:eastAsia="ko-KR"/>
            </w:rPr>
            <w:t>..</w:t>
          </w:r>
          <w:proofErr w:type="gramEnd"/>
          <w:r w:rsidR="00A81442">
            <w:rPr>
              <w:rFonts w:eastAsiaTheme="minorEastAsia"/>
              <w:lang w:eastAsia="ko-KR"/>
            </w:rPr>
            <w:t>5</w:t>
          </w:r>
        </w:p>
        <w:p w14:paraId="7012313A" w14:textId="6255723C" w:rsidR="00C63C78" w:rsidRDefault="00E335D7" w:rsidP="007F5853">
          <w:pPr>
            <w:pStyle w:val="TOC1"/>
            <w:tabs>
              <w:tab w:val="right" w:leader="dot" w:pos="9822"/>
            </w:tabs>
            <w:spacing w:line="276" w:lineRule="auto"/>
            <w:rPr>
              <w:rFonts w:eastAsiaTheme="minorEastAsia"/>
              <w:spacing w:val="-5"/>
              <w:lang w:eastAsia="ko-KR"/>
            </w:rPr>
          </w:pPr>
          <w:r>
            <w:t>Expected</w:t>
          </w:r>
          <w:r>
            <w:rPr>
              <w:spacing w:val="4"/>
            </w:rPr>
            <w:t xml:space="preserve"> </w:t>
          </w:r>
          <w:r>
            <w:t>Budget</w:t>
          </w:r>
          <w:r>
            <w:rPr>
              <w:spacing w:val="7"/>
            </w:rPr>
            <w:t xml:space="preserve"> </w:t>
          </w:r>
          <w:r>
            <w:rPr>
              <w:spacing w:val="-2"/>
            </w:rPr>
            <w:t>Summary</w:t>
          </w:r>
          <w:r>
            <w:tab/>
          </w:r>
          <w:r w:rsidR="009F36BD">
            <w:rPr>
              <w:rFonts w:eastAsiaTheme="minorEastAsia" w:hint="eastAsia"/>
              <w:spacing w:val="-5"/>
              <w:lang w:eastAsia="ko-KR"/>
            </w:rPr>
            <w:t>1</w:t>
          </w:r>
          <w:r w:rsidR="000360D7">
            <w:rPr>
              <w:rFonts w:eastAsiaTheme="minorEastAsia"/>
              <w:spacing w:val="-5"/>
              <w:lang w:eastAsia="ko-KR"/>
            </w:rPr>
            <w:t>2</w:t>
          </w:r>
        </w:p>
        <w:p w14:paraId="79598889" w14:textId="0DAB3D6D" w:rsidR="00A81442" w:rsidRPr="009F36BD" w:rsidRDefault="00A81442" w:rsidP="007F5853">
          <w:pPr>
            <w:pStyle w:val="TOC1"/>
            <w:tabs>
              <w:tab w:val="right" w:leader="dot" w:pos="9822"/>
            </w:tabs>
            <w:spacing w:line="276" w:lineRule="auto"/>
            <w:rPr>
              <w:rFonts w:eastAsiaTheme="minorEastAsia"/>
              <w:lang w:eastAsia="ko-KR"/>
            </w:rPr>
          </w:pPr>
          <w:r>
            <w:rPr>
              <w:rFonts w:eastAsiaTheme="minorEastAsia"/>
              <w:spacing w:val="-5"/>
              <w:lang w:eastAsia="ko-KR"/>
            </w:rPr>
            <w:t>Required Documents…………………………………………………………………………………</w:t>
          </w:r>
          <w:r w:rsidR="007F5853">
            <w:rPr>
              <w:rFonts w:eastAsiaTheme="minorEastAsia"/>
              <w:spacing w:val="-5"/>
              <w:lang w:eastAsia="ko-KR"/>
            </w:rPr>
            <w:t>1</w:t>
          </w:r>
          <w:r w:rsidR="000360D7">
            <w:rPr>
              <w:rFonts w:eastAsiaTheme="minorEastAsia"/>
              <w:spacing w:val="-5"/>
              <w:lang w:eastAsia="ko-KR"/>
            </w:rPr>
            <w:t>5</w:t>
          </w:r>
        </w:p>
        <w:p w14:paraId="63C4A530" w14:textId="790395D6" w:rsidR="00143445" w:rsidRPr="00143445" w:rsidRDefault="00143445" w:rsidP="00143445">
          <w:pPr>
            <w:pStyle w:val="NormalWeb"/>
            <w:rPr>
              <w:rFonts w:eastAsiaTheme="minorEastAsia"/>
            </w:rPr>
          </w:pPr>
          <w:r w:rsidRPr="00143445">
            <w:rPr>
              <w:rFonts w:eastAsiaTheme="minorEastAsia" w:hint="eastAsia"/>
            </w:rPr>
            <w:t xml:space="preserve">              ISU </w:t>
          </w:r>
          <w:r w:rsidRPr="00143445">
            <w:rPr>
              <w:rFonts w:eastAsiaTheme="minorEastAsia"/>
            </w:rPr>
            <w:t>Application</w:t>
          </w:r>
          <w:r w:rsidRPr="00143445">
            <w:rPr>
              <w:rFonts w:eastAsiaTheme="minorEastAsia" w:hint="eastAsia"/>
            </w:rPr>
            <w:t xml:space="preserve"> </w:t>
          </w:r>
          <w:r w:rsidRPr="00CD4926">
            <w:t>Instructions</w:t>
          </w:r>
          <w:r w:rsidRPr="00143445">
            <w:rPr>
              <w:rFonts w:eastAsiaTheme="minorEastAsia" w:hint="eastAsia"/>
            </w:rPr>
            <w:t xml:space="preserve"> (one-credit </w:t>
          </w:r>
          <w:proofErr w:type="gramStart"/>
          <w:r w:rsidRPr="00143445">
            <w:rPr>
              <w:rFonts w:eastAsiaTheme="minorEastAsia" w:hint="eastAsia"/>
            </w:rPr>
            <w:t>program)</w:t>
          </w:r>
          <w:r w:rsidRPr="00143445">
            <w:rPr>
              <w:rFonts w:eastAsiaTheme="minorEastAsia"/>
            </w:rPr>
            <w:t>…</w:t>
          </w:r>
          <w:proofErr w:type="gramEnd"/>
          <w:r w:rsidRPr="00143445">
            <w:rPr>
              <w:rFonts w:eastAsiaTheme="minorEastAsia"/>
            </w:rPr>
            <w:t>……………………………………</w:t>
          </w:r>
          <w:r>
            <w:rPr>
              <w:rFonts w:eastAsiaTheme="minorEastAsia"/>
            </w:rPr>
            <w:t>…</w:t>
          </w:r>
          <w:r>
            <w:rPr>
              <w:rFonts w:eastAsiaTheme="minorEastAsia" w:hint="eastAsia"/>
            </w:rPr>
            <w:t>...</w:t>
          </w:r>
          <w:r w:rsidRPr="00143445">
            <w:rPr>
              <w:rFonts w:eastAsiaTheme="minorEastAsia" w:hint="eastAsia"/>
            </w:rPr>
            <w:t>15</w:t>
          </w:r>
        </w:p>
        <w:p w14:paraId="2269FC8D" w14:textId="61B36530" w:rsidR="00143445" w:rsidRPr="00143445" w:rsidRDefault="00143445" w:rsidP="00143445">
          <w:pPr>
            <w:rPr>
              <w:rFonts w:eastAsiaTheme="minorEastAsia"/>
              <w:sz w:val="24"/>
              <w:lang w:eastAsia="ko-KR"/>
            </w:rPr>
          </w:pPr>
          <w:r w:rsidRPr="00143445">
            <w:rPr>
              <w:rFonts w:eastAsiaTheme="minorEastAsia" w:hint="eastAsia"/>
              <w:sz w:val="24"/>
              <w:lang w:eastAsia="ko-KR"/>
            </w:rPr>
            <w:t xml:space="preserve">             </w:t>
          </w:r>
          <w:r w:rsidRPr="00143445">
            <w:rPr>
              <w:sz w:val="24"/>
            </w:rPr>
            <w:t>J-1 Visa Application and Required Documents</w:t>
          </w:r>
          <w:r w:rsidRPr="00143445">
            <w:rPr>
              <w:rFonts w:eastAsiaTheme="minorEastAsia"/>
              <w:sz w:val="24"/>
              <w:lang w:eastAsia="ko-KR"/>
            </w:rPr>
            <w:t>……………………………………………</w:t>
          </w:r>
          <w:proofErr w:type="gramStart"/>
          <w:r>
            <w:rPr>
              <w:rFonts w:eastAsiaTheme="minorEastAsia"/>
              <w:sz w:val="24"/>
              <w:lang w:eastAsia="ko-KR"/>
            </w:rPr>
            <w:t>…</w:t>
          </w:r>
          <w:r>
            <w:rPr>
              <w:rFonts w:eastAsiaTheme="minorEastAsia" w:hint="eastAsia"/>
              <w:sz w:val="24"/>
              <w:lang w:eastAsia="ko-KR"/>
            </w:rPr>
            <w:t>..</w:t>
          </w:r>
          <w:proofErr w:type="gramEnd"/>
          <w:r w:rsidRPr="00143445">
            <w:rPr>
              <w:rFonts w:eastAsiaTheme="minorEastAsia" w:hint="eastAsia"/>
              <w:sz w:val="24"/>
              <w:lang w:eastAsia="ko-KR"/>
            </w:rPr>
            <w:t>16</w:t>
          </w:r>
        </w:p>
        <w:p w14:paraId="7C169C31" w14:textId="12174976" w:rsidR="00C63C78" w:rsidRPr="001F79AE" w:rsidRDefault="00E335D7" w:rsidP="007F5853">
          <w:pPr>
            <w:pStyle w:val="TOC1"/>
            <w:tabs>
              <w:tab w:val="right" w:leader="dot" w:pos="9793"/>
            </w:tabs>
            <w:spacing w:before="278" w:line="276" w:lineRule="auto"/>
            <w:ind w:left="714"/>
            <w:rPr>
              <w:rFonts w:eastAsiaTheme="minorEastAsia"/>
              <w:lang w:eastAsia="ko-KR"/>
            </w:rPr>
          </w:pPr>
          <w:r>
            <w:t>Program</w:t>
          </w:r>
          <w:r>
            <w:rPr>
              <w:spacing w:val="4"/>
            </w:rPr>
            <w:t xml:space="preserve"> </w:t>
          </w:r>
          <w:r>
            <w:rPr>
              <w:spacing w:val="-2"/>
            </w:rPr>
            <w:t>Outcome</w:t>
          </w:r>
          <w:r>
            <w:tab/>
          </w:r>
          <w:r w:rsidR="001553C2">
            <w:rPr>
              <w:rFonts w:eastAsiaTheme="minorEastAsia" w:hint="eastAsia"/>
              <w:spacing w:val="-5"/>
              <w:lang w:eastAsia="ko-KR"/>
            </w:rPr>
            <w:t>16</w:t>
          </w:r>
        </w:p>
        <w:p w14:paraId="1BCC1828" w14:textId="6FB72714" w:rsidR="001553C2" w:rsidRDefault="001553C2" w:rsidP="001553C2">
          <w:pPr>
            <w:pStyle w:val="TOC1"/>
            <w:tabs>
              <w:tab w:val="right" w:leader="dot" w:pos="9726"/>
            </w:tabs>
            <w:spacing w:before="283" w:line="276" w:lineRule="auto"/>
            <w:rPr>
              <w:rFonts w:eastAsiaTheme="minorEastAsia"/>
              <w:lang w:eastAsia="ko-KR"/>
            </w:rPr>
          </w:pPr>
          <w:hyperlink w:anchor="_TOC_250003" w:history="1">
            <w:r>
              <w:t>Major</w:t>
            </w:r>
            <w:r>
              <w:rPr>
                <w:spacing w:val="4"/>
              </w:rPr>
              <w:t xml:space="preserve"> </w:t>
            </w:r>
            <w:r>
              <w:t>Assignments</w:t>
            </w:r>
            <w:r>
              <w:rPr>
                <w:spacing w:val="4"/>
              </w:rPr>
              <w:t xml:space="preserve"> </w:t>
            </w:r>
            <w:r>
              <w:t>for</w:t>
            </w:r>
            <w:r>
              <w:rPr>
                <w:spacing w:val="5"/>
              </w:rPr>
              <w:t xml:space="preserve"> </w:t>
            </w:r>
            <w:r>
              <w:t>South Korean</w:t>
            </w:r>
            <w:r>
              <w:rPr>
                <w:spacing w:val="3"/>
              </w:rPr>
              <w:t xml:space="preserve"> </w:t>
            </w:r>
            <w:r>
              <w:rPr>
                <w:spacing w:val="-2"/>
              </w:rPr>
              <w:t>students</w:t>
            </w:r>
            <w:r>
              <w:tab/>
            </w:r>
          </w:hyperlink>
          <w:r>
            <w:rPr>
              <w:rFonts w:eastAsiaTheme="minorEastAsia"/>
              <w:lang w:eastAsia="ko-KR"/>
            </w:rPr>
            <w:t>1</w:t>
          </w:r>
          <w:r w:rsidR="00143445">
            <w:rPr>
              <w:rFonts w:eastAsiaTheme="minorEastAsia" w:hint="eastAsia"/>
              <w:lang w:eastAsia="ko-KR"/>
            </w:rPr>
            <w:t>7</w:t>
          </w:r>
        </w:p>
        <w:p w14:paraId="2D3CE135" w14:textId="692B4F39" w:rsidR="007F5853" w:rsidRDefault="00C63C78" w:rsidP="00143445">
          <w:pPr>
            <w:pStyle w:val="TOC1"/>
            <w:tabs>
              <w:tab w:val="right" w:leader="dot" w:pos="9726"/>
            </w:tabs>
            <w:spacing w:before="274" w:line="276" w:lineRule="auto"/>
            <w:rPr>
              <w:rFonts w:eastAsiaTheme="minorEastAsia"/>
              <w:lang w:eastAsia="ko-KR"/>
            </w:rPr>
          </w:pPr>
          <w:hyperlink w:anchor="_TOC_250001" w:history="1">
            <w:r>
              <w:t>How</w:t>
            </w:r>
            <w:r>
              <w:rPr>
                <w:spacing w:val="2"/>
              </w:rPr>
              <w:t xml:space="preserve"> </w:t>
            </w:r>
            <w:r>
              <w:t>to</w:t>
            </w:r>
            <w:r>
              <w:rPr>
                <w:spacing w:val="7"/>
              </w:rPr>
              <w:t xml:space="preserve"> </w:t>
            </w:r>
            <w:r>
              <w:t>Wire</w:t>
            </w:r>
            <w:r>
              <w:rPr>
                <w:spacing w:val="1"/>
              </w:rPr>
              <w:t xml:space="preserve"> </w:t>
            </w:r>
            <w:r>
              <w:t>the</w:t>
            </w:r>
            <w:r>
              <w:rPr>
                <w:spacing w:val="4"/>
              </w:rPr>
              <w:t xml:space="preserve"> </w:t>
            </w:r>
            <w:r>
              <w:t>Program</w:t>
            </w:r>
            <w:r>
              <w:rPr>
                <w:spacing w:val="2"/>
              </w:rPr>
              <w:t xml:space="preserve"> </w:t>
            </w:r>
            <w:r>
              <w:rPr>
                <w:spacing w:val="-5"/>
              </w:rPr>
              <w:t>Fee</w:t>
            </w:r>
            <w:r>
              <w:tab/>
            </w:r>
          </w:hyperlink>
          <w:r w:rsidR="007F5853">
            <w:t>……….</w:t>
          </w:r>
          <w:r w:rsidR="00A81442">
            <w:rPr>
              <w:rFonts w:eastAsiaTheme="minorEastAsia"/>
              <w:lang w:eastAsia="ko-KR"/>
            </w:rPr>
            <w:t>2</w:t>
          </w:r>
          <w:r w:rsidR="00143445">
            <w:rPr>
              <w:rFonts w:eastAsiaTheme="minorEastAsia" w:hint="eastAsia"/>
              <w:lang w:eastAsia="ko-KR"/>
            </w:rPr>
            <w:t>5</w:t>
          </w:r>
        </w:p>
        <w:p w14:paraId="1D1E7B82" w14:textId="77777777" w:rsidR="00143445" w:rsidRDefault="00143445" w:rsidP="00143445">
          <w:pPr>
            <w:pStyle w:val="TOC1"/>
            <w:tabs>
              <w:tab w:val="right" w:leader="dot" w:pos="9726"/>
            </w:tabs>
            <w:spacing w:before="274" w:line="276" w:lineRule="auto"/>
            <w:rPr>
              <w:rFonts w:eastAsiaTheme="minorEastAsia"/>
              <w:lang w:eastAsia="ko-KR"/>
            </w:rPr>
          </w:pPr>
        </w:p>
        <w:p w14:paraId="4A9FAA98" w14:textId="5F673431" w:rsidR="007F5853" w:rsidRDefault="007F5853" w:rsidP="007F5853">
          <w:pPr>
            <w:spacing w:after="200" w:line="276" w:lineRule="auto"/>
            <w:rPr>
              <w:rFonts w:eastAsiaTheme="minorEastAsia"/>
              <w:lang w:eastAsia="ko-KR"/>
            </w:rPr>
          </w:pPr>
          <w:r>
            <w:rPr>
              <w:rFonts w:eastAsiaTheme="minorEastAsia"/>
              <w:lang w:eastAsia="ko-KR"/>
            </w:rPr>
            <w:t xml:space="preserve">                Bibliography for Global Teacher Education……………………………………………………</w:t>
          </w:r>
          <w:proofErr w:type="gramStart"/>
          <w:r>
            <w:rPr>
              <w:rFonts w:eastAsiaTheme="minorEastAsia"/>
              <w:lang w:eastAsia="ko-KR"/>
            </w:rPr>
            <w:t>…</w:t>
          </w:r>
          <w:r w:rsidR="00143445">
            <w:rPr>
              <w:rFonts w:eastAsiaTheme="minorEastAsia" w:hint="eastAsia"/>
              <w:lang w:eastAsia="ko-KR"/>
            </w:rPr>
            <w:t>..</w:t>
          </w:r>
          <w:proofErr w:type="gramEnd"/>
          <w:r>
            <w:rPr>
              <w:rFonts w:eastAsiaTheme="minorEastAsia"/>
              <w:lang w:eastAsia="ko-KR"/>
            </w:rPr>
            <w:t>…</w:t>
          </w:r>
          <w:r w:rsidR="00143445">
            <w:rPr>
              <w:rFonts w:eastAsiaTheme="minorEastAsia" w:hint="eastAsia"/>
              <w:lang w:eastAsia="ko-KR"/>
            </w:rPr>
            <w:t>26</w:t>
          </w:r>
        </w:p>
        <w:p w14:paraId="778D61A1" w14:textId="7A102ECE" w:rsidR="00C63C78" w:rsidRDefault="00000000">
          <w:pPr>
            <w:pStyle w:val="TOC2"/>
            <w:tabs>
              <w:tab w:val="right" w:pos="9796"/>
            </w:tabs>
          </w:pPr>
        </w:p>
      </w:sdtContent>
    </w:sdt>
    <w:p w14:paraId="06600ABB" w14:textId="77777777" w:rsidR="00C63C78" w:rsidRDefault="00C63C78">
      <w:pPr>
        <w:rPr>
          <w:rFonts w:eastAsiaTheme="minorEastAsia"/>
          <w:lang w:eastAsia="ko-KR"/>
        </w:rPr>
      </w:pPr>
    </w:p>
    <w:p w14:paraId="6110F4DF" w14:textId="77777777" w:rsidR="009F36BD" w:rsidRDefault="009F36BD">
      <w:pPr>
        <w:rPr>
          <w:rFonts w:eastAsiaTheme="minorEastAsia"/>
          <w:lang w:eastAsia="ko-KR"/>
        </w:rPr>
      </w:pPr>
    </w:p>
    <w:p w14:paraId="1F59C6F0" w14:textId="77777777" w:rsidR="009F36BD" w:rsidRDefault="009F36BD">
      <w:pPr>
        <w:rPr>
          <w:rFonts w:eastAsiaTheme="minorEastAsia"/>
          <w:lang w:eastAsia="ko-KR"/>
        </w:rPr>
      </w:pPr>
    </w:p>
    <w:p w14:paraId="05E75AEC" w14:textId="77777777" w:rsidR="009F36BD" w:rsidRPr="009F36BD" w:rsidRDefault="009F36BD">
      <w:pPr>
        <w:rPr>
          <w:rFonts w:eastAsiaTheme="minorEastAsia"/>
          <w:lang w:eastAsia="ko-KR"/>
        </w:rPr>
        <w:sectPr w:rsidR="009F36BD" w:rsidRPr="009F36BD">
          <w:pgSz w:w="11900" w:h="16840"/>
          <w:pgMar w:top="1940" w:right="1280" w:bottom="1620" w:left="580" w:header="0" w:footer="1427" w:gutter="0"/>
          <w:cols w:space="720"/>
        </w:sectPr>
      </w:pPr>
    </w:p>
    <w:p w14:paraId="3E252563" w14:textId="77777777" w:rsidR="001F08C3" w:rsidRPr="001F08C3" w:rsidRDefault="001F08C3" w:rsidP="001F08C3">
      <w:pPr>
        <w:pStyle w:val="BodyText"/>
        <w:rPr>
          <w:b/>
          <w:bCs/>
          <w:sz w:val="24"/>
          <w:szCs w:val="24"/>
        </w:rPr>
      </w:pPr>
      <w:r w:rsidRPr="001F08C3">
        <w:rPr>
          <w:b/>
          <w:bCs/>
          <w:sz w:val="24"/>
          <w:szCs w:val="24"/>
        </w:rPr>
        <w:lastRenderedPageBreak/>
        <w:t>Purpose of the Program</w:t>
      </w:r>
    </w:p>
    <w:p w14:paraId="32180CBA" w14:textId="67D73083" w:rsidR="001F08C3" w:rsidRPr="001F08C3" w:rsidRDefault="001F08C3" w:rsidP="001F08C3">
      <w:pPr>
        <w:pStyle w:val="BodyText"/>
        <w:rPr>
          <w:sz w:val="24"/>
          <w:szCs w:val="24"/>
        </w:rPr>
      </w:pPr>
      <w:r w:rsidRPr="001F08C3">
        <w:rPr>
          <w:sz w:val="24"/>
          <w:szCs w:val="24"/>
        </w:rPr>
        <w:t xml:space="preserve">This collaborative program aims to provide </w:t>
      </w:r>
      <w:r w:rsidR="00502302">
        <w:rPr>
          <w:sz w:val="24"/>
          <w:szCs w:val="24"/>
        </w:rPr>
        <w:t>South Korean</w:t>
      </w:r>
      <w:r w:rsidRPr="001F08C3">
        <w:rPr>
          <w:sz w:val="24"/>
          <w:szCs w:val="24"/>
        </w:rPr>
        <w:t xml:space="preserve"> pre-service and</w:t>
      </w:r>
      <w:r w:rsidR="00B41190">
        <w:rPr>
          <w:rFonts w:eastAsiaTheme="minorEastAsia" w:hint="eastAsia"/>
          <w:sz w:val="24"/>
          <w:szCs w:val="24"/>
          <w:lang w:eastAsia="ko-KR"/>
        </w:rPr>
        <w:t>/or</w:t>
      </w:r>
      <w:r w:rsidRPr="001F08C3">
        <w:rPr>
          <w:sz w:val="24"/>
          <w:szCs w:val="24"/>
        </w:rPr>
        <w:t xml:space="preserve"> in-service teachers, as well as Indiana State University (ISU) education majors, faculty members, local teachers, and students, with opportunities to explore diverse </w:t>
      </w:r>
      <w:r w:rsidR="0017282D">
        <w:rPr>
          <w:sz w:val="24"/>
          <w:szCs w:val="24"/>
        </w:rPr>
        <w:t>sharing</w:t>
      </w:r>
      <w:r w:rsidRPr="001F08C3">
        <w:rPr>
          <w:sz w:val="24"/>
          <w:szCs w:val="24"/>
        </w:rPr>
        <w:t xml:space="preserve"> methodologies, languages, cultures, and educational systems.</w:t>
      </w:r>
    </w:p>
    <w:p w14:paraId="5FAD0A2B" w14:textId="77777777" w:rsidR="001F08C3" w:rsidRDefault="001F08C3" w:rsidP="001F08C3">
      <w:pPr>
        <w:pStyle w:val="BodyText"/>
        <w:rPr>
          <w:rFonts w:eastAsiaTheme="minorEastAsia"/>
          <w:sz w:val="24"/>
          <w:szCs w:val="24"/>
          <w:lang w:eastAsia="ko-KR"/>
        </w:rPr>
      </w:pPr>
      <w:r w:rsidRPr="001F08C3">
        <w:rPr>
          <w:sz w:val="24"/>
          <w:szCs w:val="24"/>
        </w:rPr>
        <w:t>Program Activities</w:t>
      </w:r>
    </w:p>
    <w:p w14:paraId="7F5F0BE9" w14:textId="77777777" w:rsidR="001F08C3" w:rsidRPr="001F08C3" w:rsidRDefault="001F08C3" w:rsidP="001F08C3">
      <w:pPr>
        <w:pStyle w:val="BodyText"/>
        <w:rPr>
          <w:rFonts w:eastAsiaTheme="minorEastAsia"/>
          <w:sz w:val="24"/>
          <w:szCs w:val="24"/>
          <w:lang w:eastAsia="ko-KR"/>
        </w:rPr>
      </w:pPr>
    </w:p>
    <w:p w14:paraId="0C6C0238" w14:textId="77777777" w:rsidR="001F08C3" w:rsidRPr="001F08C3" w:rsidRDefault="001F08C3" w:rsidP="001F08C3">
      <w:pPr>
        <w:pStyle w:val="BodyText"/>
        <w:rPr>
          <w:b/>
          <w:bCs/>
          <w:sz w:val="24"/>
          <w:szCs w:val="24"/>
        </w:rPr>
      </w:pPr>
      <w:r w:rsidRPr="001F08C3">
        <w:rPr>
          <w:b/>
          <w:bCs/>
          <w:sz w:val="24"/>
          <w:szCs w:val="24"/>
        </w:rPr>
        <w:t>The program includes five key components:</w:t>
      </w:r>
    </w:p>
    <w:p w14:paraId="269DD5B8" w14:textId="77777777" w:rsidR="001F08C3" w:rsidRPr="001F08C3" w:rsidRDefault="001F08C3" w:rsidP="001F08C3">
      <w:pPr>
        <w:pStyle w:val="BodyText"/>
        <w:numPr>
          <w:ilvl w:val="0"/>
          <w:numId w:val="10"/>
        </w:numPr>
        <w:rPr>
          <w:sz w:val="24"/>
          <w:szCs w:val="24"/>
        </w:rPr>
      </w:pPr>
      <w:r w:rsidRPr="001F08C3">
        <w:rPr>
          <w:sz w:val="24"/>
          <w:szCs w:val="24"/>
        </w:rPr>
        <w:t>Attending special lectures led by ISU education faculty members.</w:t>
      </w:r>
    </w:p>
    <w:p w14:paraId="37A1D712" w14:textId="3A9B8EA9" w:rsidR="001F08C3" w:rsidRPr="001F08C3" w:rsidRDefault="001F08C3" w:rsidP="001F08C3">
      <w:pPr>
        <w:pStyle w:val="BodyText"/>
        <w:numPr>
          <w:ilvl w:val="0"/>
          <w:numId w:val="10"/>
        </w:numPr>
        <w:rPr>
          <w:sz w:val="24"/>
          <w:szCs w:val="24"/>
        </w:rPr>
      </w:pPr>
      <w:r w:rsidRPr="001F08C3">
        <w:rPr>
          <w:sz w:val="24"/>
          <w:szCs w:val="24"/>
        </w:rPr>
        <w:t xml:space="preserve">Visiting ISU’s Early Childhood Education Center (a laboratory school), the Terre Haute Children’s Museum, </w:t>
      </w:r>
      <w:r w:rsidR="00026A1C" w:rsidRPr="00026A1C">
        <w:rPr>
          <w:rFonts w:eastAsia="Batang"/>
          <w:sz w:val="24"/>
          <w:szCs w:val="24"/>
          <w:lang w:eastAsia="ko-KR"/>
        </w:rPr>
        <w:t>CANDLES Museum</w:t>
      </w:r>
      <w:r w:rsidR="00026A1C">
        <w:rPr>
          <w:rFonts w:ascii="Batang" w:eastAsia="Batang" w:hAnsi="Batang" w:cs="Batang"/>
          <w:sz w:val="24"/>
          <w:szCs w:val="24"/>
          <w:lang w:eastAsia="ko-KR"/>
        </w:rPr>
        <w:t xml:space="preserve">, </w:t>
      </w:r>
      <w:r w:rsidRPr="001F08C3">
        <w:rPr>
          <w:sz w:val="24"/>
          <w:szCs w:val="24"/>
        </w:rPr>
        <w:t>and a local elementary school to gain insights into the U.S. education system from kindergarten through 5th grade.</w:t>
      </w:r>
    </w:p>
    <w:p w14:paraId="56C4AF3F" w14:textId="77777777" w:rsidR="001F08C3" w:rsidRPr="001F08C3" w:rsidRDefault="001F08C3" w:rsidP="001F08C3">
      <w:pPr>
        <w:pStyle w:val="BodyText"/>
        <w:numPr>
          <w:ilvl w:val="0"/>
          <w:numId w:val="10"/>
        </w:numPr>
        <w:rPr>
          <w:sz w:val="24"/>
          <w:szCs w:val="24"/>
        </w:rPr>
      </w:pPr>
      <w:r w:rsidRPr="001F08C3">
        <w:rPr>
          <w:sz w:val="24"/>
          <w:szCs w:val="24"/>
        </w:rPr>
        <w:t>Interacting with school-aged students and teachers at local schools to exchange educational perspectives and practices.</w:t>
      </w:r>
    </w:p>
    <w:p w14:paraId="5283D855" w14:textId="7E85795C" w:rsidR="001F08C3" w:rsidRPr="001F08C3" w:rsidRDefault="001F08C3" w:rsidP="001F08C3">
      <w:pPr>
        <w:pStyle w:val="BodyText"/>
        <w:numPr>
          <w:ilvl w:val="0"/>
          <w:numId w:val="10"/>
        </w:numPr>
        <w:rPr>
          <w:sz w:val="24"/>
          <w:szCs w:val="24"/>
        </w:rPr>
      </w:pPr>
      <w:r w:rsidRPr="001F08C3">
        <w:rPr>
          <w:sz w:val="24"/>
          <w:szCs w:val="24"/>
        </w:rPr>
        <w:t xml:space="preserve">Sharing </w:t>
      </w:r>
      <w:r w:rsidR="00502302">
        <w:rPr>
          <w:sz w:val="24"/>
          <w:szCs w:val="24"/>
        </w:rPr>
        <w:t>South Korean</w:t>
      </w:r>
      <w:r w:rsidRPr="001F08C3">
        <w:rPr>
          <w:sz w:val="24"/>
          <w:szCs w:val="24"/>
        </w:rPr>
        <w:t xml:space="preserve"> language and culture with local students and teachers through interactive activities.</w:t>
      </w:r>
    </w:p>
    <w:p w14:paraId="7F0B556F" w14:textId="77777777" w:rsidR="001F08C3" w:rsidRPr="001F08C3" w:rsidRDefault="001F08C3" w:rsidP="001F08C3">
      <w:pPr>
        <w:pStyle w:val="BodyText"/>
        <w:ind w:left="720"/>
        <w:rPr>
          <w:sz w:val="24"/>
          <w:szCs w:val="24"/>
        </w:rPr>
      </w:pPr>
    </w:p>
    <w:p w14:paraId="270F038E" w14:textId="77777777" w:rsidR="001F08C3" w:rsidRPr="001F08C3" w:rsidRDefault="001F08C3" w:rsidP="001F08C3">
      <w:pPr>
        <w:pStyle w:val="BodyText"/>
        <w:rPr>
          <w:b/>
          <w:bCs/>
          <w:sz w:val="24"/>
          <w:szCs w:val="24"/>
        </w:rPr>
      </w:pPr>
      <w:r w:rsidRPr="001F08C3">
        <w:rPr>
          <w:b/>
          <w:bCs/>
          <w:sz w:val="24"/>
          <w:szCs w:val="24"/>
        </w:rPr>
        <w:t>Understanding the U.S. Education System</w:t>
      </w:r>
    </w:p>
    <w:p w14:paraId="06082DCA" w14:textId="6629B243" w:rsidR="001F08C3" w:rsidRPr="001F08C3" w:rsidRDefault="001F08C3" w:rsidP="001F08C3">
      <w:pPr>
        <w:pStyle w:val="BodyText"/>
        <w:rPr>
          <w:sz w:val="24"/>
          <w:szCs w:val="24"/>
        </w:rPr>
      </w:pPr>
      <w:r w:rsidRPr="001F08C3">
        <w:rPr>
          <w:sz w:val="24"/>
          <w:szCs w:val="24"/>
        </w:rPr>
        <w:t xml:space="preserve">To develop a deeper understanding of the U.S. education system, participating undergraduate and graduate students from </w:t>
      </w:r>
      <w:r w:rsidR="00502302">
        <w:rPr>
          <w:rFonts w:eastAsiaTheme="minorEastAsia" w:hint="eastAsia"/>
          <w:sz w:val="24"/>
          <w:szCs w:val="24"/>
          <w:lang w:eastAsia="ko-KR"/>
        </w:rPr>
        <w:t>South Korea</w:t>
      </w:r>
      <w:r w:rsidRPr="001F08C3">
        <w:rPr>
          <w:sz w:val="24"/>
          <w:szCs w:val="24"/>
        </w:rPr>
        <w:t xml:space="preserve"> will:</w:t>
      </w:r>
    </w:p>
    <w:p w14:paraId="02D151A3" w14:textId="712F349A" w:rsidR="001F08C3" w:rsidRPr="001F08C3" w:rsidRDefault="001F08C3" w:rsidP="001F08C3">
      <w:pPr>
        <w:pStyle w:val="BodyText"/>
        <w:numPr>
          <w:ilvl w:val="0"/>
          <w:numId w:val="11"/>
        </w:numPr>
        <w:rPr>
          <w:sz w:val="24"/>
          <w:szCs w:val="24"/>
        </w:rPr>
      </w:pPr>
      <w:r w:rsidRPr="001F08C3">
        <w:rPr>
          <w:sz w:val="24"/>
          <w:szCs w:val="24"/>
        </w:rPr>
        <w:t xml:space="preserve">Visit and </w:t>
      </w:r>
      <w:r w:rsidR="007F2C90">
        <w:rPr>
          <w:sz w:val="24"/>
          <w:szCs w:val="24"/>
        </w:rPr>
        <w:t xml:space="preserve">observe children at </w:t>
      </w:r>
      <w:r w:rsidR="003E6F4F">
        <w:rPr>
          <w:sz w:val="24"/>
          <w:szCs w:val="24"/>
        </w:rPr>
        <w:t>ISU’s</w:t>
      </w:r>
      <w:r w:rsidRPr="001F08C3">
        <w:rPr>
          <w:sz w:val="24"/>
          <w:szCs w:val="24"/>
        </w:rPr>
        <w:t xml:space="preserve"> Early Childhood Education Center, gaining hands-on experience.</w:t>
      </w:r>
    </w:p>
    <w:p w14:paraId="333596FC" w14:textId="17DC3A99" w:rsidR="001F08C3" w:rsidRPr="001F08C3" w:rsidRDefault="001F08C3" w:rsidP="001F08C3">
      <w:pPr>
        <w:pStyle w:val="BodyText"/>
        <w:numPr>
          <w:ilvl w:val="0"/>
          <w:numId w:val="11"/>
        </w:numPr>
        <w:rPr>
          <w:sz w:val="24"/>
          <w:szCs w:val="24"/>
        </w:rPr>
      </w:pPr>
      <w:r w:rsidRPr="001F08C3">
        <w:rPr>
          <w:sz w:val="24"/>
          <w:szCs w:val="24"/>
        </w:rPr>
        <w:t xml:space="preserve">Assist in </w:t>
      </w:r>
      <w:r w:rsidR="00502302">
        <w:rPr>
          <w:sz w:val="24"/>
          <w:szCs w:val="24"/>
        </w:rPr>
        <w:t>South Korean</w:t>
      </w:r>
      <w:r w:rsidRPr="001F08C3">
        <w:rPr>
          <w:sz w:val="24"/>
          <w:szCs w:val="24"/>
        </w:rPr>
        <w:t xml:space="preserve"> language and culture instruction at a local school under the direction of Dr</w:t>
      </w:r>
      <w:r w:rsidR="00E61AB5">
        <w:rPr>
          <w:sz w:val="24"/>
          <w:szCs w:val="24"/>
        </w:rPr>
        <w:t>s</w:t>
      </w:r>
      <w:r w:rsidRPr="001F08C3">
        <w:rPr>
          <w:sz w:val="24"/>
          <w:szCs w:val="24"/>
        </w:rPr>
        <w:t>. Park</w:t>
      </w:r>
      <w:r w:rsidR="00E61AB5">
        <w:rPr>
          <w:sz w:val="24"/>
          <w:szCs w:val="24"/>
        </w:rPr>
        <w:t xml:space="preserve"> and Yang</w:t>
      </w:r>
      <w:r w:rsidRPr="001F08C3">
        <w:rPr>
          <w:sz w:val="24"/>
          <w:szCs w:val="24"/>
        </w:rPr>
        <w:t>, providing direct engagement with students.</w:t>
      </w:r>
    </w:p>
    <w:p w14:paraId="29EE00F1" w14:textId="5087F3F5" w:rsidR="001F08C3" w:rsidRPr="001F08C3" w:rsidRDefault="001F08C3" w:rsidP="001F08C3">
      <w:pPr>
        <w:pStyle w:val="BodyText"/>
        <w:numPr>
          <w:ilvl w:val="0"/>
          <w:numId w:val="11"/>
        </w:numPr>
        <w:rPr>
          <w:sz w:val="24"/>
          <w:szCs w:val="24"/>
        </w:rPr>
      </w:pPr>
      <w:r w:rsidRPr="001F08C3">
        <w:rPr>
          <w:sz w:val="24"/>
          <w:szCs w:val="24"/>
        </w:rPr>
        <w:t xml:space="preserve">Observe classrooms, participate in </w:t>
      </w:r>
      <w:r w:rsidR="007F2C90">
        <w:rPr>
          <w:sz w:val="24"/>
          <w:szCs w:val="24"/>
        </w:rPr>
        <w:t xml:space="preserve">one-time </w:t>
      </w:r>
      <w:r w:rsidR="0017282D">
        <w:rPr>
          <w:sz w:val="24"/>
          <w:szCs w:val="24"/>
        </w:rPr>
        <w:t>sharing</w:t>
      </w:r>
      <w:r w:rsidRPr="001F08C3">
        <w:rPr>
          <w:sz w:val="24"/>
          <w:szCs w:val="24"/>
        </w:rPr>
        <w:t xml:space="preserve"> practice, and explore classroom management strategies and school facilities at a minimum of </w:t>
      </w:r>
      <w:r w:rsidR="00931B88">
        <w:rPr>
          <w:sz w:val="24"/>
          <w:szCs w:val="24"/>
        </w:rPr>
        <w:t xml:space="preserve">a </w:t>
      </w:r>
      <w:r w:rsidRPr="001F08C3">
        <w:rPr>
          <w:sz w:val="24"/>
          <w:szCs w:val="24"/>
        </w:rPr>
        <w:t>local public school.</w:t>
      </w:r>
    </w:p>
    <w:p w14:paraId="4062C129" w14:textId="77777777" w:rsidR="00E61AB5" w:rsidRDefault="00E61AB5" w:rsidP="001F08C3">
      <w:pPr>
        <w:pStyle w:val="BodyText"/>
        <w:rPr>
          <w:sz w:val="24"/>
          <w:szCs w:val="24"/>
        </w:rPr>
      </w:pPr>
    </w:p>
    <w:p w14:paraId="2AA6DB4B" w14:textId="4FEFDF9F" w:rsidR="001F08C3" w:rsidRPr="001F08C3" w:rsidRDefault="001F08C3" w:rsidP="001F08C3">
      <w:pPr>
        <w:pStyle w:val="BodyText"/>
        <w:rPr>
          <w:sz w:val="24"/>
          <w:szCs w:val="24"/>
        </w:rPr>
      </w:pPr>
      <w:r w:rsidRPr="001F08C3">
        <w:rPr>
          <w:sz w:val="24"/>
          <w:szCs w:val="24"/>
        </w:rPr>
        <w:t xml:space="preserve">Through these activities, participants will gain valuable cross-cultural </w:t>
      </w:r>
      <w:r w:rsidR="0017282D">
        <w:rPr>
          <w:sz w:val="24"/>
          <w:szCs w:val="24"/>
        </w:rPr>
        <w:t>sharing</w:t>
      </w:r>
      <w:r w:rsidRPr="001F08C3">
        <w:rPr>
          <w:sz w:val="24"/>
          <w:szCs w:val="24"/>
        </w:rPr>
        <w:t xml:space="preserve"> experiences and a broader global perspective on education.</w:t>
      </w:r>
    </w:p>
    <w:p w14:paraId="3B4CBEA1" w14:textId="77777777" w:rsidR="00C63C78" w:rsidRDefault="00C63C78">
      <w:pPr>
        <w:pStyle w:val="BodyText"/>
      </w:pPr>
    </w:p>
    <w:p w14:paraId="047D9654" w14:textId="77777777" w:rsidR="00966141" w:rsidRDefault="00966141">
      <w:pPr>
        <w:pStyle w:val="Heading1"/>
      </w:pPr>
      <w:bookmarkStart w:id="1" w:name="_TOC_250005"/>
    </w:p>
    <w:p w14:paraId="5C6625E2" w14:textId="77777777" w:rsidR="00966141" w:rsidRDefault="00966141">
      <w:pPr>
        <w:pStyle w:val="Heading1"/>
      </w:pPr>
    </w:p>
    <w:p w14:paraId="7BC8EC5B" w14:textId="77777777" w:rsidR="00966141" w:rsidRDefault="00966141">
      <w:pPr>
        <w:pStyle w:val="Heading1"/>
        <w:rPr>
          <w:rFonts w:eastAsiaTheme="minorEastAsia"/>
          <w:lang w:eastAsia="ko-KR"/>
        </w:rPr>
      </w:pPr>
    </w:p>
    <w:p w14:paraId="2FED1CD3" w14:textId="77777777" w:rsidR="00AE6BC9" w:rsidRPr="00AE6BC9" w:rsidRDefault="00AE6BC9">
      <w:pPr>
        <w:pStyle w:val="Heading1"/>
        <w:rPr>
          <w:rFonts w:eastAsiaTheme="minorEastAsia"/>
          <w:lang w:eastAsia="ko-KR"/>
        </w:rPr>
      </w:pPr>
    </w:p>
    <w:p w14:paraId="02BFA16B" w14:textId="77777777" w:rsidR="00966141" w:rsidRDefault="00966141">
      <w:pPr>
        <w:pStyle w:val="Heading1"/>
      </w:pPr>
    </w:p>
    <w:p w14:paraId="7A5D3626" w14:textId="77777777" w:rsidR="00966141" w:rsidRDefault="00966141">
      <w:pPr>
        <w:pStyle w:val="Heading1"/>
      </w:pPr>
    </w:p>
    <w:p w14:paraId="64B59971" w14:textId="77777777" w:rsidR="00966141" w:rsidRDefault="00966141">
      <w:pPr>
        <w:pStyle w:val="Heading1"/>
      </w:pPr>
    </w:p>
    <w:p w14:paraId="317EE8D9" w14:textId="77777777" w:rsidR="00966141" w:rsidRDefault="00966141">
      <w:pPr>
        <w:pStyle w:val="Heading1"/>
      </w:pPr>
    </w:p>
    <w:p w14:paraId="5A402026" w14:textId="77777777" w:rsidR="00966141" w:rsidRDefault="00966141">
      <w:pPr>
        <w:pStyle w:val="Heading1"/>
      </w:pPr>
    </w:p>
    <w:p w14:paraId="48D5C413" w14:textId="77777777" w:rsidR="00966141" w:rsidRDefault="00966141">
      <w:pPr>
        <w:pStyle w:val="Heading1"/>
      </w:pPr>
    </w:p>
    <w:p w14:paraId="01B15A40" w14:textId="77777777" w:rsidR="00966141" w:rsidRDefault="00966141">
      <w:pPr>
        <w:pStyle w:val="Heading1"/>
      </w:pPr>
    </w:p>
    <w:p w14:paraId="2C876AE2" w14:textId="77777777" w:rsidR="00966141" w:rsidRDefault="00966141">
      <w:pPr>
        <w:pStyle w:val="Heading1"/>
      </w:pPr>
    </w:p>
    <w:p w14:paraId="6C131459" w14:textId="77777777" w:rsidR="00966141" w:rsidRDefault="00966141">
      <w:pPr>
        <w:pStyle w:val="Heading1"/>
      </w:pPr>
    </w:p>
    <w:p w14:paraId="345B8363" w14:textId="77777777" w:rsidR="00966141" w:rsidRDefault="00966141">
      <w:pPr>
        <w:pStyle w:val="Heading1"/>
      </w:pPr>
    </w:p>
    <w:p w14:paraId="76555A92" w14:textId="77777777" w:rsidR="00966141" w:rsidRDefault="00966141">
      <w:pPr>
        <w:pStyle w:val="Heading1"/>
      </w:pPr>
    </w:p>
    <w:p w14:paraId="329591A0" w14:textId="77777777" w:rsidR="00966141" w:rsidRDefault="00966141">
      <w:pPr>
        <w:pStyle w:val="Heading1"/>
      </w:pPr>
    </w:p>
    <w:p w14:paraId="3ECE1305" w14:textId="77777777" w:rsidR="00966141" w:rsidRDefault="00966141">
      <w:pPr>
        <w:pStyle w:val="Heading1"/>
      </w:pPr>
    </w:p>
    <w:p w14:paraId="1241F9FE" w14:textId="77777777" w:rsidR="00966141" w:rsidRDefault="00966141">
      <w:pPr>
        <w:pStyle w:val="Heading1"/>
      </w:pPr>
    </w:p>
    <w:p w14:paraId="02B7B774" w14:textId="77777777" w:rsidR="00026A1C" w:rsidRDefault="00026A1C">
      <w:pPr>
        <w:pStyle w:val="Heading1"/>
      </w:pPr>
    </w:p>
    <w:p w14:paraId="1196AF06" w14:textId="082051DB" w:rsidR="00C63C78" w:rsidRDefault="00E335D7">
      <w:pPr>
        <w:pStyle w:val="Heading1"/>
      </w:pPr>
      <w:r>
        <w:lastRenderedPageBreak/>
        <w:t>Program</w:t>
      </w:r>
      <w:r>
        <w:rPr>
          <w:spacing w:val="2"/>
        </w:rPr>
        <w:t xml:space="preserve"> </w:t>
      </w:r>
      <w:r>
        <w:t>Outline</w:t>
      </w:r>
      <w:r>
        <w:rPr>
          <w:spacing w:val="5"/>
        </w:rPr>
        <w:t xml:space="preserve"> </w:t>
      </w:r>
      <w:r>
        <w:t>by</w:t>
      </w:r>
      <w:r>
        <w:rPr>
          <w:spacing w:val="2"/>
        </w:rPr>
        <w:t xml:space="preserve"> </w:t>
      </w:r>
      <w:bookmarkEnd w:id="1"/>
      <w:r>
        <w:rPr>
          <w:spacing w:val="-4"/>
        </w:rPr>
        <w:t>Week</w:t>
      </w:r>
    </w:p>
    <w:p w14:paraId="5CC54156" w14:textId="55D4DA5B" w:rsidR="00C63C78" w:rsidRDefault="00E335D7">
      <w:pPr>
        <w:pStyle w:val="BodyText"/>
        <w:spacing w:before="178" w:line="259" w:lineRule="auto"/>
        <w:ind w:left="821" w:right="212"/>
      </w:pPr>
      <w:r>
        <w:t xml:space="preserve">This </w:t>
      </w:r>
      <w:r w:rsidR="00B41190">
        <w:rPr>
          <w:rFonts w:eastAsiaTheme="minorEastAsia" w:hint="eastAsia"/>
          <w:lang w:eastAsia="ko-KR"/>
        </w:rPr>
        <w:t>summer credit-bearing</w:t>
      </w:r>
      <w:r w:rsidR="00D04EAA">
        <w:t xml:space="preserve"> </w:t>
      </w:r>
      <w:r w:rsidR="000855E7">
        <w:t>program’s</w:t>
      </w:r>
      <w:r>
        <w:t xml:space="preserve"> duration will be from</w:t>
      </w:r>
      <w:r w:rsidR="00F36EF4">
        <w:t xml:space="preserve"> </w:t>
      </w:r>
      <w:r w:rsidR="00F55513">
        <w:rPr>
          <w:rFonts w:eastAsiaTheme="minorEastAsia" w:hint="eastAsia"/>
          <w:lang w:eastAsia="ko-KR"/>
        </w:rPr>
        <w:t xml:space="preserve">August </w:t>
      </w:r>
      <w:r w:rsidR="00CC3225">
        <w:rPr>
          <w:rFonts w:eastAsiaTheme="minorEastAsia" w:hint="eastAsia"/>
          <w:lang w:eastAsia="ko-KR"/>
        </w:rPr>
        <w:t>9</w:t>
      </w:r>
      <w:r w:rsidR="00AE6BC9">
        <w:rPr>
          <w:rFonts w:eastAsiaTheme="minorEastAsia" w:hint="eastAsia"/>
          <w:lang w:eastAsia="ko-KR"/>
        </w:rPr>
        <w:t xml:space="preserve"> to </w:t>
      </w:r>
      <w:r w:rsidR="00B41190">
        <w:rPr>
          <w:rFonts w:eastAsiaTheme="minorEastAsia" w:hint="eastAsia"/>
          <w:lang w:eastAsia="ko-KR"/>
        </w:rPr>
        <w:t>August 2</w:t>
      </w:r>
      <w:r w:rsidR="00CC3225">
        <w:rPr>
          <w:rFonts w:eastAsiaTheme="minorEastAsia" w:hint="eastAsia"/>
          <w:lang w:eastAsia="ko-KR"/>
        </w:rPr>
        <w:t>2</w:t>
      </w:r>
      <w:r w:rsidR="00DE5607">
        <w:rPr>
          <w:rFonts w:eastAsiaTheme="minorEastAsia" w:hint="eastAsia"/>
          <w:lang w:eastAsia="ko-KR"/>
        </w:rPr>
        <w:t>,</w:t>
      </w:r>
      <w:r>
        <w:t xml:space="preserve"> </w:t>
      </w:r>
      <w:r w:rsidR="006A2B73">
        <w:t>202</w:t>
      </w:r>
      <w:r w:rsidR="00AE6BC9">
        <w:rPr>
          <w:rFonts w:eastAsiaTheme="minorEastAsia" w:hint="eastAsia"/>
          <w:lang w:eastAsia="ko-KR"/>
        </w:rPr>
        <w:t>6</w:t>
      </w:r>
      <w:r>
        <w:t xml:space="preserve">. According to Table 2. Summary of the Program, the </w:t>
      </w:r>
      <w:r w:rsidR="000855E7">
        <w:t>1</w:t>
      </w:r>
      <w:r w:rsidR="000855E7" w:rsidRPr="000855E7">
        <w:rPr>
          <w:vertAlign w:val="superscript"/>
        </w:rPr>
        <w:t>st</w:t>
      </w:r>
      <w:r w:rsidR="000855E7">
        <w:t xml:space="preserve"> </w:t>
      </w:r>
      <w:r w:rsidR="00D04EAA">
        <w:t>and 2</w:t>
      </w:r>
      <w:r w:rsidR="00D04EAA" w:rsidRPr="00D04EAA">
        <w:rPr>
          <w:vertAlign w:val="superscript"/>
        </w:rPr>
        <w:t>nd</w:t>
      </w:r>
      <w:r w:rsidR="00D04EAA">
        <w:t xml:space="preserve"> week</w:t>
      </w:r>
      <w:r>
        <w:t xml:space="preserve"> program consists of two </w:t>
      </w:r>
      <w:r w:rsidR="00D96CEB">
        <w:t>factors,</w:t>
      </w:r>
      <w:r>
        <w:t xml:space="preserve"> such as local school visits and </w:t>
      </w:r>
      <w:r w:rsidR="000855E7">
        <w:t>local tours</w:t>
      </w:r>
      <w:r w:rsidR="00D04EAA">
        <w:t xml:space="preserve">. </w:t>
      </w:r>
    </w:p>
    <w:p w14:paraId="16685703" w14:textId="77777777" w:rsidR="00C63C78" w:rsidRDefault="00E335D7" w:rsidP="00D04EAA">
      <w:pPr>
        <w:pStyle w:val="BodyText"/>
        <w:spacing w:before="164"/>
      </w:pPr>
      <w:bookmarkStart w:id="2" w:name="_Hlk218185593"/>
      <w:r>
        <w:t>Table</w:t>
      </w:r>
      <w:r>
        <w:rPr>
          <w:spacing w:val="2"/>
        </w:rPr>
        <w:t xml:space="preserve"> </w:t>
      </w:r>
      <w:r>
        <w:t>2.</w:t>
      </w:r>
      <w:r>
        <w:rPr>
          <w:spacing w:val="4"/>
        </w:rPr>
        <w:t xml:space="preserve"> </w:t>
      </w:r>
      <w:r>
        <w:t>Summary</w:t>
      </w:r>
      <w:r>
        <w:rPr>
          <w:spacing w:val="-1"/>
        </w:rPr>
        <w:t xml:space="preserve"> </w:t>
      </w:r>
      <w:r>
        <w:t>of</w:t>
      </w:r>
      <w:r>
        <w:rPr>
          <w:spacing w:val="5"/>
        </w:rPr>
        <w:t xml:space="preserve"> </w:t>
      </w:r>
      <w:r>
        <w:t>the</w:t>
      </w:r>
      <w:r>
        <w:rPr>
          <w:spacing w:val="5"/>
        </w:rPr>
        <w:t xml:space="preserve"> </w:t>
      </w:r>
      <w:r>
        <w:rPr>
          <w:spacing w:val="-2"/>
        </w:rPr>
        <w:t>Program</w:t>
      </w:r>
    </w:p>
    <w:p w14:paraId="3BDECE9B" w14:textId="77777777" w:rsidR="00C63C78" w:rsidRDefault="00C63C78">
      <w:pPr>
        <w:pStyle w:val="BodyText"/>
        <w:spacing w:before="1"/>
        <w:rPr>
          <w:sz w:val="16"/>
        </w:rPr>
      </w:pPr>
    </w:p>
    <w:tbl>
      <w:tblPr>
        <w:tblW w:w="1009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55"/>
        <w:gridCol w:w="6040"/>
        <w:gridCol w:w="2700"/>
      </w:tblGrid>
      <w:tr w:rsidR="00FF5601" w14:paraId="1F8D21B8" w14:textId="77777777" w:rsidTr="00502302">
        <w:trPr>
          <w:trHeight w:val="840"/>
        </w:trPr>
        <w:tc>
          <w:tcPr>
            <w:tcW w:w="1355" w:type="dxa"/>
            <w:tcMar>
              <w:top w:w="100" w:type="dxa"/>
              <w:left w:w="100" w:type="dxa"/>
              <w:bottom w:w="100" w:type="dxa"/>
              <w:right w:w="100" w:type="dxa"/>
            </w:tcMar>
          </w:tcPr>
          <w:p w14:paraId="2920BB61" w14:textId="77777777" w:rsidR="00FF5601" w:rsidRDefault="00FF5601" w:rsidP="004E5E69">
            <w:pPr>
              <w:pBdr>
                <w:top w:val="nil"/>
                <w:left w:val="nil"/>
                <w:bottom w:val="nil"/>
                <w:right w:val="nil"/>
                <w:between w:val="nil"/>
              </w:pBdr>
              <w:ind w:left="116"/>
              <w:rPr>
                <w:color w:val="000000"/>
                <w:sz w:val="24"/>
                <w:szCs w:val="24"/>
              </w:rPr>
            </w:pPr>
            <w:bookmarkStart w:id="3" w:name="_TOC_250004"/>
            <w:r>
              <w:rPr>
                <w:color w:val="000000"/>
                <w:sz w:val="24"/>
                <w:szCs w:val="24"/>
              </w:rPr>
              <w:t xml:space="preserve">Week/  </w:t>
            </w:r>
          </w:p>
          <w:p w14:paraId="67C132E8" w14:textId="77777777" w:rsidR="00FF5601" w:rsidRDefault="00FF5601" w:rsidP="004E5E69">
            <w:pPr>
              <w:pBdr>
                <w:top w:val="nil"/>
                <w:left w:val="nil"/>
                <w:bottom w:val="nil"/>
                <w:right w:val="nil"/>
                <w:between w:val="nil"/>
              </w:pBdr>
              <w:spacing w:line="229" w:lineRule="auto"/>
              <w:ind w:left="115" w:right="125"/>
              <w:rPr>
                <w:color w:val="000000"/>
                <w:sz w:val="24"/>
                <w:szCs w:val="24"/>
              </w:rPr>
            </w:pPr>
            <w:r>
              <w:rPr>
                <w:color w:val="000000"/>
                <w:sz w:val="24"/>
                <w:szCs w:val="24"/>
              </w:rPr>
              <w:t>Activity by Time</w:t>
            </w:r>
          </w:p>
        </w:tc>
        <w:tc>
          <w:tcPr>
            <w:tcW w:w="6040" w:type="dxa"/>
            <w:tcMar>
              <w:top w:w="100" w:type="dxa"/>
              <w:left w:w="100" w:type="dxa"/>
              <w:bottom w:w="100" w:type="dxa"/>
              <w:right w:w="100" w:type="dxa"/>
            </w:tcMar>
          </w:tcPr>
          <w:p w14:paraId="79CAD0BC" w14:textId="77777777" w:rsidR="00FF5601" w:rsidRDefault="00FF5601" w:rsidP="004E5E69">
            <w:pPr>
              <w:pBdr>
                <w:top w:val="nil"/>
                <w:left w:val="nil"/>
                <w:bottom w:val="nil"/>
                <w:right w:val="nil"/>
                <w:between w:val="nil"/>
              </w:pBdr>
              <w:ind w:left="117"/>
              <w:rPr>
                <w:color w:val="000000"/>
                <w:sz w:val="24"/>
                <w:szCs w:val="24"/>
              </w:rPr>
            </w:pPr>
            <w:r>
              <w:rPr>
                <w:color w:val="000000"/>
                <w:sz w:val="24"/>
                <w:szCs w:val="24"/>
              </w:rPr>
              <w:t xml:space="preserve">Morning/Afternoon Work </w:t>
            </w:r>
          </w:p>
        </w:tc>
        <w:tc>
          <w:tcPr>
            <w:tcW w:w="2700" w:type="dxa"/>
            <w:tcMar>
              <w:top w:w="100" w:type="dxa"/>
              <w:left w:w="100" w:type="dxa"/>
              <w:bottom w:w="100" w:type="dxa"/>
              <w:right w:w="100" w:type="dxa"/>
            </w:tcMar>
          </w:tcPr>
          <w:p w14:paraId="74B6B00F" w14:textId="77777777" w:rsidR="00FF5601" w:rsidRDefault="00FF5601" w:rsidP="004E5E69">
            <w:pPr>
              <w:pBdr>
                <w:top w:val="nil"/>
                <w:left w:val="nil"/>
                <w:bottom w:val="nil"/>
                <w:right w:val="nil"/>
                <w:between w:val="nil"/>
              </w:pBdr>
              <w:ind w:left="117"/>
              <w:rPr>
                <w:color w:val="000000"/>
                <w:sz w:val="24"/>
                <w:szCs w:val="24"/>
              </w:rPr>
            </w:pPr>
            <w:r>
              <w:rPr>
                <w:color w:val="000000"/>
                <w:sz w:val="24"/>
                <w:szCs w:val="24"/>
              </w:rPr>
              <w:t>Note</w:t>
            </w:r>
          </w:p>
        </w:tc>
      </w:tr>
      <w:tr w:rsidR="00FF5601" w14:paraId="37466FA8" w14:textId="77777777" w:rsidTr="00502302">
        <w:trPr>
          <w:trHeight w:val="5271"/>
        </w:trPr>
        <w:tc>
          <w:tcPr>
            <w:tcW w:w="1355" w:type="dxa"/>
            <w:tcMar>
              <w:top w:w="100" w:type="dxa"/>
              <w:left w:w="100" w:type="dxa"/>
              <w:bottom w:w="100" w:type="dxa"/>
              <w:right w:w="100" w:type="dxa"/>
            </w:tcMar>
          </w:tcPr>
          <w:p w14:paraId="0D18AC33" w14:textId="731CAB5B" w:rsidR="00D04EAA" w:rsidRDefault="00D04EAA" w:rsidP="00D60404">
            <w:pPr>
              <w:pBdr>
                <w:top w:val="nil"/>
                <w:left w:val="nil"/>
                <w:bottom w:val="nil"/>
                <w:right w:val="nil"/>
                <w:between w:val="nil"/>
              </w:pBdr>
              <w:ind w:left="117"/>
              <w:rPr>
                <w:rFonts w:eastAsiaTheme="minorEastAsia"/>
                <w:color w:val="000000"/>
                <w:sz w:val="24"/>
                <w:szCs w:val="24"/>
                <w:lang w:eastAsia="ko-KR"/>
              </w:rPr>
            </w:pPr>
            <w:r>
              <w:rPr>
                <w:rFonts w:eastAsiaTheme="minorEastAsia"/>
                <w:color w:val="000000"/>
                <w:sz w:val="24"/>
                <w:szCs w:val="24"/>
                <w:lang w:eastAsia="ko-KR"/>
              </w:rPr>
              <w:t>On-line Meetings</w:t>
            </w:r>
          </w:p>
          <w:p w14:paraId="05FFB563" w14:textId="77777777" w:rsidR="00D04EAA" w:rsidRDefault="00D04EAA" w:rsidP="00D60404">
            <w:pPr>
              <w:pBdr>
                <w:top w:val="nil"/>
                <w:left w:val="nil"/>
                <w:bottom w:val="nil"/>
                <w:right w:val="nil"/>
                <w:between w:val="nil"/>
              </w:pBdr>
              <w:ind w:left="117"/>
              <w:rPr>
                <w:rFonts w:eastAsiaTheme="minorEastAsia"/>
                <w:color w:val="000000"/>
                <w:sz w:val="24"/>
                <w:szCs w:val="24"/>
                <w:lang w:eastAsia="ko-KR"/>
              </w:rPr>
            </w:pPr>
          </w:p>
          <w:p w14:paraId="64A2C609" w14:textId="1AF508F1" w:rsidR="00FF5601" w:rsidRPr="00D60404" w:rsidRDefault="00502302" w:rsidP="00D60404">
            <w:pPr>
              <w:pBdr>
                <w:top w:val="nil"/>
                <w:left w:val="nil"/>
                <w:bottom w:val="nil"/>
                <w:right w:val="nil"/>
                <w:between w:val="nil"/>
              </w:pBdr>
              <w:ind w:left="117"/>
              <w:rPr>
                <w:rFonts w:eastAsiaTheme="minorEastAsia"/>
                <w:color w:val="000000"/>
                <w:sz w:val="24"/>
                <w:szCs w:val="24"/>
                <w:lang w:eastAsia="ko-KR"/>
              </w:rPr>
            </w:pPr>
            <w:r>
              <w:rPr>
                <w:rFonts w:eastAsiaTheme="minorEastAsia"/>
                <w:color w:val="000000"/>
                <w:sz w:val="24"/>
                <w:szCs w:val="24"/>
                <w:lang w:eastAsia="ko-KR"/>
              </w:rPr>
              <w:t>July</w:t>
            </w:r>
            <w:r w:rsidR="000855E7">
              <w:rPr>
                <w:rFonts w:eastAsiaTheme="minorEastAsia"/>
                <w:color w:val="000000"/>
                <w:sz w:val="24"/>
                <w:szCs w:val="24"/>
                <w:lang w:eastAsia="ko-KR"/>
              </w:rPr>
              <w:t xml:space="preserve">. </w:t>
            </w:r>
            <w:r>
              <w:rPr>
                <w:rFonts w:eastAsiaTheme="minorEastAsia"/>
                <w:color w:val="000000"/>
                <w:sz w:val="24"/>
                <w:szCs w:val="24"/>
                <w:lang w:eastAsia="ko-KR"/>
              </w:rPr>
              <w:t>5</w:t>
            </w:r>
            <w:r w:rsidR="000855E7">
              <w:rPr>
                <w:rFonts w:eastAsiaTheme="minorEastAsia"/>
                <w:color w:val="000000"/>
                <w:sz w:val="24"/>
                <w:szCs w:val="24"/>
                <w:lang w:eastAsia="ko-KR"/>
              </w:rPr>
              <w:t>, 1</w:t>
            </w:r>
            <w:r>
              <w:rPr>
                <w:rFonts w:eastAsiaTheme="minorEastAsia"/>
                <w:color w:val="000000"/>
                <w:sz w:val="24"/>
                <w:szCs w:val="24"/>
                <w:lang w:eastAsia="ko-KR"/>
              </w:rPr>
              <w:t>2</w:t>
            </w:r>
            <w:r w:rsidR="000855E7">
              <w:rPr>
                <w:rFonts w:eastAsiaTheme="minorEastAsia"/>
                <w:color w:val="000000"/>
                <w:sz w:val="24"/>
                <w:szCs w:val="24"/>
                <w:lang w:eastAsia="ko-KR"/>
              </w:rPr>
              <w:t>, and 2</w:t>
            </w:r>
            <w:r>
              <w:rPr>
                <w:rFonts w:eastAsiaTheme="minorEastAsia"/>
                <w:color w:val="000000"/>
                <w:sz w:val="24"/>
                <w:szCs w:val="24"/>
                <w:lang w:eastAsia="ko-KR"/>
              </w:rPr>
              <w:t>6</w:t>
            </w:r>
            <w:r w:rsidR="000855E7">
              <w:rPr>
                <w:rFonts w:eastAsiaTheme="minorEastAsia"/>
                <w:color w:val="000000"/>
                <w:sz w:val="24"/>
                <w:szCs w:val="24"/>
                <w:lang w:eastAsia="ko-KR"/>
              </w:rPr>
              <w:t xml:space="preserve"> (Sundays)</w:t>
            </w:r>
          </w:p>
        </w:tc>
        <w:tc>
          <w:tcPr>
            <w:tcW w:w="6040" w:type="dxa"/>
            <w:tcMar>
              <w:top w:w="100" w:type="dxa"/>
              <w:left w:w="100" w:type="dxa"/>
              <w:bottom w:w="100" w:type="dxa"/>
              <w:right w:w="100" w:type="dxa"/>
            </w:tcMar>
          </w:tcPr>
          <w:p w14:paraId="53943C9B" w14:textId="36A0574A" w:rsidR="00FF5601" w:rsidRDefault="00FF5601" w:rsidP="004E5E69">
            <w:pPr>
              <w:pBdr>
                <w:top w:val="nil"/>
                <w:left w:val="nil"/>
                <w:bottom w:val="nil"/>
                <w:right w:val="nil"/>
                <w:between w:val="nil"/>
              </w:pBdr>
              <w:ind w:left="122"/>
              <w:rPr>
                <w:b/>
                <w:color w:val="000000"/>
                <w:sz w:val="24"/>
                <w:szCs w:val="24"/>
              </w:rPr>
            </w:pPr>
            <w:r>
              <w:rPr>
                <w:b/>
                <w:color w:val="000000"/>
                <w:sz w:val="24"/>
                <w:szCs w:val="24"/>
              </w:rPr>
              <w:t>T</w:t>
            </w:r>
            <w:r w:rsidR="00DD6890">
              <w:rPr>
                <w:rFonts w:eastAsiaTheme="minorEastAsia" w:hint="eastAsia"/>
                <w:b/>
                <w:color w:val="000000"/>
                <w:sz w:val="24"/>
                <w:szCs w:val="24"/>
                <w:lang w:eastAsia="ko-KR"/>
              </w:rPr>
              <w:t>hree</w:t>
            </w:r>
            <w:r>
              <w:rPr>
                <w:b/>
                <w:color w:val="000000"/>
                <w:sz w:val="24"/>
                <w:szCs w:val="24"/>
              </w:rPr>
              <w:t xml:space="preserve"> virtual </w:t>
            </w:r>
            <w:r w:rsidR="001F08C3">
              <w:rPr>
                <w:b/>
                <w:color w:val="000000"/>
                <w:sz w:val="24"/>
                <w:szCs w:val="24"/>
              </w:rPr>
              <w:t>orientations</w:t>
            </w:r>
            <w:r>
              <w:rPr>
                <w:b/>
                <w:color w:val="000000"/>
                <w:sz w:val="24"/>
                <w:szCs w:val="24"/>
              </w:rPr>
              <w:t xml:space="preserve"> and preparation </w:t>
            </w:r>
          </w:p>
          <w:p w14:paraId="66F1DE5A" w14:textId="231E98E9" w:rsidR="002E724C" w:rsidRDefault="009172E3" w:rsidP="009172E3">
            <w:pPr>
              <w:pBdr>
                <w:top w:val="nil"/>
                <w:left w:val="nil"/>
                <w:bottom w:val="nil"/>
                <w:right w:val="nil"/>
                <w:between w:val="nil"/>
              </w:pBdr>
              <w:spacing w:before="270"/>
              <w:rPr>
                <w:rFonts w:eastAsiaTheme="minorEastAsia"/>
                <w:color w:val="000000"/>
                <w:sz w:val="24"/>
                <w:szCs w:val="24"/>
                <w:lang w:eastAsia="ko-KR"/>
              </w:rPr>
            </w:pPr>
            <w:r>
              <w:rPr>
                <w:rFonts w:eastAsiaTheme="minorEastAsia"/>
                <w:color w:val="000000"/>
                <w:sz w:val="24"/>
                <w:szCs w:val="24"/>
                <w:lang w:eastAsia="ko-KR"/>
              </w:rPr>
              <w:t xml:space="preserve">  </w:t>
            </w:r>
            <w:r w:rsidR="00502302">
              <w:rPr>
                <w:rFonts w:eastAsiaTheme="minorEastAsia"/>
                <w:color w:val="000000"/>
                <w:sz w:val="24"/>
                <w:szCs w:val="24"/>
                <w:lang w:eastAsia="ko-KR"/>
              </w:rPr>
              <w:t>July</w:t>
            </w:r>
            <w:r>
              <w:rPr>
                <w:rFonts w:eastAsiaTheme="minorEastAsia"/>
                <w:color w:val="000000"/>
                <w:sz w:val="24"/>
                <w:szCs w:val="24"/>
                <w:lang w:eastAsia="ko-KR"/>
              </w:rPr>
              <w:t xml:space="preserve">. </w:t>
            </w:r>
            <w:r w:rsidR="00502302">
              <w:rPr>
                <w:rFonts w:eastAsiaTheme="minorEastAsia"/>
                <w:color w:val="000000"/>
                <w:sz w:val="24"/>
                <w:szCs w:val="24"/>
                <w:lang w:eastAsia="ko-KR"/>
              </w:rPr>
              <w:t>5</w:t>
            </w:r>
            <w:r w:rsidR="00DD6890">
              <w:rPr>
                <w:rFonts w:eastAsiaTheme="minorEastAsia" w:hint="eastAsia"/>
                <w:color w:val="000000"/>
                <w:sz w:val="24"/>
                <w:szCs w:val="24"/>
                <w:lang w:eastAsia="ko-KR"/>
              </w:rPr>
              <w:t xml:space="preserve"> (</w:t>
            </w:r>
            <w:r>
              <w:rPr>
                <w:rFonts w:eastAsiaTheme="minorEastAsia"/>
                <w:color w:val="000000"/>
                <w:sz w:val="24"/>
                <w:szCs w:val="24"/>
                <w:lang w:eastAsia="ko-KR"/>
              </w:rPr>
              <w:t>Sunday</w:t>
            </w:r>
            <w:r w:rsidR="00DD6890">
              <w:rPr>
                <w:rFonts w:eastAsiaTheme="minorEastAsia" w:hint="eastAsia"/>
                <w:color w:val="000000"/>
                <w:sz w:val="24"/>
                <w:szCs w:val="24"/>
                <w:lang w:eastAsia="ko-KR"/>
              </w:rPr>
              <w:t>)</w:t>
            </w:r>
          </w:p>
          <w:p w14:paraId="175CAD90" w14:textId="00BC0294" w:rsidR="002E724C" w:rsidRDefault="002E724C" w:rsidP="002E724C">
            <w:pPr>
              <w:pBdr>
                <w:top w:val="nil"/>
                <w:left w:val="nil"/>
                <w:bottom w:val="nil"/>
                <w:right w:val="nil"/>
                <w:between w:val="nil"/>
              </w:pBdr>
              <w:spacing w:before="270"/>
              <w:ind w:left="117"/>
              <w:rPr>
                <w:rFonts w:eastAsiaTheme="minorEastAsia"/>
                <w:color w:val="000000"/>
                <w:sz w:val="24"/>
                <w:szCs w:val="24"/>
                <w:lang w:eastAsia="ko-KR"/>
              </w:rPr>
            </w:pPr>
            <w:r>
              <w:rPr>
                <w:rFonts w:eastAsiaTheme="minorEastAsia" w:hint="eastAsia"/>
                <w:color w:val="000000"/>
                <w:sz w:val="24"/>
                <w:szCs w:val="24"/>
                <w:lang w:eastAsia="ko-KR"/>
              </w:rPr>
              <w:t xml:space="preserve">Topic: </w:t>
            </w:r>
            <w:r w:rsidR="00D27D37">
              <w:rPr>
                <w:rFonts w:eastAsiaTheme="minorEastAsia"/>
                <w:color w:val="000000"/>
                <w:sz w:val="24"/>
                <w:szCs w:val="24"/>
                <w:lang w:eastAsia="ko-KR"/>
              </w:rPr>
              <w:t>Greeting</w:t>
            </w:r>
            <w:r>
              <w:rPr>
                <w:rFonts w:eastAsiaTheme="minorEastAsia" w:hint="eastAsia"/>
                <w:color w:val="000000"/>
                <w:sz w:val="24"/>
                <w:szCs w:val="24"/>
                <w:lang w:eastAsia="ko-KR"/>
              </w:rPr>
              <w:t xml:space="preserve"> and Initial </w:t>
            </w:r>
            <w:r w:rsidR="006657E0">
              <w:rPr>
                <w:rFonts w:eastAsiaTheme="minorEastAsia"/>
                <w:color w:val="000000"/>
                <w:sz w:val="24"/>
                <w:szCs w:val="24"/>
                <w:lang w:eastAsia="ko-KR"/>
              </w:rPr>
              <w:t xml:space="preserve">Orientation </w:t>
            </w:r>
            <w:r>
              <w:rPr>
                <w:rFonts w:eastAsiaTheme="minorEastAsia" w:hint="eastAsia"/>
                <w:color w:val="000000"/>
                <w:sz w:val="24"/>
                <w:szCs w:val="24"/>
                <w:lang w:eastAsia="ko-KR"/>
              </w:rPr>
              <w:t>Meetin</w:t>
            </w:r>
            <w:r w:rsidR="00D27D37">
              <w:rPr>
                <w:rFonts w:eastAsiaTheme="minorEastAsia" w:hint="eastAsia"/>
                <w:color w:val="000000"/>
                <w:sz w:val="24"/>
                <w:szCs w:val="24"/>
                <w:lang w:eastAsia="ko-KR"/>
              </w:rPr>
              <w:t>g</w:t>
            </w:r>
          </w:p>
          <w:p w14:paraId="78E5F161" w14:textId="091C2867" w:rsidR="00FF5601" w:rsidRDefault="00502302" w:rsidP="00502302">
            <w:pPr>
              <w:pBdr>
                <w:top w:val="nil"/>
                <w:left w:val="nil"/>
                <w:bottom w:val="nil"/>
                <w:right w:val="nil"/>
                <w:between w:val="nil"/>
              </w:pBdr>
              <w:spacing w:before="270"/>
              <w:rPr>
                <w:color w:val="000000"/>
                <w:sz w:val="24"/>
                <w:szCs w:val="24"/>
              </w:rPr>
            </w:pPr>
            <w:r>
              <w:rPr>
                <w:rFonts w:eastAsiaTheme="minorEastAsia"/>
                <w:color w:val="000000"/>
                <w:sz w:val="24"/>
                <w:szCs w:val="24"/>
                <w:lang w:eastAsia="ko-KR"/>
              </w:rPr>
              <w:t xml:space="preserve">  July</w:t>
            </w:r>
            <w:r w:rsidR="009172E3">
              <w:rPr>
                <w:rFonts w:eastAsiaTheme="minorEastAsia"/>
                <w:color w:val="000000"/>
                <w:sz w:val="24"/>
                <w:szCs w:val="24"/>
                <w:lang w:eastAsia="ko-KR"/>
              </w:rPr>
              <w:t>. 1</w:t>
            </w:r>
            <w:r>
              <w:rPr>
                <w:rFonts w:eastAsiaTheme="minorEastAsia"/>
                <w:color w:val="000000"/>
                <w:sz w:val="24"/>
                <w:szCs w:val="24"/>
                <w:lang w:eastAsia="ko-KR"/>
              </w:rPr>
              <w:t>2</w:t>
            </w:r>
            <w:r w:rsidR="00FF5601">
              <w:rPr>
                <w:color w:val="000000"/>
                <w:sz w:val="24"/>
                <w:szCs w:val="24"/>
              </w:rPr>
              <w:t xml:space="preserve"> (</w:t>
            </w:r>
            <w:r w:rsidR="009172E3">
              <w:rPr>
                <w:color w:val="000000"/>
                <w:sz w:val="24"/>
                <w:szCs w:val="24"/>
              </w:rPr>
              <w:t>Sun</w:t>
            </w:r>
            <w:r w:rsidR="00FF5601">
              <w:rPr>
                <w:color w:val="000000"/>
                <w:sz w:val="24"/>
                <w:szCs w:val="24"/>
              </w:rPr>
              <w:t xml:space="preserve">day) </w:t>
            </w:r>
          </w:p>
          <w:p w14:paraId="286A05BC" w14:textId="77777777" w:rsidR="00FF5601" w:rsidRDefault="00FF5601" w:rsidP="004E5E69">
            <w:pPr>
              <w:pBdr>
                <w:top w:val="nil"/>
                <w:left w:val="nil"/>
                <w:bottom w:val="nil"/>
                <w:right w:val="nil"/>
                <w:between w:val="nil"/>
              </w:pBdr>
              <w:ind w:left="119"/>
              <w:rPr>
                <w:color w:val="000000"/>
                <w:sz w:val="24"/>
                <w:szCs w:val="24"/>
              </w:rPr>
            </w:pPr>
            <w:r>
              <w:rPr>
                <w:color w:val="000000"/>
                <w:sz w:val="24"/>
                <w:szCs w:val="24"/>
              </w:rPr>
              <w:t xml:space="preserve">Topic: Sharing </w:t>
            </w:r>
            <w:proofErr w:type="gramStart"/>
            <w:r>
              <w:rPr>
                <w:color w:val="000000"/>
                <w:sz w:val="24"/>
                <w:szCs w:val="24"/>
              </w:rPr>
              <w:t>All</w:t>
            </w:r>
            <w:proofErr w:type="gramEnd"/>
            <w:r>
              <w:rPr>
                <w:color w:val="000000"/>
                <w:sz w:val="24"/>
                <w:szCs w:val="24"/>
              </w:rPr>
              <w:t xml:space="preserve"> About Me Book </w:t>
            </w:r>
          </w:p>
          <w:p w14:paraId="066ABB91" w14:textId="2E4C55CE" w:rsidR="00FF5601" w:rsidRDefault="00502302" w:rsidP="004E5E69">
            <w:pPr>
              <w:pBdr>
                <w:top w:val="nil"/>
                <w:left w:val="nil"/>
                <w:bottom w:val="nil"/>
                <w:right w:val="nil"/>
                <w:between w:val="nil"/>
              </w:pBdr>
              <w:spacing w:before="274"/>
              <w:ind w:left="117"/>
              <w:rPr>
                <w:color w:val="000000"/>
                <w:sz w:val="24"/>
                <w:szCs w:val="24"/>
              </w:rPr>
            </w:pPr>
            <w:r>
              <w:rPr>
                <w:rFonts w:eastAsiaTheme="minorEastAsia"/>
                <w:color w:val="000000"/>
                <w:sz w:val="24"/>
                <w:szCs w:val="24"/>
                <w:lang w:eastAsia="ko-KR"/>
              </w:rPr>
              <w:t>July</w:t>
            </w:r>
            <w:r w:rsidR="009172E3">
              <w:rPr>
                <w:rFonts w:eastAsiaTheme="minorEastAsia"/>
                <w:color w:val="000000"/>
                <w:sz w:val="24"/>
                <w:szCs w:val="24"/>
                <w:lang w:eastAsia="ko-KR"/>
              </w:rPr>
              <w:t xml:space="preserve"> 2</w:t>
            </w:r>
            <w:r>
              <w:rPr>
                <w:rFonts w:eastAsiaTheme="minorEastAsia"/>
                <w:color w:val="000000"/>
                <w:sz w:val="24"/>
                <w:szCs w:val="24"/>
                <w:lang w:eastAsia="ko-KR"/>
              </w:rPr>
              <w:t>6</w:t>
            </w:r>
            <w:r w:rsidR="00FF5601">
              <w:rPr>
                <w:color w:val="000000"/>
                <w:sz w:val="24"/>
                <w:szCs w:val="24"/>
              </w:rPr>
              <w:t xml:space="preserve"> (</w:t>
            </w:r>
            <w:r w:rsidR="009172E3">
              <w:rPr>
                <w:rFonts w:eastAsiaTheme="minorEastAsia"/>
                <w:color w:val="000000"/>
                <w:sz w:val="24"/>
                <w:szCs w:val="24"/>
                <w:lang w:eastAsia="ko-KR"/>
              </w:rPr>
              <w:t>Sunday</w:t>
            </w:r>
            <w:r w:rsidR="00FF5601">
              <w:rPr>
                <w:color w:val="000000"/>
                <w:sz w:val="24"/>
                <w:szCs w:val="24"/>
              </w:rPr>
              <w:t xml:space="preserve">) </w:t>
            </w:r>
          </w:p>
          <w:p w14:paraId="47AA5AFA" w14:textId="1ED4123A" w:rsidR="00FF5601" w:rsidRPr="00DD6890" w:rsidRDefault="00FF5601" w:rsidP="004E5E69">
            <w:pPr>
              <w:pBdr>
                <w:top w:val="nil"/>
                <w:left w:val="nil"/>
                <w:bottom w:val="nil"/>
                <w:right w:val="nil"/>
                <w:between w:val="nil"/>
              </w:pBdr>
              <w:ind w:left="119"/>
              <w:rPr>
                <w:rFonts w:eastAsiaTheme="minorEastAsia"/>
                <w:color w:val="000000"/>
                <w:sz w:val="24"/>
                <w:szCs w:val="24"/>
                <w:lang w:eastAsia="ko-KR"/>
              </w:rPr>
            </w:pPr>
            <w:r>
              <w:rPr>
                <w:color w:val="000000"/>
                <w:sz w:val="24"/>
                <w:szCs w:val="24"/>
              </w:rPr>
              <w:t xml:space="preserve">Topic: Sharing </w:t>
            </w:r>
            <w:r w:rsidR="009172E3">
              <w:rPr>
                <w:rFonts w:eastAsiaTheme="minorEastAsia"/>
                <w:color w:val="000000"/>
                <w:sz w:val="24"/>
                <w:szCs w:val="24"/>
                <w:lang w:eastAsia="ko-KR"/>
              </w:rPr>
              <w:t>Five</w:t>
            </w:r>
            <w:r>
              <w:rPr>
                <w:color w:val="000000"/>
                <w:sz w:val="24"/>
                <w:szCs w:val="24"/>
              </w:rPr>
              <w:t xml:space="preserve"> </w:t>
            </w:r>
            <w:r w:rsidR="00DD6890">
              <w:rPr>
                <w:rFonts w:eastAsiaTheme="minorEastAsia" w:hint="eastAsia"/>
                <w:color w:val="000000"/>
                <w:sz w:val="24"/>
                <w:szCs w:val="24"/>
                <w:lang w:eastAsia="ko-KR"/>
              </w:rPr>
              <w:t>I</w:t>
            </w:r>
            <w:r>
              <w:rPr>
                <w:color w:val="000000"/>
                <w:sz w:val="24"/>
                <w:szCs w:val="24"/>
              </w:rPr>
              <w:t>nitial Lesson Plans</w:t>
            </w:r>
            <w:r w:rsidR="00DD6890">
              <w:rPr>
                <w:rFonts w:eastAsiaTheme="minorEastAsia" w:hint="eastAsia"/>
                <w:color w:val="000000"/>
                <w:sz w:val="24"/>
                <w:szCs w:val="24"/>
                <w:lang w:eastAsia="ko-KR"/>
              </w:rPr>
              <w:t xml:space="preserve"> and </w:t>
            </w:r>
            <w:r w:rsidR="0017282D">
              <w:rPr>
                <w:rFonts w:eastAsiaTheme="minorEastAsia" w:hint="eastAsia"/>
                <w:color w:val="000000"/>
                <w:sz w:val="24"/>
                <w:szCs w:val="24"/>
                <w:lang w:eastAsia="ko-KR"/>
              </w:rPr>
              <w:t>Sharing</w:t>
            </w:r>
            <w:r w:rsidR="00DD6890">
              <w:rPr>
                <w:rFonts w:eastAsiaTheme="minorEastAsia" w:hint="eastAsia"/>
                <w:color w:val="000000"/>
                <w:sz w:val="24"/>
                <w:szCs w:val="24"/>
                <w:lang w:eastAsia="ko-KR"/>
              </w:rPr>
              <w:t xml:space="preserve"> Materials (i.e., PPTs)</w:t>
            </w:r>
          </w:p>
          <w:p w14:paraId="36A1F018" w14:textId="77777777" w:rsidR="002E724C" w:rsidRDefault="002E724C" w:rsidP="004E5E69">
            <w:pPr>
              <w:pBdr>
                <w:top w:val="nil"/>
                <w:left w:val="nil"/>
                <w:bottom w:val="nil"/>
                <w:right w:val="nil"/>
                <w:between w:val="nil"/>
              </w:pBdr>
              <w:spacing w:before="10"/>
              <w:ind w:left="120"/>
              <w:rPr>
                <w:rFonts w:eastAsiaTheme="minorEastAsia"/>
                <w:color w:val="000000"/>
                <w:sz w:val="24"/>
                <w:szCs w:val="24"/>
                <w:lang w:eastAsia="ko-KR"/>
              </w:rPr>
            </w:pPr>
          </w:p>
          <w:p w14:paraId="10C76F7C" w14:textId="7698ABDA" w:rsidR="00FF5601" w:rsidRDefault="00502302" w:rsidP="004E5E69">
            <w:pPr>
              <w:pBdr>
                <w:top w:val="nil"/>
                <w:left w:val="nil"/>
                <w:bottom w:val="nil"/>
                <w:right w:val="nil"/>
                <w:between w:val="nil"/>
              </w:pBdr>
              <w:spacing w:before="10"/>
              <w:ind w:left="120"/>
              <w:rPr>
                <w:color w:val="000000"/>
                <w:sz w:val="24"/>
                <w:szCs w:val="24"/>
              </w:rPr>
            </w:pPr>
            <w:r>
              <w:rPr>
                <w:color w:val="000000"/>
                <w:sz w:val="24"/>
                <w:szCs w:val="24"/>
                <w:highlight w:val="yellow"/>
              </w:rPr>
              <w:t>10</w:t>
            </w:r>
            <w:r w:rsidR="00FF5601" w:rsidRPr="002E724C">
              <w:rPr>
                <w:color w:val="000000"/>
                <w:sz w:val="24"/>
                <w:szCs w:val="24"/>
                <w:highlight w:val="yellow"/>
              </w:rPr>
              <w:t>:00</w:t>
            </w:r>
            <w:r>
              <w:rPr>
                <w:color w:val="000000"/>
                <w:sz w:val="24"/>
                <w:szCs w:val="24"/>
                <w:highlight w:val="yellow"/>
              </w:rPr>
              <w:t xml:space="preserve"> PM</w:t>
            </w:r>
            <w:r w:rsidR="00FF5601" w:rsidRPr="002E724C">
              <w:rPr>
                <w:color w:val="000000"/>
                <w:sz w:val="24"/>
                <w:szCs w:val="24"/>
                <w:highlight w:val="yellow"/>
              </w:rPr>
              <w:t>-11:</w:t>
            </w:r>
            <w:r>
              <w:rPr>
                <w:color w:val="000000"/>
                <w:sz w:val="24"/>
                <w:szCs w:val="24"/>
                <w:highlight w:val="yellow"/>
              </w:rPr>
              <w:t>59</w:t>
            </w:r>
            <w:r w:rsidR="00FF5601" w:rsidRPr="002E724C">
              <w:rPr>
                <w:color w:val="000000"/>
                <w:sz w:val="24"/>
                <w:szCs w:val="24"/>
                <w:highlight w:val="yellow"/>
              </w:rPr>
              <w:t xml:space="preserve"> PM </w:t>
            </w:r>
            <w:r>
              <w:rPr>
                <w:color w:val="000000"/>
                <w:sz w:val="24"/>
                <w:szCs w:val="24"/>
                <w:highlight w:val="yellow"/>
              </w:rPr>
              <w:t>South Korea</w:t>
            </w:r>
            <w:r w:rsidR="00FF5601" w:rsidRPr="002E724C">
              <w:rPr>
                <w:color w:val="000000"/>
                <w:sz w:val="24"/>
                <w:szCs w:val="24"/>
                <w:highlight w:val="yellow"/>
              </w:rPr>
              <w:t xml:space="preserve"> (</w:t>
            </w:r>
            <w:r>
              <w:rPr>
                <w:color w:val="000000"/>
                <w:sz w:val="24"/>
                <w:szCs w:val="24"/>
                <w:highlight w:val="yellow"/>
              </w:rPr>
              <w:t>South Korean</w:t>
            </w:r>
            <w:r w:rsidR="00FF5601" w:rsidRPr="002E724C">
              <w:rPr>
                <w:color w:val="000000"/>
                <w:sz w:val="24"/>
                <w:szCs w:val="24"/>
                <w:highlight w:val="yellow"/>
              </w:rPr>
              <w:t xml:space="preserve"> Time)</w:t>
            </w:r>
            <w:r w:rsidR="00FF5601">
              <w:rPr>
                <w:color w:val="000000"/>
                <w:sz w:val="24"/>
                <w:szCs w:val="24"/>
              </w:rPr>
              <w:t xml:space="preserve"> </w:t>
            </w:r>
          </w:p>
          <w:p w14:paraId="6318483C" w14:textId="77777777" w:rsidR="002E724C" w:rsidRDefault="002E724C" w:rsidP="002E724C">
            <w:pPr>
              <w:pBdr>
                <w:top w:val="nil"/>
                <w:left w:val="nil"/>
                <w:bottom w:val="nil"/>
                <w:right w:val="nil"/>
                <w:between w:val="nil"/>
              </w:pBdr>
              <w:spacing w:before="4"/>
              <w:ind w:left="118"/>
              <w:rPr>
                <w:rFonts w:eastAsiaTheme="minorEastAsia"/>
                <w:color w:val="000000"/>
                <w:lang w:eastAsia="ko-KR"/>
              </w:rPr>
            </w:pPr>
          </w:p>
          <w:p w14:paraId="25F581F7" w14:textId="7D849A16" w:rsidR="002E724C" w:rsidRPr="002E724C" w:rsidRDefault="002E724C" w:rsidP="002E724C">
            <w:pPr>
              <w:pBdr>
                <w:top w:val="nil"/>
                <w:left w:val="nil"/>
                <w:bottom w:val="nil"/>
                <w:right w:val="nil"/>
                <w:between w:val="nil"/>
              </w:pBdr>
              <w:spacing w:before="4"/>
              <w:ind w:left="118"/>
              <w:rPr>
                <w:rFonts w:eastAsiaTheme="minorEastAsia"/>
                <w:color w:val="000000"/>
                <w:sz w:val="24"/>
                <w:szCs w:val="24"/>
                <w:lang w:eastAsia="ko-KR"/>
              </w:rPr>
            </w:pPr>
            <w:r w:rsidRPr="002E724C">
              <w:rPr>
                <w:rFonts w:eastAsiaTheme="minorEastAsia"/>
                <w:color w:val="000000"/>
                <w:sz w:val="24"/>
                <w:szCs w:val="24"/>
                <w:lang w:eastAsia="ko-KR"/>
              </w:rPr>
              <w:t>Topic: SGTEP Meeting</w:t>
            </w:r>
          </w:p>
          <w:p w14:paraId="23F4995A" w14:textId="77777777" w:rsidR="002E724C" w:rsidRPr="002E724C" w:rsidRDefault="002E724C" w:rsidP="002E724C">
            <w:pPr>
              <w:pBdr>
                <w:top w:val="nil"/>
                <w:left w:val="nil"/>
                <w:bottom w:val="nil"/>
                <w:right w:val="nil"/>
                <w:between w:val="nil"/>
              </w:pBdr>
              <w:spacing w:before="4"/>
              <w:ind w:left="118"/>
              <w:rPr>
                <w:rFonts w:eastAsiaTheme="minorEastAsia"/>
                <w:color w:val="000000"/>
                <w:sz w:val="24"/>
                <w:szCs w:val="24"/>
                <w:lang w:eastAsia="ko-KR"/>
              </w:rPr>
            </w:pPr>
          </w:p>
          <w:p w14:paraId="5687B2ED" w14:textId="59D9DB72" w:rsidR="002E724C" w:rsidRPr="002E724C" w:rsidRDefault="002E724C" w:rsidP="002E724C">
            <w:pPr>
              <w:pBdr>
                <w:top w:val="nil"/>
                <w:left w:val="nil"/>
                <w:bottom w:val="nil"/>
                <w:right w:val="nil"/>
                <w:between w:val="nil"/>
              </w:pBdr>
              <w:spacing w:before="4"/>
              <w:ind w:left="118"/>
              <w:rPr>
                <w:rFonts w:eastAsiaTheme="minorEastAsia"/>
                <w:color w:val="000000"/>
                <w:sz w:val="24"/>
                <w:szCs w:val="24"/>
                <w:lang w:eastAsia="ko-KR"/>
              </w:rPr>
            </w:pPr>
            <w:r w:rsidRPr="002E724C">
              <w:rPr>
                <w:rFonts w:eastAsiaTheme="minorEastAsia"/>
                <w:color w:val="000000"/>
                <w:sz w:val="24"/>
                <w:szCs w:val="24"/>
                <w:highlight w:val="yellow"/>
                <w:lang w:eastAsia="ko-KR"/>
              </w:rPr>
              <w:t xml:space="preserve">Time: </w:t>
            </w:r>
            <w:proofErr w:type="gramStart"/>
            <w:r w:rsidR="00502302">
              <w:rPr>
                <w:rFonts w:eastAsiaTheme="minorEastAsia"/>
                <w:color w:val="000000"/>
                <w:sz w:val="24"/>
                <w:szCs w:val="24"/>
                <w:highlight w:val="yellow"/>
                <w:lang w:eastAsia="ko-KR"/>
              </w:rPr>
              <w:t>July</w:t>
            </w:r>
            <w:r w:rsidR="00FF0143">
              <w:rPr>
                <w:rFonts w:eastAsiaTheme="minorEastAsia" w:hint="eastAsia"/>
                <w:color w:val="000000"/>
                <w:sz w:val="24"/>
                <w:szCs w:val="24"/>
                <w:highlight w:val="yellow"/>
                <w:lang w:eastAsia="ko-KR"/>
              </w:rPr>
              <w:t>,</w:t>
            </w:r>
            <w:proofErr w:type="gramEnd"/>
            <w:r w:rsidR="00FF0143">
              <w:rPr>
                <w:rFonts w:eastAsiaTheme="minorEastAsia" w:hint="eastAsia"/>
                <w:color w:val="000000"/>
                <w:sz w:val="24"/>
                <w:szCs w:val="24"/>
                <w:highlight w:val="yellow"/>
                <w:lang w:eastAsia="ko-KR"/>
              </w:rPr>
              <w:t xml:space="preserve"> </w:t>
            </w:r>
            <w:r w:rsidR="00502302">
              <w:rPr>
                <w:rFonts w:eastAsiaTheme="minorEastAsia"/>
                <w:color w:val="000000"/>
                <w:sz w:val="24"/>
                <w:szCs w:val="24"/>
                <w:highlight w:val="yellow"/>
                <w:lang w:eastAsia="ko-KR"/>
              </w:rPr>
              <w:t>5</w:t>
            </w:r>
            <w:r w:rsidRPr="002E724C">
              <w:rPr>
                <w:rFonts w:eastAsiaTheme="minorEastAsia" w:hint="eastAsia"/>
                <w:color w:val="000000"/>
                <w:sz w:val="24"/>
                <w:szCs w:val="24"/>
                <w:highlight w:val="yellow"/>
                <w:lang w:eastAsia="ko-KR"/>
              </w:rPr>
              <w:t>,</w:t>
            </w:r>
            <w:r w:rsidR="00502302">
              <w:rPr>
                <w:rFonts w:eastAsiaTheme="minorEastAsia"/>
                <w:color w:val="000000"/>
                <w:sz w:val="24"/>
                <w:szCs w:val="24"/>
                <w:highlight w:val="yellow"/>
                <w:lang w:eastAsia="ko-KR"/>
              </w:rPr>
              <w:t xml:space="preserve"> 12, and 26,</w:t>
            </w:r>
            <w:r w:rsidR="00FF0143">
              <w:rPr>
                <w:rFonts w:eastAsiaTheme="minorEastAsia" w:hint="eastAsia"/>
                <w:color w:val="000000"/>
                <w:sz w:val="24"/>
                <w:szCs w:val="24"/>
                <w:highlight w:val="yellow"/>
                <w:lang w:eastAsia="ko-KR"/>
              </w:rPr>
              <w:t xml:space="preserve"> 202</w:t>
            </w:r>
            <w:r w:rsidR="00502302">
              <w:rPr>
                <w:rFonts w:eastAsiaTheme="minorEastAsia"/>
                <w:color w:val="000000"/>
                <w:sz w:val="24"/>
                <w:szCs w:val="24"/>
                <w:highlight w:val="yellow"/>
                <w:lang w:eastAsia="ko-KR"/>
              </w:rPr>
              <w:t>6</w:t>
            </w:r>
            <w:r w:rsidRPr="002E724C">
              <w:rPr>
                <w:rFonts w:eastAsiaTheme="minorEastAsia" w:hint="eastAsia"/>
                <w:color w:val="000000"/>
                <w:sz w:val="24"/>
                <w:szCs w:val="24"/>
                <w:highlight w:val="yellow"/>
                <w:lang w:eastAsia="ko-KR"/>
              </w:rPr>
              <w:t xml:space="preserve"> </w:t>
            </w:r>
            <w:r w:rsidRPr="00FF0143">
              <w:rPr>
                <w:rFonts w:eastAsiaTheme="minorEastAsia"/>
                <w:color w:val="000000"/>
                <w:sz w:val="24"/>
                <w:szCs w:val="24"/>
                <w:highlight w:val="yellow"/>
                <w:lang w:eastAsia="ko-KR"/>
              </w:rPr>
              <w:t>0</w:t>
            </w:r>
            <w:r w:rsidR="00502302">
              <w:rPr>
                <w:rFonts w:eastAsiaTheme="minorEastAsia"/>
                <w:color w:val="000000"/>
                <w:sz w:val="24"/>
                <w:szCs w:val="24"/>
                <w:highlight w:val="yellow"/>
                <w:lang w:eastAsia="ko-KR"/>
              </w:rPr>
              <w:t>9</w:t>
            </w:r>
            <w:r w:rsidRPr="00FF0143">
              <w:rPr>
                <w:rFonts w:eastAsiaTheme="minorEastAsia"/>
                <w:color w:val="000000"/>
                <w:sz w:val="24"/>
                <w:szCs w:val="24"/>
                <w:highlight w:val="yellow"/>
                <w:lang w:eastAsia="ko-KR"/>
              </w:rPr>
              <w:t>:00 AM Indiana (East)</w:t>
            </w:r>
          </w:p>
          <w:p w14:paraId="1803A2A9" w14:textId="79ABE7A3" w:rsidR="002E724C" w:rsidRPr="002E724C" w:rsidRDefault="002E724C" w:rsidP="002E724C">
            <w:pPr>
              <w:pBdr>
                <w:top w:val="nil"/>
                <w:left w:val="nil"/>
                <w:bottom w:val="nil"/>
                <w:right w:val="nil"/>
                <w:between w:val="nil"/>
              </w:pBdr>
              <w:spacing w:before="4"/>
              <w:ind w:left="118"/>
              <w:rPr>
                <w:rFonts w:eastAsiaTheme="minorEastAsia"/>
                <w:color w:val="000000"/>
                <w:sz w:val="24"/>
                <w:szCs w:val="24"/>
                <w:lang w:eastAsia="ko-KR"/>
              </w:rPr>
            </w:pPr>
            <w:r w:rsidRPr="002E724C">
              <w:rPr>
                <w:rFonts w:eastAsiaTheme="minorEastAsia"/>
                <w:color w:val="000000"/>
                <w:sz w:val="24"/>
                <w:szCs w:val="24"/>
                <w:lang w:eastAsia="ko-KR"/>
              </w:rPr>
              <w:t xml:space="preserve">        </w:t>
            </w:r>
          </w:p>
          <w:p w14:paraId="2015A67A" w14:textId="77777777" w:rsidR="00FF0143" w:rsidRPr="00FF0143" w:rsidRDefault="00FF0143" w:rsidP="00FF0143">
            <w:pPr>
              <w:pBdr>
                <w:top w:val="nil"/>
                <w:left w:val="nil"/>
                <w:bottom w:val="nil"/>
                <w:right w:val="nil"/>
                <w:between w:val="nil"/>
              </w:pBdr>
              <w:spacing w:before="4"/>
              <w:ind w:left="118"/>
              <w:rPr>
                <w:rFonts w:eastAsiaTheme="minorEastAsia"/>
                <w:color w:val="000000"/>
                <w:sz w:val="24"/>
                <w:szCs w:val="24"/>
                <w:lang w:eastAsia="ko-KR"/>
              </w:rPr>
            </w:pPr>
            <w:r w:rsidRPr="00FF0143">
              <w:rPr>
                <w:rFonts w:eastAsiaTheme="minorEastAsia"/>
                <w:color w:val="000000"/>
                <w:sz w:val="24"/>
                <w:szCs w:val="24"/>
                <w:lang w:eastAsia="ko-KR"/>
              </w:rPr>
              <w:t>Join Zoom Meeting</w:t>
            </w:r>
          </w:p>
          <w:p w14:paraId="2FF5BF3D" w14:textId="77777777" w:rsidR="006657E0" w:rsidRPr="006657E0" w:rsidRDefault="006657E0" w:rsidP="006657E0">
            <w:pPr>
              <w:pBdr>
                <w:top w:val="nil"/>
                <w:left w:val="nil"/>
                <w:bottom w:val="nil"/>
                <w:right w:val="nil"/>
                <w:between w:val="nil"/>
              </w:pBdr>
              <w:spacing w:before="4"/>
              <w:ind w:left="118"/>
            </w:pPr>
            <w:hyperlink r:id="rId9" w:tgtFrame="_blank" w:history="1">
              <w:r w:rsidRPr="006657E0">
                <w:rPr>
                  <w:rStyle w:val="Hyperlink"/>
                </w:rPr>
                <w:t>https://indstate-edu.zoom.us/j/98688828466 </w:t>
              </w:r>
            </w:hyperlink>
          </w:p>
          <w:p w14:paraId="2E843DB7" w14:textId="77777777" w:rsidR="002E724C" w:rsidRPr="002E724C" w:rsidRDefault="002E724C" w:rsidP="002E724C">
            <w:pPr>
              <w:pBdr>
                <w:top w:val="nil"/>
                <w:left w:val="nil"/>
                <w:bottom w:val="nil"/>
                <w:right w:val="nil"/>
                <w:between w:val="nil"/>
              </w:pBdr>
              <w:spacing w:before="4"/>
              <w:rPr>
                <w:rFonts w:eastAsiaTheme="minorEastAsia"/>
                <w:color w:val="000000"/>
                <w:sz w:val="24"/>
                <w:szCs w:val="24"/>
                <w:lang w:eastAsia="ko-KR"/>
              </w:rPr>
            </w:pPr>
          </w:p>
          <w:p w14:paraId="5FE0568F" w14:textId="5DA1BDCE" w:rsidR="00FF0143" w:rsidRPr="00FF0143" w:rsidRDefault="00FF0143" w:rsidP="00FF0143">
            <w:pPr>
              <w:pBdr>
                <w:top w:val="nil"/>
                <w:left w:val="nil"/>
                <w:bottom w:val="nil"/>
                <w:right w:val="nil"/>
                <w:between w:val="nil"/>
              </w:pBdr>
              <w:spacing w:before="4"/>
              <w:ind w:left="118"/>
              <w:rPr>
                <w:rFonts w:eastAsiaTheme="minorEastAsia"/>
                <w:color w:val="000000"/>
                <w:sz w:val="24"/>
                <w:szCs w:val="24"/>
                <w:lang w:eastAsia="ko-KR"/>
              </w:rPr>
            </w:pPr>
            <w:r w:rsidRPr="00FF0143">
              <w:rPr>
                <w:rFonts w:eastAsiaTheme="minorEastAsia"/>
                <w:color w:val="000000"/>
                <w:sz w:val="24"/>
                <w:szCs w:val="24"/>
                <w:lang w:eastAsia="ko-KR"/>
              </w:rPr>
              <w:t xml:space="preserve">Meeting ID: </w:t>
            </w:r>
            <w:r w:rsidR="006657E0" w:rsidRPr="006657E0">
              <w:rPr>
                <w:rFonts w:eastAsiaTheme="minorEastAsia"/>
                <w:color w:val="000000"/>
                <w:sz w:val="24"/>
                <w:szCs w:val="24"/>
                <w:lang w:eastAsia="ko-KR"/>
              </w:rPr>
              <w:t>986 8882 8466</w:t>
            </w:r>
          </w:p>
          <w:p w14:paraId="041F8347" w14:textId="77777777" w:rsidR="006657E0" w:rsidRPr="006657E0" w:rsidRDefault="006657E0" w:rsidP="006657E0">
            <w:pPr>
              <w:pBdr>
                <w:top w:val="nil"/>
                <w:left w:val="nil"/>
                <w:bottom w:val="nil"/>
                <w:right w:val="nil"/>
                <w:between w:val="nil"/>
              </w:pBdr>
              <w:spacing w:before="4"/>
              <w:ind w:left="118"/>
              <w:rPr>
                <w:rFonts w:eastAsiaTheme="minorEastAsia"/>
                <w:color w:val="000000"/>
                <w:sz w:val="24"/>
                <w:szCs w:val="24"/>
                <w:highlight w:val="yellow"/>
                <w:lang w:eastAsia="ko-KR"/>
              </w:rPr>
            </w:pPr>
            <w:r w:rsidRPr="006657E0">
              <w:rPr>
                <w:rFonts w:eastAsiaTheme="minorEastAsia"/>
                <w:color w:val="000000"/>
                <w:sz w:val="24"/>
                <w:szCs w:val="24"/>
                <w:highlight w:val="yellow"/>
                <w:lang w:eastAsia="ko-KR"/>
              </w:rPr>
              <w:t>Passcode</w:t>
            </w:r>
          </w:p>
          <w:p w14:paraId="47FBEF18" w14:textId="77777777" w:rsidR="006657E0" w:rsidRPr="006657E0" w:rsidRDefault="006657E0" w:rsidP="006657E0">
            <w:pPr>
              <w:pBdr>
                <w:top w:val="nil"/>
                <w:left w:val="nil"/>
                <w:bottom w:val="nil"/>
                <w:right w:val="nil"/>
                <w:between w:val="nil"/>
              </w:pBdr>
              <w:spacing w:before="4"/>
              <w:ind w:left="118"/>
              <w:rPr>
                <w:rFonts w:eastAsiaTheme="minorEastAsia"/>
                <w:color w:val="000000"/>
                <w:sz w:val="24"/>
                <w:szCs w:val="24"/>
                <w:highlight w:val="yellow"/>
                <w:lang w:eastAsia="ko-KR"/>
              </w:rPr>
            </w:pPr>
            <w:r w:rsidRPr="006657E0">
              <w:rPr>
                <w:rFonts w:eastAsiaTheme="minorEastAsia"/>
                <w:color w:val="000000"/>
                <w:sz w:val="24"/>
                <w:szCs w:val="24"/>
                <w:highlight w:val="yellow"/>
                <w:lang w:eastAsia="ko-KR"/>
              </w:rPr>
              <w:t>027823</w:t>
            </w:r>
          </w:p>
          <w:p w14:paraId="1AC8E3EE" w14:textId="0E58EA41" w:rsidR="00FF0143" w:rsidRDefault="00FF0143" w:rsidP="00FF0143">
            <w:pPr>
              <w:pBdr>
                <w:top w:val="nil"/>
                <w:left w:val="nil"/>
                <w:bottom w:val="nil"/>
                <w:right w:val="nil"/>
                <w:between w:val="nil"/>
              </w:pBdr>
              <w:spacing w:before="4"/>
              <w:ind w:left="118"/>
              <w:rPr>
                <w:rFonts w:eastAsiaTheme="minorEastAsia"/>
                <w:color w:val="000000"/>
                <w:sz w:val="24"/>
                <w:szCs w:val="24"/>
                <w:lang w:eastAsia="ko-KR"/>
              </w:rPr>
            </w:pPr>
          </w:p>
          <w:p w14:paraId="1F6243D6" w14:textId="2862565D" w:rsidR="00FF0143" w:rsidRPr="002E724C" w:rsidRDefault="00FF0143" w:rsidP="00FF0143">
            <w:pPr>
              <w:pBdr>
                <w:top w:val="nil"/>
                <w:left w:val="nil"/>
                <w:bottom w:val="nil"/>
                <w:right w:val="nil"/>
                <w:between w:val="nil"/>
              </w:pBdr>
              <w:spacing w:before="4"/>
              <w:rPr>
                <w:rFonts w:eastAsiaTheme="minorEastAsia"/>
                <w:color w:val="000000"/>
                <w:sz w:val="24"/>
                <w:szCs w:val="24"/>
                <w:lang w:eastAsia="ko-KR"/>
              </w:rPr>
            </w:pPr>
          </w:p>
        </w:tc>
        <w:tc>
          <w:tcPr>
            <w:tcW w:w="2700" w:type="dxa"/>
            <w:tcMar>
              <w:top w:w="100" w:type="dxa"/>
              <w:left w:w="100" w:type="dxa"/>
              <w:bottom w:w="100" w:type="dxa"/>
              <w:right w:w="100" w:type="dxa"/>
            </w:tcMar>
          </w:tcPr>
          <w:p w14:paraId="17D139D1" w14:textId="4DCAD70C" w:rsidR="00FF5601" w:rsidRDefault="00502302" w:rsidP="004E5E69">
            <w:pPr>
              <w:pBdr>
                <w:top w:val="nil"/>
                <w:left w:val="nil"/>
                <w:bottom w:val="nil"/>
                <w:right w:val="nil"/>
                <w:between w:val="nil"/>
              </w:pBdr>
              <w:spacing w:line="229" w:lineRule="auto"/>
              <w:ind w:left="119" w:right="337" w:firstLine="3"/>
              <w:rPr>
                <w:color w:val="000000"/>
                <w:sz w:val="24"/>
                <w:szCs w:val="24"/>
              </w:rPr>
            </w:pPr>
            <w:r>
              <w:rPr>
                <w:color w:val="000000"/>
                <w:sz w:val="24"/>
                <w:szCs w:val="24"/>
              </w:rPr>
              <w:t>South Korean</w:t>
            </w:r>
            <w:r w:rsidR="00FF5601">
              <w:rPr>
                <w:color w:val="000000"/>
                <w:sz w:val="24"/>
                <w:szCs w:val="24"/>
              </w:rPr>
              <w:t xml:space="preserve"> Time and Date for the meetings </w:t>
            </w:r>
          </w:p>
          <w:p w14:paraId="50A3CEEE" w14:textId="014D9BCB" w:rsidR="00FF5601" w:rsidRDefault="006657E0" w:rsidP="004E5E69">
            <w:pPr>
              <w:pBdr>
                <w:top w:val="nil"/>
                <w:left w:val="nil"/>
                <w:bottom w:val="nil"/>
                <w:right w:val="nil"/>
                <w:between w:val="nil"/>
              </w:pBdr>
              <w:spacing w:before="281" w:line="462" w:lineRule="auto"/>
              <w:ind w:left="118" w:right="475"/>
              <w:rPr>
                <w:color w:val="000000"/>
                <w:sz w:val="24"/>
                <w:szCs w:val="24"/>
              </w:rPr>
            </w:pPr>
            <w:r>
              <w:rPr>
                <w:color w:val="000000"/>
                <w:sz w:val="24"/>
                <w:szCs w:val="24"/>
              </w:rPr>
              <w:t>July 5, 12, and 26</w:t>
            </w:r>
            <w:r w:rsidR="00FF5601">
              <w:rPr>
                <w:color w:val="000000"/>
                <w:sz w:val="24"/>
                <w:szCs w:val="24"/>
              </w:rPr>
              <w:t xml:space="preserve">: Time: </w:t>
            </w:r>
            <w:r>
              <w:rPr>
                <w:color w:val="000000"/>
                <w:sz w:val="24"/>
                <w:szCs w:val="24"/>
              </w:rPr>
              <w:t>10</w:t>
            </w:r>
            <w:r w:rsidR="00FF5601">
              <w:rPr>
                <w:color w:val="000000"/>
                <w:sz w:val="24"/>
                <w:szCs w:val="24"/>
              </w:rPr>
              <w:t xml:space="preserve"> to 11</w:t>
            </w:r>
            <w:r>
              <w:rPr>
                <w:color w:val="000000"/>
                <w:sz w:val="24"/>
                <w:szCs w:val="24"/>
              </w:rPr>
              <w:t>:59</w:t>
            </w:r>
            <w:r w:rsidR="00FF5601">
              <w:rPr>
                <w:color w:val="000000"/>
                <w:sz w:val="24"/>
                <w:szCs w:val="24"/>
              </w:rPr>
              <w:t xml:space="preserve"> PM (</w:t>
            </w:r>
            <w:r w:rsidR="00502302">
              <w:rPr>
                <w:color w:val="000000"/>
                <w:sz w:val="24"/>
                <w:szCs w:val="24"/>
              </w:rPr>
              <w:t>South Korean</w:t>
            </w:r>
            <w:r w:rsidR="00FF5601">
              <w:rPr>
                <w:color w:val="000000"/>
                <w:sz w:val="24"/>
                <w:szCs w:val="24"/>
              </w:rPr>
              <w:t xml:space="preserve"> Time)</w:t>
            </w:r>
          </w:p>
        </w:tc>
      </w:tr>
      <w:tr w:rsidR="00FF5601" w14:paraId="3AFC96A0" w14:textId="77777777" w:rsidTr="00502302">
        <w:trPr>
          <w:trHeight w:val="840"/>
        </w:trPr>
        <w:tc>
          <w:tcPr>
            <w:tcW w:w="1355" w:type="dxa"/>
            <w:tcMar>
              <w:top w:w="100" w:type="dxa"/>
              <w:left w:w="100" w:type="dxa"/>
              <w:bottom w:w="100" w:type="dxa"/>
              <w:right w:w="100" w:type="dxa"/>
            </w:tcMar>
          </w:tcPr>
          <w:p w14:paraId="243648CA" w14:textId="77777777" w:rsidR="00FF5601" w:rsidRDefault="00FF5601" w:rsidP="004E5E69">
            <w:pPr>
              <w:pBdr>
                <w:top w:val="nil"/>
                <w:left w:val="nil"/>
                <w:bottom w:val="nil"/>
                <w:right w:val="nil"/>
                <w:between w:val="nil"/>
              </w:pBdr>
              <w:ind w:left="116"/>
              <w:rPr>
                <w:color w:val="000000"/>
                <w:sz w:val="24"/>
                <w:szCs w:val="24"/>
              </w:rPr>
            </w:pPr>
            <w:r>
              <w:rPr>
                <w:color w:val="000000"/>
                <w:sz w:val="24"/>
                <w:szCs w:val="24"/>
              </w:rPr>
              <w:t xml:space="preserve">Week/  </w:t>
            </w:r>
          </w:p>
          <w:p w14:paraId="51932F2B" w14:textId="77777777" w:rsidR="00FF5601" w:rsidRDefault="00FF5601" w:rsidP="004E5E69">
            <w:pPr>
              <w:pBdr>
                <w:top w:val="nil"/>
                <w:left w:val="nil"/>
                <w:bottom w:val="nil"/>
                <w:right w:val="nil"/>
                <w:between w:val="nil"/>
              </w:pBdr>
              <w:spacing w:line="233" w:lineRule="auto"/>
              <w:ind w:left="115" w:right="125"/>
              <w:rPr>
                <w:color w:val="000000"/>
                <w:sz w:val="24"/>
                <w:szCs w:val="24"/>
              </w:rPr>
            </w:pPr>
            <w:r>
              <w:rPr>
                <w:color w:val="000000"/>
                <w:sz w:val="24"/>
                <w:szCs w:val="24"/>
              </w:rPr>
              <w:t>Activity by Time</w:t>
            </w:r>
          </w:p>
        </w:tc>
        <w:tc>
          <w:tcPr>
            <w:tcW w:w="6040" w:type="dxa"/>
            <w:tcMar>
              <w:top w:w="100" w:type="dxa"/>
              <w:left w:w="100" w:type="dxa"/>
              <w:bottom w:w="100" w:type="dxa"/>
              <w:right w:w="100" w:type="dxa"/>
            </w:tcMar>
          </w:tcPr>
          <w:p w14:paraId="168570E5" w14:textId="77777777" w:rsidR="00FF5601" w:rsidRDefault="00FF5601" w:rsidP="004E5E69">
            <w:pPr>
              <w:pBdr>
                <w:top w:val="nil"/>
                <w:left w:val="nil"/>
                <w:bottom w:val="nil"/>
                <w:right w:val="nil"/>
                <w:between w:val="nil"/>
              </w:pBdr>
              <w:ind w:left="117"/>
              <w:rPr>
                <w:color w:val="000000"/>
                <w:sz w:val="24"/>
                <w:szCs w:val="24"/>
              </w:rPr>
            </w:pPr>
            <w:r>
              <w:rPr>
                <w:color w:val="000000"/>
                <w:sz w:val="24"/>
                <w:szCs w:val="24"/>
              </w:rPr>
              <w:t xml:space="preserve">Morning/Afternoon Work </w:t>
            </w:r>
          </w:p>
        </w:tc>
        <w:tc>
          <w:tcPr>
            <w:tcW w:w="2700" w:type="dxa"/>
            <w:tcMar>
              <w:top w:w="100" w:type="dxa"/>
              <w:left w:w="100" w:type="dxa"/>
              <w:bottom w:w="100" w:type="dxa"/>
              <w:right w:w="100" w:type="dxa"/>
            </w:tcMar>
          </w:tcPr>
          <w:p w14:paraId="1848C6BA" w14:textId="77777777" w:rsidR="00FF5601" w:rsidRDefault="00FF5601" w:rsidP="004E5E69">
            <w:pPr>
              <w:pBdr>
                <w:top w:val="nil"/>
                <w:left w:val="nil"/>
                <w:bottom w:val="nil"/>
                <w:right w:val="nil"/>
                <w:between w:val="nil"/>
              </w:pBdr>
              <w:spacing w:line="231" w:lineRule="auto"/>
              <w:ind w:left="116" w:right="91"/>
              <w:rPr>
                <w:color w:val="000000"/>
                <w:sz w:val="24"/>
                <w:szCs w:val="24"/>
              </w:rPr>
            </w:pPr>
            <w:r>
              <w:rPr>
                <w:color w:val="000000"/>
                <w:sz w:val="24"/>
                <w:szCs w:val="24"/>
              </w:rPr>
              <w:t>Free Day &amp; Time including Weekends</w:t>
            </w:r>
          </w:p>
        </w:tc>
      </w:tr>
      <w:tr w:rsidR="00FF5601" w14:paraId="2486DBCF" w14:textId="77777777" w:rsidTr="004E5E69">
        <w:trPr>
          <w:trHeight w:val="285"/>
        </w:trPr>
        <w:tc>
          <w:tcPr>
            <w:tcW w:w="10095" w:type="dxa"/>
            <w:gridSpan w:val="3"/>
            <w:tcMar>
              <w:top w:w="100" w:type="dxa"/>
              <w:left w:w="100" w:type="dxa"/>
              <w:bottom w:w="100" w:type="dxa"/>
              <w:right w:w="100" w:type="dxa"/>
            </w:tcMar>
          </w:tcPr>
          <w:p w14:paraId="072B55CA" w14:textId="3CA08646" w:rsidR="00FF5601" w:rsidRPr="002E724C" w:rsidRDefault="00FF5601" w:rsidP="004E5E69">
            <w:pPr>
              <w:pBdr>
                <w:top w:val="nil"/>
                <w:left w:val="nil"/>
                <w:bottom w:val="nil"/>
                <w:right w:val="nil"/>
                <w:between w:val="nil"/>
              </w:pBdr>
              <w:jc w:val="center"/>
              <w:rPr>
                <w:rFonts w:eastAsiaTheme="minorEastAsia"/>
                <w:sz w:val="24"/>
                <w:szCs w:val="24"/>
                <w:lang w:eastAsia="ko-KR"/>
              </w:rPr>
            </w:pPr>
            <w:r>
              <w:rPr>
                <w:color w:val="000000"/>
                <w:sz w:val="24"/>
                <w:szCs w:val="24"/>
              </w:rPr>
              <w:t xml:space="preserve">Arrival at Indianapolis Int’l airport, Indiana on </w:t>
            </w:r>
            <w:r w:rsidR="006657E0">
              <w:rPr>
                <w:rFonts w:eastAsiaTheme="minorEastAsia"/>
                <w:color w:val="000000"/>
                <w:sz w:val="24"/>
                <w:szCs w:val="24"/>
                <w:lang w:eastAsia="ko-KR"/>
              </w:rPr>
              <w:t>Aug. 8</w:t>
            </w:r>
            <w:r>
              <w:rPr>
                <w:color w:val="000000"/>
                <w:sz w:val="24"/>
                <w:szCs w:val="24"/>
              </w:rPr>
              <w:t xml:space="preserve"> (S</w:t>
            </w:r>
            <w:r w:rsidR="002E724C">
              <w:rPr>
                <w:rFonts w:eastAsiaTheme="minorEastAsia" w:hint="eastAsia"/>
                <w:sz w:val="24"/>
                <w:szCs w:val="24"/>
                <w:lang w:eastAsia="ko-KR"/>
              </w:rPr>
              <w:t>at</w:t>
            </w:r>
            <w:r>
              <w:rPr>
                <w:sz w:val="24"/>
                <w:szCs w:val="24"/>
              </w:rPr>
              <w:t>.</w:t>
            </w:r>
            <w:r>
              <w:rPr>
                <w:color w:val="000000"/>
                <w:sz w:val="24"/>
                <w:szCs w:val="24"/>
              </w:rPr>
              <w:t>), 202</w:t>
            </w:r>
            <w:r w:rsidR="00AE6BC9">
              <w:rPr>
                <w:rFonts w:eastAsiaTheme="minorEastAsia" w:hint="eastAsia"/>
                <w:color w:val="000000"/>
                <w:sz w:val="24"/>
                <w:szCs w:val="24"/>
                <w:lang w:eastAsia="ko-KR"/>
              </w:rPr>
              <w:t>6</w:t>
            </w:r>
          </w:p>
        </w:tc>
      </w:tr>
      <w:tr w:rsidR="00FF5601" w14:paraId="6854A6D3" w14:textId="77777777" w:rsidTr="00502302">
        <w:trPr>
          <w:trHeight w:val="3081"/>
        </w:trPr>
        <w:tc>
          <w:tcPr>
            <w:tcW w:w="1355" w:type="dxa"/>
            <w:tcMar>
              <w:top w:w="100" w:type="dxa"/>
              <w:left w:w="100" w:type="dxa"/>
              <w:bottom w:w="100" w:type="dxa"/>
              <w:right w:w="100" w:type="dxa"/>
            </w:tcMar>
          </w:tcPr>
          <w:p w14:paraId="1CD7C7C5" w14:textId="209B15E8" w:rsidR="00FF5601" w:rsidRDefault="006657E0" w:rsidP="002D4199">
            <w:pPr>
              <w:pBdr>
                <w:top w:val="nil"/>
                <w:left w:val="nil"/>
                <w:bottom w:val="nil"/>
                <w:right w:val="nil"/>
                <w:between w:val="nil"/>
              </w:pBdr>
              <w:spacing w:line="229" w:lineRule="auto"/>
              <w:ind w:left="126" w:right="65" w:firstLine="15"/>
              <w:rPr>
                <w:color w:val="000000"/>
                <w:sz w:val="24"/>
                <w:szCs w:val="24"/>
              </w:rPr>
            </w:pPr>
            <w:r>
              <w:rPr>
                <w:color w:val="000000"/>
                <w:sz w:val="24"/>
                <w:szCs w:val="24"/>
              </w:rPr>
              <w:lastRenderedPageBreak/>
              <w:t>Initial</w:t>
            </w:r>
            <w:r w:rsidR="00FF5601">
              <w:rPr>
                <w:color w:val="000000"/>
                <w:sz w:val="26"/>
                <w:szCs w:val="26"/>
                <w:vertAlign w:val="superscript"/>
              </w:rPr>
              <w:t xml:space="preserve"> </w:t>
            </w:r>
            <w:r w:rsidR="00FF5601">
              <w:rPr>
                <w:color w:val="000000"/>
                <w:sz w:val="24"/>
                <w:szCs w:val="24"/>
              </w:rPr>
              <w:t>Week (</w:t>
            </w:r>
            <w:r>
              <w:rPr>
                <w:rFonts w:eastAsiaTheme="minorEastAsia"/>
                <w:color w:val="000000"/>
                <w:sz w:val="24"/>
                <w:szCs w:val="24"/>
                <w:lang w:eastAsia="ko-KR"/>
              </w:rPr>
              <w:t>Aug.</w:t>
            </w:r>
            <w:r w:rsidR="00AE6BC9">
              <w:rPr>
                <w:rFonts w:eastAsiaTheme="minorEastAsia" w:hint="eastAsia"/>
                <w:color w:val="000000"/>
                <w:sz w:val="24"/>
                <w:szCs w:val="24"/>
                <w:lang w:eastAsia="ko-KR"/>
              </w:rPr>
              <w:t xml:space="preserve"> </w:t>
            </w:r>
            <w:r>
              <w:rPr>
                <w:rFonts w:eastAsiaTheme="minorEastAsia"/>
                <w:color w:val="000000"/>
                <w:sz w:val="24"/>
                <w:szCs w:val="24"/>
                <w:lang w:eastAsia="ko-KR"/>
              </w:rPr>
              <w:t>9</w:t>
            </w:r>
            <w:r w:rsidR="00FF5601">
              <w:rPr>
                <w:color w:val="000000"/>
                <w:sz w:val="24"/>
                <w:szCs w:val="24"/>
              </w:rPr>
              <w:t>)</w:t>
            </w:r>
          </w:p>
        </w:tc>
        <w:tc>
          <w:tcPr>
            <w:tcW w:w="6040" w:type="dxa"/>
            <w:tcMar>
              <w:top w:w="100" w:type="dxa"/>
              <w:left w:w="100" w:type="dxa"/>
              <w:bottom w:w="100" w:type="dxa"/>
              <w:right w:w="100" w:type="dxa"/>
            </w:tcMar>
          </w:tcPr>
          <w:p w14:paraId="29E98EE7" w14:textId="790657A8" w:rsidR="00FF5601" w:rsidRPr="00DF58AB" w:rsidRDefault="006657E0" w:rsidP="00DF58AB">
            <w:pPr>
              <w:pBdr>
                <w:top w:val="nil"/>
                <w:left w:val="nil"/>
                <w:bottom w:val="nil"/>
                <w:right w:val="nil"/>
                <w:between w:val="nil"/>
              </w:pBdr>
              <w:ind w:left="117"/>
              <w:rPr>
                <w:rFonts w:eastAsiaTheme="minorEastAsia"/>
                <w:b/>
                <w:color w:val="000000"/>
                <w:sz w:val="24"/>
                <w:szCs w:val="24"/>
                <w:lang w:eastAsia="ko-KR"/>
              </w:rPr>
            </w:pPr>
            <w:r>
              <w:rPr>
                <w:rFonts w:eastAsiaTheme="minorEastAsia"/>
                <w:b/>
                <w:color w:val="000000"/>
                <w:sz w:val="24"/>
                <w:szCs w:val="24"/>
                <w:lang w:eastAsia="ko-KR"/>
              </w:rPr>
              <w:t xml:space="preserve">Aug. </w:t>
            </w:r>
            <w:r w:rsidR="002D4199">
              <w:rPr>
                <w:rFonts w:eastAsiaTheme="minorEastAsia" w:hint="eastAsia"/>
                <w:b/>
                <w:color w:val="000000"/>
                <w:sz w:val="24"/>
                <w:szCs w:val="24"/>
                <w:lang w:eastAsia="ko-KR"/>
              </w:rPr>
              <w:t>9</w:t>
            </w:r>
            <w:r w:rsidR="00FF5601">
              <w:rPr>
                <w:b/>
                <w:color w:val="000000"/>
                <w:sz w:val="24"/>
                <w:szCs w:val="24"/>
              </w:rPr>
              <w:t xml:space="preserve"> (</w:t>
            </w:r>
            <w:r w:rsidR="00AE6BC9">
              <w:rPr>
                <w:rFonts w:eastAsiaTheme="minorEastAsia" w:hint="eastAsia"/>
                <w:b/>
                <w:sz w:val="24"/>
                <w:szCs w:val="24"/>
                <w:lang w:eastAsia="ko-KR"/>
              </w:rPr>
              <w:t>S</w:t>
            </w:r>
            <w:r w:rsidR="002D4199">
              <w:rPr>
                <w:rFonts w:eastAsiaTheme="minorEastAsia" w:hint="eastAsia"/>
                <w:b/>
                <w:sz w:val="24"/>
                <w:szCs w:val="24"/>
                <w:lang w:eastAsia="ko-KR"/>
              </w:rPr>
              <w:t>un</w:t>
            </w:r>
            <w:r w:rsidR="00AE6BC9">
              <w:rPr>
                <w:rFonts w:eastAsiaTheme="minorEastAsia" w:hint="eastAsia"/>
                <w:b/>
                <w:sz w:val="24"/>
                <w:szCs w:val="24"/>
                <w:lang w:eastAsia="ko-KR"/>
              </w:rPr>
              <w:t>.</w:t>
            </w:r>
            <w:r w:rsidR="00FF5601">
              <w:rPr>
                <w:b/>
                <w:color w:val="000000"/>
                <w:sz w:val="24"/>
                <w:szCs w:val="24"/>
              </w:rPr>
              <w:t>), 202</w:t>
            </w:r>
            <w:r w:rsidR="00D60404">
              <w:rPr>
                <w:rFonts w:eastAsiaTheme="minorEastAsia" w:hint="eastAsia"/>
                <w:b/>
                <w:color w:val="000000"/>
                <w:sz w:val="24"/>
                <w:szCs w:val="24"/>
                <w:lang w:eastAsia="ko-KR"/>
              </w:rPr>
              <w:t>6</w:t>
            </w:r>
          </w:p>
          <w:p w14:paraId="78DF2CB8" w14:textId="3359EEE3" w:rsidR="00DF58AB" w:rsidRDefault="006657E0" w:rsidP="00D75245">
            <w:pPr>
              <w:ind w:firstLine="120"/>
              <w:rPr>
                <w:rFonts w:eastAsiaTheme="minorEastAsia"/>
                <w:sz w:val="24"/>
                <w:szCs w:val="24"/>
                <w:lang w:eastAsia="ko-KR"/>
              </w:rPr>
            </w:pPr>
            <w:r>
              <w:rPr>
                <w:rFonts w:eastAsiaTheme="minorEastAsia"/>
                <w:sz w:val="24"/>
                <w:szCs w:val="24"/>
                <w:lang w:eastAsia="ko-KR"/>
              </w:rPr>
              <w:t>AU</w:t>
            </w:r>
            <w:r w:rsidR="00FF5601">
              <w:rPr>
                <w:sz w:val="24"/>
                <w:szCs w:val="24"/>
              </w:rPr>
              <w:t xml:space="preserve">: Airline: </w:t>
            </w:r>
            <w:r w:rsidR="00D75245">
              <w:rPr>
                <w:sz w:val="24"/>
                <w:szCs w:val="24"/>
              </w:rPr>
              <w:t>TBA</w:t>
            </w:r>
            <w:r w:rsidR="00FF5601">
              <w:rPr>
                <w:sz w:val="24"/>
                <w:szCs w:val="24"/>
              </w:rPr>
              <w:t xml:space="preserve"> (</w:t>
            </w:r>
            <w:r w:rsidR="002E724C">
              <w:rPr>
                <w:rFonts w:eastAsiaTheme="minorEastAsia" w:hint="eastAsia"/>
                <w:sz w:val="24"/>
                <w:szCs w:val="24"/>
                <w:lang w:eastAsia="ko-KR"/>
              </w:rPr>
              <w:t xml:space="preserve">Airport </w:t>
            </w:r>
          </w:p>
          <w:p w14:paraId="4D6892BF" w14:textId="00BE388B" w:rsidR="00FF5601" w:rsidRDefault="00DF58AB" w:rsidP="00DF58AB">
            <w:pPr>
              <w:ind w:firstLine="120"/>
              <w:rPr>
                <w:sz w:val="24"/>
                <w:szCs w:val="24"/>
              </w:rPr>
            </w:pPr>
            <w:r>
              <w:rPr>
                <w:rFonts w:eastAsiaTheme="minorEastAsia"/>
                <w:sz w:val="24"/>
                <w:szCs w:val="24"/>
                <w:lang w:eastAsia="ko-KR"/>
              </w:rPr>
              <w:t xml:space="preserve">              </w:t>
            </w:r>
            <w:r w:rsidR="002E724C">
              <w:rPr>
                <w:rFonts w:eastAsiaTheme="minorEastAsia" w:hint="eastAsia"/>
                <w:sz w:val="24"/>
                <w:szCs w:val="24"/>
                <w:lang w:eastAsia="ko-KR"/>
              </w:rPr>
              <w:t>Pick-up</w:t>
            </w:r>
            <w:r>
              <w:rPr>
                <w:rFonts w:eastAsiaTheme="minorEastAsia"/>
                <w:sz w:val="24"/>
                <w:szCs w:val="24"/>
                <w:lang w:eastAsia="ko-KR"/>
              </w:rPr>
              <w:t xml:space="preserve"> </w:t>
            </w:r>
            <w:r w:rsidR="00FF5601">
              <w:rPr>
                <w:sz w:val="24"/>
                <w:szCs w:val="24"/>
              </w:rPr>
              <w:t>Drivers:</w:t>
            </w:r>
            <w:r>
              <w:rPr>
                <w:sz w:val="24"/>
                <w:szCs w:val="24"/>
              </w:rPr>
              <w:t xml:space="preserve"> </w:t>
            </w:r>
            <w:r w:rsidR="00FF5601">
              <w:rPr>
                <w:sz w:val="24"/>
                <w:szCs w:val="24"/>
              </w:rPr>
              <w:t xml:space="preserve">McPike &amp; </w:t>
            </w:r>
            <w:r w:rsidR="00067FBE">
              <w:rPr>
                <w:rFonts w:eastAsiaTheme="minorEastAsia" w:hint="eastAsia"/>
                <w:sz w:val="24"/>
                <w:szCs w:val="24"/>
                <w:lang w:eastAsia="ko-KR"/>
              </w:rPr>
              <w:t>Duran</w:t>
            </w:r>
            <w:r w:rsidR="00FF5601">
              <w:rPr>
                <w:sz w:val="24"/>
                <w:szCs w:val="24"/>
              </w:rPr>
              <w:t>)</w:t>
            </w:r>
          </w:p>
          <w:p w14:paraId="567F36CF" w14:textId="77777777" w:rsidR="00DF58AB" w:rsidRDefault="00DF58AB" w:rsidP="004E5E69">
            <w:pPr>
              <w:ind w:left="126"/>
              <w:rPr>
                <w:sz w:val="24"/>
                <w:szCs w:val="24"/>
              </w:rPr>
            </w:pPr>
          </w:p>
          <w:p w14:paraId="78E6C4E0" w14:textId="3F7B11DB" w:rsidR="00FF5601" w:rsidRDefault="00AE6BC9" w:rsidP="00AE6BC9">
            <w:pPr>
              <w:pBdr>
                <w:top w:val="nil"/>
                <w:left w:val="nil"/>
                <w:bottom w:val="nil"/>
                <w:right w:val="nil"/>
                <w:between w:val="nil"/>
              </w:pBdr>
              <w:spacing w:before="275"/>
              <w:rPr>
                <w:b/>
                <w:color w:val="000000"/>
                <w:sz w:val="24"/>
                <w:szCs w:val="24"/>
              </w:rPr>
            </w:pPr>
            <w:r>
              <w:rPr>
                <w:rFonts w:eastAsiaTheme="minorEastAsia" w:hint="eastAsia"/>
                <w:sz w:val="24"/>
                <w:szCs w:val="24"/>
                <w:lang w:eastAsia="ko-KR"/>
              </w:rPr>
              <w:t xml:space="preserve">  </w:t>
            </w:r>
            <w:r w:rsidR="00FF5601">
              <w:rPr>
                <w:b/>
                <w:color w:val="000000"/>
                <w:sz w:val="24"/>
                <w:szCs w:val="24"/>
              </w:rPr>
              <w:t>Hotel Check-in: 3 PM</w:t>
            </w:r>
          </w:p>
          <w:p w14:paraId="481BCB1F" w14:textId="77777777" w:rsidR="00FF5601" w:rsidRDefault="00FF5601" w:rsidP="004E5E69">
            <w:pPr>
              <w:pBdr>
                <w:top w:val="nil"/>
                <w:left w:val="nil"/>
                <w:bottom w:val="nil"/>
                <w:right w:val="nil"/>
                <w:between w:val="nil"/>
              </w:pBdr>
              <w:ind w:left="117"/>
              <w:rPr>
                <w:color w:val="000000"/>
              </w:rPr>
            </w:pPr>
            <w:r>
              <w:rPr>
                <w:b/>
                <w:color w:val="000000"/>
                <w:sz w:val="24"/>
                <w:szCs w:val="24"/>
              </w:rPr>
              <w:t xml:space="preserve">Address: </w:t>
            </w:r>
            <w:r>
              <w:rPr>
                <w:color w:val="000000"/>
              </w:rPr>
              <w:t xml:space="preserve">721 Wabash Ave Terre Haute, IN 47807 </w:t>
            </w:r>
          </w:p>
          <w:p w14:paraId="6D4C46F1" w14:textId="77777777" w:rsidR="00FF5601" w:rsidRDefault="00FF5601" w:rsidP="004E5E69">
            <w:pPr>
              <w:pBdr>
                <w:top w:val="nil"/>
                <w:left w:val="nil"/>
                <w:bottom w:val="nil"/>
                <w:right w:val="nil"/>
                <w:between w:val="nil"/>
              </w:pBdr>
              <w:spacing w:before="4"/>
              <w:ind w:left="116"/>
              <w:rPr>
                <w:color w:val="0000FF"/>
                <w:sz w:val="24"/>
                <w:szCs w:val="24"/>
              </w:rPr>
            </w:pPr>
            <w:r>
              <w:rPr>
                <w:color w:val="000000"/>
                <w:sz w:val="24"/>
                <w:szCs w:val="24"/>
              </w:rPr>
              <w:t xml:space="preserve">Website: </w:t>
            </w:r>
            <w:r>
              <w:rPr>
                <w:color w:val="0000FF"/>
                <w:sz w:val="24"/>
                <w:szCs w:val="24"/>
                <w:u w:val="single"/>
              </w:rPr>
              <w:t>candlewoodsuites.com</w:t>
            </w:r>
            <w:r>
              <w:rPr>
                <w:color w:val="0000FF"/>
                <w:sz w:val="24"/>
                <w:szCs w:val="24"/>
              </w:rPr>
              <w:t xml:space="preserve"> </w:t>
            </w:r>
          </w:p>
          <w:p w14:paraId="224A6DDC" w14:textId="77777777" w:rsidR="00FF5601" w:rsidRDefault="00FF5601" w:rsidP="004E5E69">
            <w:pPr>
              <w:pBdr>
                <w:top w:val="nil"/>
                <w:left w:val="nil"/>
                <w:bottom w:val="nil"/>
                <w:right w:val="nil"/>
                <w:between w:val="nil"/>
              </w:pBdr>
              <w:spacing w:before="154"/>
              <w:ind w:left="118"/>
              <w:rPr>
                <w:color w:val="000000"/>
                <w:sz w:val="24"/>
                <w:szCs w:val="24"/>
              </w:rPr>
            </w:pPr>
            <w:r>
              <w:rPr>
                <w:color w:val="000000"/>
                <w:sz w:val="24"/>
                <w:szCs w:val="24"/>
              </w:rPr>
              <w:t xml:space="preserve">Phone: (812) 645-4543 </w:t>
            </w:r>
          </w:p>
          <w:p w14:paraId="1C655063" w14:textId="77777777" w:rsidR="00FF5601" w:rsidRDefault="00FF5601" w:rsidP="004E5E69">
            <w:pPr>
              <w:pBdr>
                <w:top w:val="nil"/>
                <w:left w:val="nil"/>
                <w:bottom w:val="nil"/>
                <w:right w:val="nil"/>
                <w:between w:val="nil"/>
              </w:pBdr>
              <w:spacing w:before="160" w:line="245" w:lineRule="auto"/>
              <w:ind w:left="118" w:right="93" w:firstLine="15"/>
              <w:rPr>
                <w:color w:val="000000"/>
              </w:rPr>
            </w:pPr>
            <w:r>
              <w:rPr>
                <w:color w:val="000000"/>
              </w:rPr>
              <w:t>Dr. Yong Joon Park’s meeting and orientation of how to use hotel facilities with the hotel staff member (briefly after check-in process)</w:t>
            </w:r>
          </w:p>
        </w:tc>
        <w:tc>
          <w:tcPr>
            <w:tcW w:w="2700" w:type="dxa"/>
            <w:tcMar>
              <w:top w:w="100" w:type="dxa"/>
              <w:left w:w="100" w:type="dxa"/>
              <w:bottom w:w="100" w:type="dxa"/>
              <w:right w:w="100" w:type="dxa"/>
            </w:tcMar>
          </w:tcPr>
          <w:p w14:paraId="5A220317" w14:textId="693EE777" w:rsidR="00D60404" w:rsidRDefault="00D60404" w:rsidP="004E5E69">
            <w:pPr>
              <w:pBdr>
                <w:top w:val="nil"/>
                <w:left w:val="nil"/>
                <w:bottom w:val="nil"/>
                <w:right w:val="nil"/>
                <w:between w:val="nil"/>
              </w:pBdr>
              <w:rPr>
                <w:rFonts w:eastAsiaTheme="minorEastAsia"/>
                <w:color w:val="000000"/>
                <w:sz w:val="24"/>
                <w:szCs w:val="24"/>
                <w:lang w:eastAsia="ko-KR"/>
              </w:rPr>
            </w:pPr>
            <w:r>
              <w:rPr>
                <w:rFonts w:eastAsiaTheme="minorEastAsia" w:hint="eastAsia"/>
                <w:color w:val="000000"/>
                <w:sz w:val="24"/>
                <w:szCs w:val="24"/>
                <w:lang w:eastAsia="ko-KR"/>
              </w:rPr>
              <w:t>Free Day</w:t>
            </w:r>
            <w:r w:rsidR="006657E0">
              <w:rPr>
                <w:rFonts w:eastAsiaTheme="minorEastAsia"/>
                <w:color w:val="000000"/>
                <w:sz w:val="24"/>
                <w:szCs w:val="24"/>
                <w:lang w:eastAsia="ko-KR"/>
              </w:rPr>
              <w:t>(</w:t>
            </w:r>
            <w:r>
              <w:rPr>
                <w:rFonts w:eastAsiaTheme="minorEastAsia" w:hint="eastAsia"/>
                <w:color w:val="000000"/>
                <w:sz w:val="24"/>
                <w:szCs w:val="24"/>
                <w:lang w:eastAsia="ko-KR"/>
              </w:rPr>
              <w:t>s</w:t>
            </w:r>
            <w:r w:rsidR="006657E0">
              <w:rPr>
                <w:rFonts w:eastAsiaTheme="minorEastAsia"/>
                <w:color w:val="000000"/>
                <w:sz w:val="24"/>
                <w:szCs w:val="24"/>
                <w:lang w:eastAsia="ko-KR"/>
              </w:rPr>
              <w:t>)</w:t>
            </w:r>
            <w:r>
              <w:rPr>
                <w:rFonts w:eastAsiaTheme="minorEastAsia" w:hint="eastAsia"/>
                <w:color w:val="000000"/>
                <w:sz w:val="24"/>
                <w:szCs w:val="24"/>
                <w:lang w:eastAsia="ko-KR"/>
              </w:rPr>
              <w:t>:</w:t>
            </w:r>
          </w:p>
          <w:p w14:paraId="6E35892D" w14:textId="77777777" w:rsidR="00D60404" w:rsidRDefault="00D60404" w:rsidP="004E5E69">
            <w:pPr>
              <w:pBdr>
                <w:top w:val="nil"/>
                <w:left w:val="nil"/>
                <w:bottom w:val="nil"/>
                <w:right w:val="nil"/>
                <w:between w:val="nil"/>
              </w:pBdr>
              <w:rPr>
                <w:rFonts w:eastAsiaTheme="minorEastAsia"/>
                <w:color w:val="000000"/>
                <w:sz w:val="24"/>
                <w:szCs w:val="24"/>
                <w:lang w:eastAsia="ko-KR"/>
              </w:rPr>
            </w:pPr>
          </w:p>
          <w:p w14:paraId="236218F9" w14:textId="2DC6BA33" w:rsidR="00D60404" w:rsidRPr="00D60404" w:rsidRDefault="006657E0" w:rsidP="004E5E69">
            <w:pPr>
              <w:pBdr>
                <w:top w:val="nil"/>
                <w:left w:val="nil"/>
                <w:bottom w:val="nil"/>
                <w:right w:val="nil"/>
                <w:between w:val="nil"/>
              </w:pBdr>
              <w:rPr>
                <w:rFonts w:eastAsiaTheme="minorEastAsia"/>
                <w:color w:val="000000"/>
                <w:sz w:val="24"/>
                <w:szCs w:val="24"/>
                <w:lang w:eastAsia="ko-KR"/>
              </w:rPr>
            </w:pPr>
            <w:r>
              <w:rPr>
                <w:rFonts w:eastAsiaTheme="minorEastAsia"/>
                <w:color w:val="000000"/>
                <w:sz w:val="24"/>
                <w:szCs w:val="24"/>
                <w:lang w:eastAsia="ko-KR"/>
              </w:rPr>
              <w:t xml:space="preserve">Aug. 9 </w:t>
            </w:r>
            <w:r w:rsidR="00D60404">
              <w:rPr>
                <w:rFonts w:eastAsiaTheme="minorEastAsia" w:hint="eastAsia"/>
                <w:color w:val="000000"/>
                <w:sz w:val="24"/>
                <w:szCs w:val="24"/>
                <w:lang w:eastAsia="ko-KR"/>
              </w:rPr>
              <w:t>(Sun.)</w:t>
            </w:r>
          </w:p>
          <w:p w14:paraId="395B621C" w14:textId="77777777" w:rsidR="00FF5601" w:rsidRDefault="00FF5601" w:rsidP="004E5E69">
            <w:pPr>
              <w:pBdr>
                <w:top w:val="nil"/>
                <w:left w:val="nil"/>
                <w:bottom w:val="nil"/>
                <w:right w:val="nil"/>
                <w:between w:val="nil"/>
              </w:pBdr>
              <w:spacing w:before="10"/>
              <w:ind w:left="119"/>
              <w:rPr>
                <w:color w:val="000000"/>
                <w:sz w:val="24"/>
                <w:szCs w:val="24"/>
              </w:rPr>
            </w:pPr>
          </w:p>
          <w:p w14:paraId="62CF336D" w14:textId="1531B6C3" w:rsidR="00FF5601" w:rsidRDefault="006657E0" w:rsidP="004E5E69">
            <w:pPr>
              <w:pBdr>
                <w:top w:val="nil"/>
                <w:left w:val="nil"/>
                <w:bottom w:val="nil"/>
                <w:right w:val="nil"/>
                <w:between w:val="nil"/>
              </w:pBdr>
              <w:rPr>
                <w:color w:val="000000"/>
                <w:sz w:val="24"/>
                <w:szCs w:val="24"/>
              </w:rPr>
            </w:pPr>
            <w:r>
              <w:rPr>
                <w:color w:val="000000"/>
                <w:sz w:val="24"/>
                <w:szCs w:val="24"/>
              </w:rPr>
              <w:t xml:space="preserve">Overcome the time difference with enough rest. </w:t>
            </w:r>
          </w:p>
          <w:p w14:paraId="41F4D322" w14:textId="77777777" w:rsidR="00FF5601" w:rsidRDefault="00FF5601" w:rsidP="004E5E69">
            <w:pPr>
              <w:pBdr>
                <w:top w:val="nil"/>
                <w:left w:val="nil"/>
                <w:bottom w:val="nil"/>
                <w:right w:val="nil"/>
                <w:between w:val="nil"/>
              </w:pBdr>
              <w:rPr>
                <w:color w:val="000000"/>
                <w:sz w:val="24"/>
                <w:szCs w:val="24"/>
              </w:rPr>
            </w:pPr>
          </w:p>
        </w:tc>
      </w:tr>
    </w:tbl>
    <w:p w14:paraId="1290E6F0" w14:textId="77777777" w:rsidR="00FF5601" w:rsidRDefault="00FF5601" w:rsidP="00FF5601">
      <w:pPr>
        <w:pBdr>
          <w:top w:val="nil"/>
          <w:left w:val="nil"/>
          <w:bottom w:val="nil"/>
          <w:right w:val="nil"/>
          <w:between w:val="nil"/>
        </w:pBdr>
        <w:rPr>
          <w:color w:val="000000"/>
        </w:rPr>
      </w:pPr>
    </w:p>
    <w:p w14:paraId="5BF84972" w14:textId="77777777" w:rsidR="00FF5601" w:rsidRDefault="00FF5601" w:rsidP="00FF5601">
      <w:pPr>
        <w:pBdr>
          <w:top w:val="nil"/>
          <w:left w:val="nil"/>
          <w:bottom w:val="nil"/>
          <w:right w:val="nil"/>
          <w:between w:val="nil"/>
        </w:pBdr>
        <w:rPr>
          <w:color w:val="000000"/>
        </w:rPr>
      </w:pPr>
    </w:p>
    <w:tbl>
      <w:tblPr>
        <w:tblW w:w="100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1"/>
        <w:gridCol w:w="6303"/>
        <w:gridCol w:w="2695"/>
      </w:tblGrid>
      <w:tr w:rsidR="00FF5601" w14:paraId="2D748D27" w14:textId="77777777" w:rsidTr="004E5E69">
        <w:trPr>
          <w:trHeight w:val="12698"/>
        </w:trPr>
        <w:tc>
          <w:tcPr>
            <w:tcW w:w="1081" w:type="dxa"/>
            <w:tcMar>
              <w:top w:w="100" w:type="dxa"/>
              <w:left w:w="100" w:type="dxa"/>
              <w:bottom w:w="100" w:type="dxa"/>
              <w:right w:w="100" w:type="dxa"/>
            </w:tcMar>
          </w:tcPr>
          <w:p w14:paraId="4ABFEAA9" w14:textId="2F3D04D9" w:rsidR="00AE6BC9" w:rsidRDefault="006657E0" w:rsidP="004E5E69">
            <w:pPr>
              <w:pBdr>
                <w:top w:val="nil"/>
                <w:left w:val="nil"/>
                <w:bottom w:val="nil"/>
                <w:right w:val="nil"/>
                <w:between w:val="nil"/>
              </w:pBdr>
              <w:rPr>
                <w:rFonts w:eastAsiaTheme="minorEastAsia"/>
                <w:color w:val="000000"/>
                <w:lang w:eastAsia="ko-KR"/>
              </w:rPr>
            </w:pPr>
            <w:bookmarkStart w:id="4" w:name="_Hlk218185632"/>
            <w:bookmarkEnd w:id="2"/>
            <w:r>
              <w:rPr>
                <w:rFonts w:eastAsiaTheme="minorEastAsia"/>
                <w:color w:val="000000"/>
                <w:lang w:eastAsia="ko-KR"/>
              </w:rPr>
              <w:lastRenderedPageBreak/>
              <w:t>The 1</w:t>
            </w:r>
            <w:r w:rsidRPr="006657E0">
              <w:rPr>
                <w:rFonts w:eastAsiaTheme="minorEastAsia"/>
                <w:color w:val="000000"/>
                <w:vertAlign w:val="superscript"/>
                <w:lang w:eastAsia="ko-KR"/>
              </w:rPr>
              <w:t>st</w:t>
            </w:r>
            <w:r>
              <w:rPr>
                <w:rFonts w:eastAsiaTheme="minorEastAsia"/>
                <w:color w:val="000000"/>
                <w:lang w:eastAsia="ko-KR"/>
              </w:rPr>
              <w:t xml:space="preserve"> Week</w:t>
            </w:r>
          </w:p>
          <w:p w14:paraId="5F268676" w14:textId="58C59895" w:rsidR="006657E0" w:rsidRPr="00AE6BC9" w:rsidRDefault="006657E0" w:rsidP="004E5E69">
            <w:pPr>
              <w:pBdr>
                <w:top w:val="nil"/>
                <w:left w:val="nil"/>
                <w:bottom w:val="nil"/>
                <w:right w:val="nil"/>
                <w:between w:val="nil"/>
              </w:pBdr>
              <w:rPr>
                <w:rFonts w:eastAsiaTheme="minorEastAsia"/>
                <w:color w:val="000000"/>
                <w:lang w:eastAsia="ko-KR"/>
              </w:rPr>
            </w:pPr>
            <w:r>
              <w:rPr>
                <w:rFonts w:eastAsiaTheme="minorEastAsia"/>
                <w:color w:val="000000"/>
                <w:lang w:eastAsia="ko-KR"/>
              </w:rPr>
              <w:t>(Aug. 10-16)</w:t>
            </w:r>
          </w:p>
        </w:tc>
        <w:tc>
          <w:tcPr>
            <w:tcW w:w="6303" w:type="dxa"/>
            <w:tcMar>
              <w:top w:w="100" w:type="dxa"/>
              <w:left w:w="100" w:type="dxa"/>
              <w:bottom w:w="100" w:type="dxa"/>
              <w:right w:w="100" w:type="dxa"/>
            </w:tcMar>
          </w:tcPr>
          <w:p w14:paraId="640133DB" w14:textId="72AFFC10" w:rsidR="00FF5601" w:rsidRPr="00D60404" w:rsidRDefault="006657E0" w:rsidP="004E5E69">
            <w:pPr>
              <w:pBdr>
                <w:top w:val="nil"/>
                <w:left w:val="nil"/>
                <w:bottom w:val="nil"/>
                <w:right w:val="nil"/>
                <w:between w:val="nil"/>
              </w:pBdr>
              <w:ind w:left="117"/>
              <w:rPr>
                <w:rFonts w:eastAsiaTheme="minorEastAsia"/>
                <w:b/>
                <w:color w:val="000000"/>
                <w:sz w:val="24"/>
                <w:szCs w:val="24"/>
                <w:lang w:eastAsia="ko-KR"/>
              </w:rPr>
            </w:pPr>
            <w:r>
              <w:rPr>
                <w:rFonts w:eastAsiaTheme="minorEastAsia"/>
                <w:b/>
                <w:color w:val="000000"/>
                <w:sz w:val="24"/>
                <w:szCs w:val="24"/>
                <w:lang w:eastAsia="ko-KR"/>
              </w:rPr>
              <w:t>Aug. 10</w:t>
            </w:r>
            <w:r w:rsidR="00FF5601">
              <w:rPr>
                <w:b/>
                <w:color w:val="000000"/>
                <w:sz w:val="24"/>
                <w:szCs w:val="24"/>
              </w:rPr>
              <w:t xml:space="preserve"> (</w:t>
            </w:r>
            <w:r w:rsidR="00AE6BC9">
              <w:rPr>
                <w:rFonts w:eastAsiaTheme="minorEastAsia" w:hint="eastAsia"/>
                <w:b/>
                <w:color w:val="000000"/>
                <w:sz w:val="24"/>
                <w:szCs w:val="24"/>
                <w:lang w:eastAsia="ko-KR"/>
              </w:rPr>
              <w:t>M</w:t>
            </w:r>
            <w:r w:rsidR="00FF5601">
              <w:rPr>
                <w:b/>
                <w:color w:val="000000"/>
                <w:sz w:val="24"/>
                <w:szCs w:val="24"/>
              </w:rPr>
              <w:t>), 202</w:t>
            </w:r>
            <w:r w:rsidR="00D60404">
              <w:rPr>
                <w:rFonts w:eastAsiaTheme="minorEastAsia" w:hint="eastAsia"/>
                <w:b/>
                <w:color w:val="000000"/>
                <w:sz w:val="24"/>
                <w:szCs w:val="24"/>
                <w:lang w:eastAsia="ko-KR"/>
              </w:rPr>
              <w:t>6</w:t>
            </w:r>
          </w:p>
          <w:p w14:paraId="1D2F5458" w14:textId="4DDF66B5" w:rsidR="00FF5601" w:rsidRDefault="00FF5601" w:rsidP="004E5E69">
            <w:pPr>
              <w:pBdr>
                <w:top w:val="nil"/>
                <w:left w:val="nil"/>
                <w:bottom w:val="nil"/>
                <w:right w:val="nil"/>
                <w:between w:val="nil"/>
              </w:pBdr>
              <w:ind w:left="118"/>
              <w:rPr>
                <w:b/>
                <w:color w:val="000000"/>
                <w:sz w:val="24"/>
                <w:szCs w:val="24"/>
              </w:rPr>
            </w:pPr>
            <w:r>
              <w:rPr>
                <w:b/>
                <w:color w:val="000000"/>
                <w:sz w:val="24"/>
                <w:szCs w:val="24"/>
              </w:rPr>
              <w:t xml:space="preserve">Meet </w:t>
            </w:r>
            <w:r w:rsidR="00CF1D67">
              <w:rPr>
                <w:rFonts w:eastAsiaTheme="minorEastAsia" w:hint="eastAsia"/>
                <w:b/>
                <w:color w:val="000000"/>
                <w:sz w:val="24"/>
                <w:szCs w:val="24"/>
                <w:lang w:eastAsia="ko-KR"/>
              </w:rPr>
              <w:t>in</w:t>
            </w:r>
            <w:r>
              <w:rPr>
                <w:b/>
                <w:color w:val="000000"/>
                <w:sz w:val="24"/>
                <w:szCs w:val="24"/>
              </w:rPr>
              <w:t xml:space="preserve"> the hotel lobby </w:t>
            </w:r>
            <w:r w:rsidR="00E61AB5">
              <w:rPr>
                <w:b/>
                <w:color w:val="000000"/>
                <w:sz w:val="24"/>
                <w:szCs w:val="24"/>
              </w:rPr>
              <w:t xml:space="preserve">by </w:t>
            </w:r>
            <w:r>
              <w:rPr>
                <w:b/>
                <w:sz w:val="24"/>
                <w:szCs w:val="24"/>
              </w:rPr>
              <w:t>9</w:t>
            </w:r>
            <w:r>
              <w:rPr>
                <w:b/>
                <w:color w:val="000000"/>
                <w:sz w:val="24"/>
                <w:szCs w:val="24"/>
              </w:rPr>
              <w:t xml:space="preserve"> AM </w:t>
            </w:r>
          </w:p>
          <w:p w14:paraId="3BC36A24" w14:textId="77777777" w:rsidR="00FF5601" w:rsidRDefault="00FF5601" w:rsidP="004E5E69">
            <w:pPr>
              <w:pBdr>
                <w:top w:val="nil"/>
                <w:left w:val="nil"/>
                <w:bottom w:val="nil"/>
                <w:right w:val="nil"/>
                <w:between w:val="nil"/>
              </w:pBdr>
              <w:ind w:left="118"/>
              <w:rPr>
                <w:b/>
                <w:sz w:val="24"/>
                <w:szCs w:val="24"/>
              </w:rPr>
            </w:pPr>
          </w:p>
          <w:p w14:paraId="52CBCD6E" w14:textId="36B4EABF" w:rsidR="00FF5601" w:rsidRDefault="00FF5601" w:rsidP="004E5E69">
            <w:pPr>
              <w:pBdr>
                <w:top w:val="nil"/>
                <w:left w:val="nil"/>
                <w:bottom w:val="nil"/>
                <w:right w:val="nil"/>
                <w:between w:val="nil"/>
              </w:pBdr>
              <w:ind w:left="118"/>
              <w:rPr>
                <w:color w:val="000000"/>
                <w:sz w:val="24"/>
                <w:szCs w:val="24"/>
              </w:rPr>
            </w:pPr>
            <w:r>
              <w:rPr>
                <w:color w:val="000000"/>
                <w:sz w:val="24"/>
                <w:szCs w:val="24"/>
              </w:rPr>
              <w:t xml:space="preserve">Special Lecture Series at UH </w:t>
            </w:r>
            <w:r w:rsidR="00D60404">
              <w:rPr>
                <w:rFonts w:eastAsiaTheme="minorEastAsia" w:hint="eastAsia"/>
                <w:color w:val="000000"/>
                <w:sz w:val="24"/>
                <w:szCs w:val="24"/>
                <w:lang w:eastAsia="ko-KR"/>
              </w:rPr>
              <w:t>3</w:t>
            </w:r>
            <w:r>
              <w:rPr>
                <w:color w:val="000000"/>
                <w:sz w:val="24"/>
                <w:szCs w:val="24"/>
              </w:rPr>
              <w:t xml:space="preserve">25, University Hall (Bayh College of Education) at Indiana State University </w:t>
            </w:r>
          </w:p>
          <w:p w14:paraId="6F94D371" w14:textId="77777777" w:rsidR="00FF5601" w:rsidRDefault="00FF5601" w:rsidP="004E5E69">
            <w:pPr>
              <w:pBdr>
                <w:top w:val="nil"/>
                <w:left w:val="nil"/>
                <w:bottom w:val="nil"/>
                <w:right w:val="nil"/>
                <w:between w:val="nil"/>
              </w:pBdr>
              <w:spacing w:before="269"/>
              <w:ind w:left="125"/>
              <w:rPr>
                <w:sz w:val="24"/>
                <w:szCs w:val="24"/>
              </w:rPr>
            </w:pPr>
            <w:r>
              <w:rPr>
                <w:sz w:val="24"/>
                <w:szCs w:val="24"/>
              </w:rPr>
              <w:t>Presenter: Dr. Yong Joon Park</w:t>
            </w:r>
          </w:p>
          <w:p w14:paraId="3B809820" w14:textId="77777777" w:rsidR="00FF5601" w:rsidRDefault="00FF5601" w:rsidP="004E5E69">
            <w:pPr>
              <w:pBdr>
                <w:top w:val="nil"/>
                <w:left w:val="nil"/>
                <w:bottom w:val="nil"/>
                <w:right w:val="nil"/>
                <w:between w:val="nil"/>
              </w:pBdr>
              <w:spacing w:before="269"/>
              <w:ind w:left="125"/>
              <w:rPr>
                <w:sz w:val="24"/>
                <w:szCs w:val="24"/>
              </w:rPr>
            </w:pPr>
            <w:r>
              <w:rPr>
                <w:sz w:val="24"/>
                <w:szCs w:val="24"/>
              </w:rPr>
              <w:t xml:space="preserve">Topic: </w:t>
            </w:r>
            <w:r>
              <w:rPr>
                <w:i/>
                <w:sz w:val="24"/>
                <w:szCs w:val="24"/>
              </w:rPr>
              <w:t>The Program Orientation</w:t>
            </w:r>
          </w:p>
          <w:p w14:paraId="4F58EA0D" w14:textId="77777777" w:rsidR="00FF5601" w:rsidRDefault="00FF5601" w:rsidP="004E5E69">
            <w:pPr>
              <w:ind w:left="118"/>
              <w:rPr>
                <w:sz w:val="24"/>
                <w:szCs w:val="24"/>
              </w:rPr>
            </w:pPr>
            <w:r>
              <w:rPr>
                <w:sz w:val="24"/>
                <w:szCs w:val="24"/>
              </w:rPr>
              <w:t xml:space="preserve">Students will receive stationary materials from each university group leader. </w:t>
            </w:r>
          </w:p>
          <w:p w14:paraId="2117DA2E" w14:textId="77777777" w:rsidR="00FF5601" w:rsidRDefault="00FF5601" w:rsidP="004E5E69">
            <w:pPr>
              <w:ind w:left="118"/>
              <w:rPr>
                <w:sz w:val="24"/>
                <w:szCs w:val="24"/>
              </w:rPr>
            </w:pPr>
          </w:p>
          <w:p w14:paraId="2B19C7F1" w14:textId="77777777" w:rsidR="00FF5601" w:rsidRDefault="00FF5601" w:rsidP="004E5E69">
            <w:pPr>
              <w:ind w:left="118"/>
              <w:rPr>
                <w:sz w:val="24"/>
                <w:szCs w:val="24"/>
              </w:rPr>
            </w:pPr>
            <w:r>
              <w:rPr>
                <w:sz w:val="24"/>
                <w:szCs w:val="24"/>
              </w:rPr>
              <w:t>Time: 9:10 to 10:30 AM</w:t>
            </w:r>
          </w:p>
          <w:p w14:paraId="171828FE" w14:textId="77777777" w:rsidR="00FF5601" w:rsidRDefault="00FF5601" w:rsidP="004E5E69">
            <w:pPr>
              <w:rPr>
                <w:sz w:val="24"/>
                <w:szCs w:val="24"/>
              </w:rPr>
            </w:pPr>
            <w:r>
              <w:rPr>
                <w:sz w:val="24"/>
                <w:szCs w:val="24"/>
              </w:rPr>
              <w:t>---------------------------------------------------------------</w:t>
            </w:r>
          </w:p>
          <w:p w14:paraId="71EA8316" w14:textId="77777777" w:rsidR="00BE7523" w:rsidRDefault="00BE7523" w:rsidP="00BE7523">
            <w:pPr>
              <w:pBdr>
                <w:top w:val="nil"/>
                <w:left w:val="nil"/>
                <w:bottom w:val="nil"/>
                <w:right w:val="nil"/>
                <w:between w:val="nil"/>
              </w:pBdr>
              <w:spacing w:line="229" w:lineRule="auto"/>
              <w:ind w:left="119" w:right="516"/>
              <w:rPr>
                <w:sz w:val="24"/>
                <w:szCs w:val="24"/>
              </w:rPr>
            </w:pPr>
            <w:r>
              <w:rPr>
                <w:sz w:val="24"/>
                <w:szCs w:val="24"/>
              </w:rPr>
              <w:t xml:space="preserve">Presenter: Dr. </w:t>
            </w:r>
            <w:proofErr w:type="spellStart"/>
            <w:r>
              <w:rPr>
                <w:sz w:val="24"/>
                <w:szCs w:val="24"/>
              </w:rPr>
              <w:t>Youjin</w:t>
            </w:r>
            <w:proofErr w:type="spellEnd"/>
            <w:r>
              <w:rPr>
                <w:sz w:val="24"/>
                <w:szCs w:val="24"/>
              </w:rPr>
              <w:t xml:space="preserve"> Yang</w:t>
            </w:r>
          </w:p>
          <w:p w14:paraId="4CB3CED0" w14:textId="77777777" w:rsidR="00BE7523" w:rsidRPr="00BE7523" w:rsidRDefault="00BE7523" w:rsidP="00BE7523">
            <w:pPr>
              <w:pBdr>
                <w:top w:val="nil"/>
                <w:left w:val="nil"/>
                <w:bottom w:val="nil"/>
                <w:right w:val="nil"/>
                <w:between w:val="nil"/>
              </w:pBdr>
              <w:spacing w:line="229" w:lineRule="auto"/>
              <w:ind w:left="119" w:right="516"/>
              <w:rPr>
                <w:rFonts w:eastAsiaTheme="minorEastAsia"/>
                <w:i/>
                <w:color w:val="000000"/>
                <w:sz w:val="24"/>
                <w:szCs w:val="24"/>
                <w:lang w:eastAsia="ko-KR"/>
              </w:rPr>
            </w:pPr>
            <w:r>
              <w:rPr>
                <w:sz w:val="24"/>
                <w:szCs w:val="24"/>
              </w:rPr>
              <w:t xml:space="preserve">Topic: </w:t>
            </w:r>
            <w:r>
              <w:rPr>
                <w:i/>
                <w:sz w:val="24"/>
                <w:szCs w:val="24"/>
              </w:rPr>
              <w:t>Universal Design for Learning (UDL) for students in the U.S.</w:t>
            </w:r>
          </w:p>
          <w:p w14:paraId="47E272D1" w14:textId="77777777" w:rsidR="00FF5601" w:rsidRDefault="00FF5601" w:rsidP="004E5E69">
            <w:pPr>
              <w:pBdr>
                <w:top w:val="nil"/>
                <w:left w:val="nil"/>
                <w:bottom w:val="nil"/>
                <w:right w:val="nil"/>
                <w:between w:val="nil"/>
              </w:pBdr>
              <w:spacing w:before="269"/>
              <w:ind w:left="125"/>
              <w:rPr>
                <w:sz w:val="24"/>
                <w:szCs w:val="24"/>
              </w:rPr>
            </w:pPr>
            <w:r>
              <w:rPr>
                <w:sz w:val="24"/>
                <w:szCs w:val="24"/>
              </w:rPr>
              <w:t>Time: 10:40 - 11:40 AM</w:t>
            </w:r>
          </w:p>
          <w:p w14:paraId="555B8C3F" w14:textId="77777777" w:rsidR="00FF5601" w:rsidRDefault="00FF5601" w:rsidP="004E5E69">
            <w:pPr>
              <w:pBdr>
                <w:top w:val="nil"/>
                <w:left w:val="nil"/>
                <w:bottom w:val="nil"/>
                <w:right w:val="nil"/>
                <w:between w:val="nil"/>
              </w:pBdr>
              <w:spacing w:before="6"/>
              <w:ind w:left="117"/>
              <w:rPr>
                <w:sz w:val="24"/>
                <w:szCs w:val="24"/>
              </w:rPr>
            </w:pPr>
          </w:p>
          <w:p w14:paraId="3420424D" w14:textId="77777777" w:rsidR="00FF5601" w:rsidRDefault="00FF5601" w:rsidP="004E5E69">
            <w:pPr>
              <w:pBdr>
                <w:top w:val="nil"/>
                <w:left w:val="nil"/>
                <w:bottom w:val="nil"/>
                <w:right w:val="nil"/>
                <w:between w:val="nil"/>
              </w:pBdr>
              <w:spacing w:before="6"/>
              <w:ind w:left="117"/>
              <w:rPr>
                <w:sz w:val="24"/>
                <w:szCs w:val="24"/>
              </w:rPr>
            </w:pPr>
            <w:r>
              <w:rPr>
                <w:sz w:val="24"/>
                <w:szCs w:val="24"/>
              </w:rPr>
              <w:t xml:space="preserve">Drivers: Drs. Park &amp; McPike, and Mr. Duran from </w:t>
            </w:r>
            <w:proofErr w:type="gramStart"/>
            <w:r>
              <w:rPr>
                <w:sz w:val="24"/>
                <w:szCs w:val="24"/>
              </w:rPr>
              <w:t>the 7</w:t>
            </w:r>
            <w:r>
              <w:rPr>
                <w:sz w:val="24"/>
                <w:szCs w:val="24"/>
                <w:vertAlign w:val="superscript"/>
              </w:rPr>
              <w:t>th</w:t>
            </w:r>
            <w:proofErr w:type="gramEnd"/>
            <w:r>
              <w:rPr>
                <w:sz w:val="24"/>
                <w:szCs w:val="24"/>
              </w:rPr>
              <w:t xml:space="preserve"> Street </w:t>
            </w:r>
            <w:proofErr w:type="gramStart"/>
            <w:r>
              <w:rPr>
                <w:sz w:val="24"/>
                <w:szCs w:val="24"/>
              </w:rPr>
              <w:t>of</w:t>
            </w:r>
            <w:proofErr w:type="gramEnd"/>
            <w:r>
              <w:rPr>
                <w:sz w:val="24"/>
                <w:szCs w:val="24"/>
              </w:rPr>
              <w:t xml:space="preserve"> University Hall</w:t>
            </w:r>
          </w:p>
          <w:p w14:paraId="549C4FA6" w14:textId="77777777" w:rsidR="00FF5601" w:rsidRDefault="00FF5601" w:rsidP="004E5E69">
            <w:pPr>
              <w:pBdr>
                <w:top w:val="nil"/>
                <w:left w:val="nil"/>
                <w:bottom w:val="nil"/>
                <w:right w:val="nil"/>
                <w:between w:val="nil"/>
              </w:pBdr>
              <w:spacing w:before="119"/>
              <w:rPr>
                <w:color w:val="000000"/>
                <w:sz w:val="24"/>
                <w:szCs w:val="24"/>
              </w:rPr>
            </w:pPr>
            <w:r>
              <w:rPr>
                <w:color w:val="0F4761"/>
                <w:sz w:val="24"/>
                <w:szCs w:val="24"/>
              </w:rPr>
              <w:t xml:space="preserve"> </w:t>
            </w:r>
            <w:r>
              <w:rPr>
                <w:color w:val="000000"/>
                <w:sz w:val="24"/>
                <w:szCs w:val="24"/>
              </w:rPr>
              <w:t>Afternoon Time: Noon to 2:30 PM</w:t>
            </w:r>
          </w:p>
          <w:p w14:paraId="0BA87EAE" w14:textId="77777777" w:rsidR="00FF5601" w:rsidRDefault="00FF5601" w:rsidP="004E5E69">
            <w:pPr>
              <w:pBdr>
                <w:top w:val="nil"/>
                <w:left w:val="nil"/>
                <w:bottom w:val="nil"/>
                <w:right w:val="nil"/>
                <w:between w:val="nil"/>
              </w:pBdr>
              <w:spacing w:line="229" w:lineRule="auto"/>
              <w:ind w:left="121" w:right="1010" w:hanging="3"/>
              <w:rPr>
                <w:color w:val="000000"/>
                <w:sz w:val="24"/>
                <w:szCs w:val="24"/>
              </w:rPr>
            </w:pPr>
            <w:r>
              <w:rPr>
                <w:color w:val="000000"/>
                <w:sz w:val="24"/>
                <w:szCs w:val="24"/>
              </w:rPr>
              <w:t xml:space="preserve">Lunch at Cackleberry Restaurant, Terre Haute, IN </w:t>
            </w:r>
          </w:p>
          <w:p w14:paraId="5A1097DA" w14:textId="77777777" w:rsidR="00FF5601" w:rsidRDefault="00FF5601" w:rsidP="004E5E69">
            <w:pPr>
              <w:pBdr>
                <w:top w:val="nil"/>
                <w:left w:val="nil"/>
                <w:bottom w:val="nil"/>
                <w:right w:val="nil"/>
                <w:between w:val="nil"/>
              </w:pBdr>
              <w:spacing w:before="6"/>
              <w:ind w:left="117"/>
              <w:rPr>
                <w:color w:val="0000FF"/>
                <w:sz w:val="24"/>
                <w:szCs w:val="24"/>
              </w:rPr>
            </w:pPr>
            <w:r>
              <w:rPr>
                <w:color w:val="0000FF"/>
                <w:sz w:val="24"/>
                <w:szCs w:val="24"/>
                <w:u w:val="single"/>
              </w:rPr>
              <w:t>http://www.cackleberriesth.com/our-menu/</w:t>
            </w:r>
            <w:r>
              <w:rPr>
                <w:color w:val="0000FF"/>
                <w:sz w:val="24"/>
                <w:szCs w:val="24"/>
              </w:rPr>
              <w:t xml:space="preserve"> </w:t>
            </w:r>
          </w:p>
          <w:p w14:paraId="499E5A57" w14:textId="77777777" w:rsidR="00FF5601" w:rsidRDefault="00FF5601" w:rsidP="004E5E69">
            <w:pPr>
              <w:pBdr>
                <w:top w:val="nil"/>
                <w:left w:val="nil"/>
                <w:bottom w:val="nil"/>
                <w:right w:val="nil"/>
                <w:between w:val="nil"/>
              </w:pBdr>
              <w:spacing w:before="6"/>
              <w:rPr>
                <w:color w:val="0000FF"/>
                <w:sz w:val="24"/>
                <w:szCs w:val="24"/>
              </w:rPr>
            </w:pPr>
          </w:p>
          <w:p w14:paraId="5AFC94C5" w14:textId="77777777" w:rsidR="00FF5601" w:rsidRDefault="00FF5601" w:rsidP="004E5E69">
            <w:pPr>
              <w:pBdr>
                <w:top w:val="nil"/>
                <w:left w:val="nil"/>
                <w:bottom w:val="nil"/>
                <w:right w:val="nil"/>
                <w:between w:val="nil"/>
              </w:pBdr>
              <w:spacing w:before="6"/>
              <w:ind w:left="117"/>
              <w:rPr>
                <w:sz w:val="24"/>
                <w:szCs w:val="24"/>
              </w:rPr>
            </w:pPr>
            <w:r>
              <w:rPr>
                <w:sz w:val="24"/>
                <w:szCs w:val="24"/>
              </w:rPr>
              <w:t>Vigo County Public Library Tour (2:30-3:30 PM)</w:t>
            </w:r>
          </w:p>
          <w:p w14:paraId="26E42940" w14:textId="77777777" w:rsidR="00FF5601" w:rsidRDefault="00FF5601" w:rsidP="004E5E69">
            <w:pPr>
              <w:spacing w:line="233" w:lineRule="auto"/>
              <w:ind w:left="118" w:right="366" w:firstLine="3"/>
              <w:rPr>
                <w:sz w:val="24"/>
                <w:szCs w:val="24"/>
              </w:rPr>
            </w:pPr>
            <w:r>
              <w:rPr>
                <w:sz w:val="24"/>
                <w:szCs w:val="24"/>
              </w:rPr>
              <w:t>Guide: Mrs. Jeanette Bouchie</w:t>
            </w:r>
          </w:p>
          <w:p w14:paraId="1A0F545E" w14:textId="77777777" w:rsidR="00FF5601" w:rsidRDefault="00FF5601" w:rsidP="004E5E69">
            <w:pPr>
              <w:pBdr>
                <w:top w:val="nil"/>
                <w:left w:val="nil"/>
                <w:bottom w:val="nil"/>
                <w:right w:val="nil"/>
                <w:between w:val="nil"/>
              </w:pBdr>
              <w:spacing w:before="274"/>
              <w:ind w:left="122"/>
              <w:rPr>
                <w:color w:val="000000"/>
                <w:sz w:val="24"/>
                <w:szCs w:val="24"/>
              </w:rPr>
            </w:pPr>
            <w:r>
              <w:rPr>
                <w:color w:val="000000"/>
                <w:sz w:val="24"/>
                <w:szCs w:val="24"/>
              </w:rPr>
              <w:t xml:space="preserve">Grocery Shopping at </w:t>
            </w:r>
            <w:r>
              <w:rPr>
                <w:sz w:val="24"/>
                <w:szCs w:val="24"/>
              </w:rPr>
              <w:t>Walmart on the 41 St.</w:t>
            </w:r>
            <w:r>
              <w:rPr>
                <w:color w:val="000000"/>
                <w:sz w:val="24"/>
                <w:szCs w:val="24"/>
              </w:rPr>
              <w:t xml:space="preserve"> </w:t>
            </w:r>
          </w:p>
          <w:p w14:paraId="59246500" w14:textId="77777777" w:rsidR="00FF5601" w:rsidRDefault="00FF5601" w:rsidP="004E5E69">
            <w:pPr>
              <w:pBdr>
                <w:top w:val="nil"/>
                <w:left w:val="nil"/>
                <w:bottom w:val="nil"/>
                <w:right w:val="nil"/>
                <w:between w:val="nil"/>
              </w:pBdr>
              <w:spacing w:before="274"/>
              <w:ind w:left="122"/>
              <w:rPr>
                <w:sz w:val="24"/>
                <w:szCs w:val="24"/>
              </w:rPr>
            </w:pPr>
            <w:r>
              <w:rPr>
                <w:sz w:val="24"/>
                <w:szCs w:val="24"/>
              </w:rPr>
              <w:t>Meet at the hotel lobby at 4:30 PM</w:t>
            </w:r>
          </w:p>
          <w:p w14:paraId="64439C72" w14:textId="244C3657" w:rsidR="00FF5601" w:rsidRPr="00A043F5" w:rsidRDefault="00FF5601" w:rsidP="004E5E69">
            <w:pPr>
              <w:pBdr>
                <w:top w:val="nil"/>
                <w:left w:val="nil"/>
                <w:bottom w:val="nil"/>
                <w:right w:val="nil"/>
                <w:between w:val="nil"/>
              </w:pBdr>
              <w:spacing w:before="274"/>
              <w:ind w:left="122"/>
              <w:rPr>
                <w:rFonts w:eastAsiaTheme="minorEastAsia"/>
                <w:sz w:val="24"/>
                <w:szCs w:val="24"/>
                <w:lang w:eastAsia="ko-KR"/>
              </w:rPr>
            </w:pPr>
            <w:r>
              <w:rPr>
                <w:sz w:val="24"/>
                <w:szCs w:val="24"/>
              </w:rPr>
              <w:t>Drivers: Drs. McPike &amp; Park</w:t>
            </w:r>
          </w:p>
          <w:p w14:paraId="10D5AD64" w14:textId="77777777" w:rsidR="00FF5601" w:rsidRDefault="00FF5601" w:rsidP="004E5E69">
            <w:pPr>
              <w:pBdr>
                <w:top w:val="nil"/>
                <w:left w:val="nil"/>
                <w:bottom w:val="single" w:sz="6" w:space="1" w:color="000000"/>
                <w:right w:val="nil"/>
                <w:between w:val="nil"/>
              </w:pBdr>
              <w:spacing w:before="269" w:line="229" w:lineRule="auto"/>
              <w:ind w:left="130" w:right="192" w:hanging="5"/>
              <w:rPr>
                <w:color w:val="000000"/>
                <w:sz w:val="24"/>
                <w:szCs w:val="24"/>
              </w:rPr>
            </w:pPr>
          </w:p>
          <w:p w14:paraId="706059CC" w14:textId="77777777" w:rsidR="00FF5601" w:rsidRDefault="00FF5601" w:rsidP="00D60404">
            <w:pPr>
              <w:spacing w:line="233" w:lineRule="auto"/>
              <w:ind w:left="125" w:right="486" w:hanging="5"/>
              <w:rPr>
                <w:color w:val="000000"/>
                <w:sz w:val="24"/>
                <w:szCs w:val="24"/>
              </w:rPr>
            </w:pPr>
          </w:p>
          <w:p w14:paraId="573C45C9" w14:textId="0B2D2983" w:rsidR="00E61AB5" w:rsidRDefault="006657E0" w:rsidP="00D60404">
            <w:pPr>
              <w:spacing w:line="233" w:lineRule="auto"/>
              <w:ind w:left="125" w:right="486" w:hanging="5"/>
              <w:rPr>
                <w:b/>
                <w:bCs/>
                <w:color w:val="000000"/>
                <w:sz w:val="24"/>
                <w:szCs w:val="24"/>
              </w:rPr>
            </w:pPr>
            <w:r>
              <w:rPr>
                <w:rFonts w:eastAsiaTheme="minorEastAsia"/>
                <w:b/>
                <w:bCs/>
                <w:color w:val="000000"/>
                <w:sz w:val="24"/>
                <w:szCs w:val="24"/>
                <w:lang w:eastAsia="ko-KR"/>
              </w:rPr>
              <w:t>Aug. 11</w:t>
            </w:r>
            <w:r w:rsidR="00E61AB5" w:rsidRPr="00E61AB5">
              <w:rPr>
                <w:b/>
                <w:bCs/>
                <w:color w:val="000000"/>
                <w:sz w:val="24"/>
                <w:szCs w:val="24"/>
              </w:rPr>
              <w:t xml:space="preserve"> (</w:t>
            </w:r>
            <w:r w:rsidR="00AE6BC9">
              <w:rPr>
                <w:rFonts w:eastAsiaTheme="minorEastAsia" w:hint="eastAsia"/>
                <w:b/>
                <w:bCs/>
                <w:color w:val="000000"/>
                <w:sz w:val="24"/>
                <w:szCs w:val="24"/>
                <w:lang w:eastAsia="ko-KR"/>
              </w:rPr>
              <w:t>T</w:t>
            </w:r>
            <w:r w:rsidR="00E61AB5" w:rsidRPr="00E61AB5">
              <w:rPr>
                <w:b/>
                <w:bCs/>
                <w:color w:val="000000"/>
                <w:sz w:val="24"/>
                <w:szCs w:val="24"/>
              </w:rPr>
              <w:t>), 2026</w:t>
            </w:r>
          </w:p>
          <w:p w14:paraId="757A4F1B" w14:textId="77777777" w:rsidR="00A043F5" w:rsidRDefault="00A043F5" w:rsidP="00A043F5">
            <w:pPr>
              <w:pBdr>
                <w:top w:val="nil"/>
                <w:left w:val="nil"/>
                <w:bottom w:val="nil"/>
                <w:right w:val="nil"/>
                <w:between w:val="nil"/>
              </w:pBdr>
              <w:spacing w:before="274"/>
              <w:ind w:left="117"/>
              <w:rPr>
                <w:color w:val="000000"/>
                <w:sz w:val="24"/>
                <w:szCs w:val="24"/>
              </w:rPr>
            </w:pPr>
            <w:r>
              <w:rPr>
                <w:color w:val="000000"/>
                <w:sz w:val="24"/>
                <w:szCs w:val="24"/>
              </w:rPr>
              <w:t xml:space="preserve">Morning Time: </w:t>
            </w:r>
          </w:p>
          <w:p w14:paraId="7039C3CE" w14:textId="77777777" w:rsidR="00A043F5" w:rsidRDefault="00A043F5" w:rsidP="00A043F5">
            <w:pPr>
              <w:pBdr>
                <w:left w:val="nil"/>
                <w:bottom w:val="nil"/>
                <w:right w:val="nil"/>
                <w:between w:val="nil"/>
              </w:pBdr>
              <w:spacing w:line="229" w:lineRule="auto"/>
              <w:ind w:left="117" w:right="112" w:firstLine="5"/>
              <w:rPr>
                <w:rFonts w:eastAsiaTheme="minorEastAsia"/>
                <w:b/>
                <w:sz w:val="24"/>
                <w:szCs w:val="24"/>
                <w:lang w:eastAsia="ko-KR"/>
              </w:rPr>
            </w:pPr>
          </w:p>
          <w:p w14:paraId="73199F8F" w14:textId="77777777" w:rsidR="00A043F5" w:rsidRDefault="00A043F5" w:rsidP="00A043F5">
            <w:pPr>
              <w:pBdr>
                <w:top w:val="nil"/>
                <w:left w:val="nil"/>
                <w:bottom w:val="nil"/>
                <w:right w:val="nil"/>
                <w:between w:val="nil"/>
              </w:pBdr>
              <w:ind w:left="118"/>
              <w:rPr>
                <w:color w:val="000000"/>
                <w:sz w:val="24"/>
                <w:szCs w:val="24"/>
              </w:rPr>
            </w:pPr>
            <w:r>
              <w:rPr>
                <w:color w:val="000000"/>
                <w:sz w:val="24"/>
                <w:szCs w:val="24"/>
              </w:rPr>
              <w:t xml:space="preserve">Visit ISU Early Childhood Education Center </w:t>
            </w:r>
          </w:p>
          <w:p w14:paraId="390B162E" w14:textId="77777777" w:rsidR="00A043F5" w:rsidRDefault="00A043F5" w:rsidP="00A043F5">
            <w:pPr>
              <w:pBdr>
                <w:top w:val="nil"/>
                <w:left w:val="nil"/>
                <w:bottom w:val="nil"/>
                <w:right w:val="nil"/>
                <w:between w:val="nil"/>
              </w:pBdr>
              <w:ind w:left="118"/>
              <w:rPr>
                <w:sz w:val="24"/>
                <w:szCs w:val="24"/>
              </w:rPr>
            </w:pPr>
            <w:r>
              <w:rPr>
                <w:sz w:val="24"/>
                <w:szCs w:val="24"/>
              </w:rPr>
              <w:t>Guided Center Tour (10-11 AM)</w:t>
            </w:r>
          </w:p>
          <w:p w14:paraId="795EA578" w14:textId="77777777" w:rsidR="00A043F5" w:rsidRPr="00BE7523" w:rsidRDefault="00A043F5" w:rsidP="00A043F5">
            <w:pPr>
              <w:pBdr>
                <w:top w:val="nil"/>
                <w:left w:val="nil"/>
                <w:bottom w:val="nil"/>
                <w:right w:val="nil"/>
                <w:between w:val="nil"/>
              </w:pBdr>
              <w:spacing w:line="229" w:lineRule="auto"/>
              <w:ind w:left="117" w:right="554" w:firstLine="5"/>
              <w:rPr>
                <w:rFonts w:eastAsiaTheme="minorEastAsia"/>
                <w:color w:val="000000"/>
                <w:sz w:val="24"/>
                <w:szCs w:val="24"/>
                <w:lang w:eastAsia="ko-KR"/>
              </w:rPr>
            </w:pPr>
            <w:r>
              <w:rPr>
                <w:color w:val="000000"/>
                <w:sz w:val="24"/>
                <w:szCs w:val="24"/>
              </w:rPr>
              <w:t>Share the language and culture with young children or play with them (1</w:t>
            </w:r>
            <w:r>
              <w:rPr>
                <w:sz w:val="24"/>
                <w:szCs w:val="24"/>
              </w:rPr>
              <w:t xml:space="preserve">1 </w:t>
            </w:r>
            <w:r>
              <w:rPr>
                <w:color w:val="000000"/>
                <w:sz w:val="24"/>
                <w:szCs w:val="24"/>
              </w:rPr>
              <w:t xml:space="preserve">to Noon) </w:t>
            </w:r>
          </w:p>
          <w:p w14:paraId="3EFEE6BA" w14:textId="77777777" w:rsidR="00A043F5" w:rsidRDefault="00A043F5" w:rsidP="00A043F5">
            <w:pPr>
              <w:pBdr>
                <w:top w:val="nil"/>
                <w:left w:val="nil"/>
                <w:bottom w:val="nil"/>
                <w:right w:val="nil"/>
                <w:between w:val="nil"/>
              </w:pBdr>
              <w:spacing w:before="286"/>
              <w:ind w:left="125"/>
              <w:rPr>
                <w:rFonts w:eastAsiaTheme="minorEastAsia"/>
                <w:color w:val="000000"/>
                <w:sz w:val="24"/>
                <w:szCs w:val="24"/>
                <w:lang w:eastAsia="ko-KR"/>
              </w:rPr>
            </w:pPr>
            <w:r>
              <w:rPr>
                <w:rFonts w:eastAsiaTheme="minorEastAsia" w:hint="eastAsia"/>
                <w:color w:val="000000"/>
                <w:sz w:val="24"/>
                <w:szCs w:val="24"/>
                <w:lang w:eastAsia="ko-KR"/>
              </w:rPr>
              <w:t>Noon- 2 PM</w:t>
            </w:r>
          </w:p>
          <w:p w14:paraId="53E64A68" w14:textId="77777777" w:rsidR="00A043F5" w:rsidRDefault="00A043F5" w:rsidP="00A043F5">
            <w:pPr>
              <w:pBdr>
                <w:top w:val="nil"/>
                <w:left w:val="nil"/>
                <w:bottom w:val="nil"/>
                <w:right w:val="nil"/>
                <w:between w:val="nil"/>
              </w:pBdr>
              <w:spacing w:before="286"/>
              <w:ind w:left="125"/>
              <w:rPr>
                <w:rFonts w:eastAsiaTheme="minorEastAsia"/>
                <w:color w:val="000000"/>
                <w:sz w:val="24"/>
                <w:szCs w:val="24"/>
                <w:lang w:eastAsia="ko-KR"/>
              </w:rPr>
            </w:pPr>
            <w:r>
              <w:rPr>
                <w:rFonts w:eastAsiaTheme="minorEastAsia" w:hint="eastAsia"/>
                <w:color w:val="000000"/>
                <w:sz w:val="24"/>
                <w:szCs w:val="24"/>
                <w:lang w:eastAsia="ko-KR"/>
              </w:rPr>
              <w:lastRenderedPageBreak/>
              <w:t>Lunch at ISU Dining Hall (Buffet Style)</w:t>
            </w:r>
          </w:p>
          <w:p w14:paraId="44C153A5" w14:textId="77777777" w:rsidR="00A043F5" w:rsidRDefault="00A043F5" w:rsidP="00A043F5">
            <w:pPr>
              <w:pBdr>
                <w:top w:val="nil"/>
                <w:left w:val="nil"/>
                <w:bottom w:val="nil"/>
                <w:right w:val="nil"/>
                <w:between w:val="nil"/>
              </w:pBdr>
              <w:spacing w:before="286"/>
              <w:ind w:left="118"/>
              <w:rPr>
                <w:color w:val="000000"/>
                <w:sz w:val="24"/>
                <w:szCs w:val="24"/>
              </w:rPr>
            </w:pPr>
            <w:r>
              <w:rPr>
                <w:color w:val="000000"/>
                <w:sz w:val="24"/>
                <w:szCs w:val="24"/>
              </w:rPr>
              <w:t xml:space="preserve">Afternoon Time </w:t>
            </w:r>
          </w:p>
          <w:p w14:paraId="47B2AEF1" w14:textId="77777777" w:rsidR="00A043F5" w:rsidRDefault="00A043F5" w:rsidP="00A043F5">
            <w:pPr>
              <w:pBdr>
                <w:top w:val="nil"/>
                <w:left w:val="nil"/>
                <w:bottom w:val="nil"/>
                <w:right w:val="nil"/>
                <w:between w:val="nil"/>
              </w:pBdr>
              <w:ind w:left="117"/>
              <w:rPr>
                <w:sz w:val="24"/>
                <w:szCs w:val="24"/>
              </w:rPr>
            </w:pPr>
          </w:p>
          <w:p w14:paraId="2CEE30C3" w14:textId="77777777" w:rsidR="00A043F5" w:rsidRPr="004D337F" w:rsidRDefault="00A043F5" w:rsidP="00A043F5">
            <w:pPr>
              <w:pBdr>
                <w:top w:val="nil"/>
                <w:left w:val="nil"/>
                <w:bottom w:val="nil"/>
                <w:right w:val="nil"/>
                <w:between w:val="nil"/>
              </w:pBdr>
              <w:ind w:left="117"/>
              <w:rPr>
                <w:rFonts w:eastAsiaTheme="minorEastAsia"/>
                <w:bCs/>
                <w:sz w:val="24"/>
                <w:szCs w:val="24"/>
                <w:lang w:eastAsia="ko-KR"/>
              </w:rPr>
            </w:pPr>
            <w:r w:rsidRPr="004D337F">
              <w:rPr>
                <w:rFonts w:eastAsiaTheme="minorEastAsia" w:hint="eastAsia"/>
                <w:bCs/>
                <w:sz w:val="24"/>
                <w:szCs w:val="24"/>
                <w:lang w:eastAsia="ko-KR"/>
              </w:rPr>
              <w:t>2-4 PM</w:t>
            </w:r>
          </w:p>
          <w:p w14:paraId="2119C3E4" w14:textId="5E3AD2CE" w:rsidR="00A043F5" w:rsidRDefault="00A043F5" w:rsidP="00A043F5">
            <w:pPr>
              <w:pBdr>
                <w:top w:val="nil"/>
                <w:left w:val="nil"/>
                <w:bottom w:val="nil"/>
                <w:right w:val="nil"/>
                <w:between w:val="nil"/>
              </w:pBdr>
              <w:ind w:left="119"/>
              <w:rPr>
                <w:rFonts w:eastAsiaTheme="minorEastAsia"/>
                <w:color w:val="000000"/>
                <w:sz w:val="24"/>
                <w:szCs w:val="24"/>
                <w:lang w:eastAsia="ko-KR"/>
              </w:rPr>
            </w:pPr>
            <w:r>
              <w:rPr>
                <w:color w:val="000000"/>
                <w:sz w:val="24"/>
                <w:szCs w:val="24"/>
              </w:rPr>
              <w:t xml:space="preserve">ISU Campus Tour </w:t>
            </w:r>
          </w:p>
          <w:p w14:paraId="0F6BEEB2" w14:textId="2C114064" w:rsidR="00A043F5" w:rsidRPr="00CF1D67" w:rsidRDefault="00A043F5" w:rsidP="00A043F5">
            <w:pPr>
              <w:pBdr>
                <w:top w:val="nil"/>
                <w:left w:val="nil"/>
                <w:bottom w:val="nil"/>
                <w:right w:val="nil"/>
                <w:between w:val="nil"/>
              </w:pBdr>
              <w:spacing w:before="286"/>
              <w:ind w:left="125"/>
              <w:rPr>
                <w:rFonts w:eastAsiaTheme="minorEastAsia"/>
                <w:color w:val="000000"/>
                <w:sz w:val="24"/>
                <w:szCs w:val="24"/>
                <w:lang w:eastAsia="ko-KR"/>
              </w:rPr>
            </w:pPr>
            <w:r>
              <w:rPr>
                <w:rFonts w:eastAsiaTheme="minorEastAsia" w:hint="eastAsia"/>
                <w:color w:val="000000"/>
                <w:sz w:val="24"/>
                <w:szCs w:val="24"/>
                <w:lang w:eastAsia="ko-KR"/>
              </w:rPr>
              <w:t xml:space="preserve">ISU bookstore </w:t>
            </w:r>
          </w:p>
          <w:p w14:paraId="747CD42C" w14:textId="77777777" w:rsidR="00A043F5" w:rsidRDefault="00A043F5" w:rsidP="00A043F5">
            <w:pPr>
              <w:pBdr>
                <w:top w:val="nil"/>
                <w:left w:val="nil"/>
                <w:bottom w:val="nil"/>
                <w:right w:val="nil"/>
                <w:between w:val="nil"/>
              </w:pBdr>
              <w:spacing w:before="269"/>
              <w:ind w:left="119"/>
              <w:rPr>
                <w:color w:val="000000"/>
                <w:sz w:val="24"/>
                <w:szCs w:val="24"/>
              </w:rPr>
            </w:pPr>
            <w:r>
              <w:rPr>
                <w:color w:val="000000"/>
                <w:sz w:val="24"/>
                <w:szCs w:val="24"/>
              </w:rPr>
              <w:t xml:space="preserve">Indiana State University campus tour list:  </w:t>
            </w:r>
          </w:p>
          <w:p w14:paraId="73E48DB9" w14:textId="77777777" w:rsidR="00A043F5" w:rsidRDefault="00A043F5" w:rsidP="00A043F5">
            <w:pPr>
              <w:pBdr>
                <w:top w:val="nil"/>
                <w:left w:val="nil"/>
                <w:bottom w:val="nil"/>
                <w:right w:val="nil"/>
                <w:between w:val="nil"/>
              </w:pBdr>
              <w:ind w:left="124"/>
              <w:rPr>
                <w:color w:val="000000"/>
                <w:sz w:val="24"/>
                <w:szCs w:val="24"/>
              </w:rPr>
            </w:pPr>
            <w:r>
              <w:rPr>
                <w:color w:val="000000"/>
                <w:sz w:val="24"/>
                <w:szCs w:val="24"/>
              </w:rPr>
              <w:t xml:space="preserve">-Welcome Center </w:t>
            </w:r>
          </w:p>
          <w:p w14:paraId="221DE839" w14:textId="77777777" w:rsidR="00A043F5" w:rsidRDefault="00A043F5" w:rsidP="00A043F5">
            <w:pPr>
              <w:pBdr>
                <w:top w:val="nil"/>
                <w:left w:val="nil"/>
                <w:bottom w:val="nil"/>
                <w:right w:val="nil"/>
                <w:between w:val="nil"/>
              </w:pBdr>
              <w:ind w:left="124"/>
              <w:rPr>
                <w:color w:val="000000"/>
                <w:sz w:val="24"/>
                <w:szCs w:val="24"/>
              </w:rPr>
            </w:pPr>
            <w:r>
              <w:rPr>
                <w:color w:val="000000"/>
                <w:sz w:val="24"/>
                <w:szCs w:val="24"/>
              </w:rPr>
              <w:t xml:space="preserve">-Student Union </w:t>
            </w:r>
          </w:p>
          <w:p w14:paraId="7062897A" w14:textId="77777777" w:rsidR="00A043F5" w:rsidRDefault="00A043F5" w:rsidP="00A043F5">
            <w:pPr>
              <w:pBdr>
                <w:top w:val="nil"/>
                <w:left w:val="nil"/>
                <w:bottom w:val="nil"/>
                <w:right w:val="nil"/>
                <w:between w:val="nil"/>
              </w:pBdr>
              <w:ind w:left="124"/>
              <w:rPr>
                <w:color w:val="000000"/>
                <w:sz w:val="24"/>
                <w:szCs w:val="24"/>
              </w:rPr>
            </w:pPr>
            <w:r>
              <w:rPr>
                <w:color w:val="000000"/>
                <w:sz w:val="24"/>
                <w:szCs w:val="24"/>
              </w:rPr>
              <w:t xml:space="preserve">-Normal Hall </w:t>
            </w:r>
          </w:p>
          <w:p w14:paraId="0F41050F" w14:textId="77777777" w:rsidR="00A043F5" w:rsidRDefault="00A043F5" w:rsidP="00A043F5">
            <w:pPr>
              <w:pBdr>
                <w:top w:val="nil"/>
                <w:left w:val="nil"/>
                <w:bottom w:val="nil"/>
                <w:right w:val="nil"/>
                <w:between w:val="nil"/>
              </w:pBdr>
              <w:ind w:left="124"/>
              <w:rPr>
                <w:color w:val="000000"/>
                <w:sz w:val="24"/>
                <w:szCs w:val="24"/>
              </w:rPr>
            </w:pPr>
            <w:r>
              <w:rPr>
                <w:color w:val="000000"/>
                <w:sz w:val="24"/>
                <w:szCs w:val="24"/>
              </w:rPr>
              <w:t xml:space="preserve">-Recreational Center </w:t>
            </w:r>
          </w:p>
          <w:p w14:paraId="4C6BCE1D" w14:textId="77777777" w:rsidR="00A043F5" w:rsidRDefault="00A043F5" w:rsidP="00A043F5">
            <w:pPr>
              <w:pBdr>
                <w:top w:val="nil"/>
                <w:left w:val="nil"/>
                <w:bottom w:val="nil"/>
                <w:right w:val="nil"/>
                <w:between w:val="nil"/>
              </w:pBdr>
              <w:ind w:left="124"/>
              <w:rPr>
                <w:color w:val="000000"/>
                <w:sz w:val="24"/>
                <w:szCs w:val="24"/>
              </w:rPr>
            </w:pPr>
            <w:r>
              <w:rPr>
                <w:color w:val="000000"/>
                <w:sz w:val="24"/>
                <w:szCs w:val="24"/>
              </w:rPr>
              <w:t xml:space="preserve">-University Hall </w:t>
            </w:r>
          </w:p>
          <w:p w14:paraId="292E0C1C" w14:textId="77777777" w:rsidR="00E61AB5" w:rsidRDefault="00E61AB5" w:rsidP="00A043F5">
            <w:pPr>
              <w:spacing w:after="200" w:line="276" w:lineRule="auto"/>
              <w:rPr>
                <w:color w:val="000000"/>
                <w:sz w:val="24"/>
                <w:szCs w:val="24"/>
              </w:rPr>
            </w:pPr>
          </w:p>
          <w:p w14:paraId="71A60FD6" w14:textId="5E9E471A" w:rsidR="00EC51F8" w:rsidRPr="00EC51F8" w:rsidRDefault="00EC51F8" w:rsidP="00A043F5">
            <w:pPr>
              <w:spacing w:after="200" w:line="276" w:lineRule="auto"/>
              <w:rPr>
                <w:b/>
                <w:bCs/>
                <w:color w:val="000000"/>
                <w:sz w:val="24"/>
                <w:szCs w:val="24"/>
              </w:rPr>
            </w:pPr>
          </w:p>
        </w:tc>
        <w:tc>
          <w:tcPr>
            <w:tcW w:w="2695" w:type="dxa"/>
            <w:tcMar>
              <w:top w:w="100" w:type="dxa"/>
              <w:left w:w="100" w:type="dxa"/>
              <w:bottom w:w="100" w:type="dxa"/>
              <w:right w:w="100" w:type="dxa"/>
            </w:tcMar>
          </w:tcPr>
          <w:p w14:paraId="66DB48D0" w14:textId="63A3FDA3" w:rsidR="00A043F5" w:rsidRPr="00A043F5" w:rsidRDefault="00A043F5" w:rsidP="004E5E69">
            <w:pPr>
              <w:pBdr>
                <w:top w:val="nil"/>
                <w:left w:val="nil"/>
                <w:bottom w:val="nil"/>
                <w:right w:val="nil"/>
                <w:between w:val="nil"/>
              </w:pBdr>
              <w:rPr>
                <w:rFonts w:eastAsiaTheme="minorEastAsia"/>
                <w:b/>
                <w:color w:val="000000"/>
                <w:lang w:eastAsia="ko-KR"/>
              </w:rPr>
            </w:pPr>
            <w:r>
              <w:rPr>
                <w:rFonts w:eastAsiaTheme="minorEastAsia" w:hint="eastAsia"/>
                <w:b/>
                <w:color w:val="000000"/>
                <w:lang w:eastAsia="ko-KR"/>
              </w:rPr>
              <w:lastRenderedPageBreak/>
              <w:t>Free Days:</w:t>
            </w:r>
          </w:p>
          <w:p w14:paraId="22B919E7" w14:textId="1EB77990" w:rsidR="00FF5601" w:rsidRDefault="006657E0" w:rsidP="004E5E69">
            <w:pPr>
              <w:pBdr>
                <w:top w:val="nil"/>
                <w:left w:val="nil"/>
                <w:bottom w:val="nil"/>
                <w:right w:val="nil"/>
                <w:between w:val="nil"/>
              </w:pBdr>
              <w:rPr>
                <w:rFonts w:eastAsiaTheme="minorEastAsia"/>
                <w:color w:val="000000"/>
                <w:sz w:val="24"/>
                <w:szCs w:val="24"/>
                <w:lang w:eastAsia="ko-KR"/>
              </w:rPr>
            </w:pPr>
            <w:r>
              <w:rPr>
                <w:rFonts w:eastAsiaTheme="minorEastAsia"/>
                <w:color w:val="000000"/>
                <w:sz w:val="24"/>
                <w:szCs w:val="24"/>
                <w:lang w:eastAsia="ko-KR"/>
              </w:rPr>
              <w:t>Aug. 15 (Sat.) and 16</w:t>
            </w:r>
            <w:r w:rsidR="00A043F5">
              <w:rPr>
                <w:rFonts w:eastAsiaTheme="minorEastAsia" w:hint="eastAsia"/>
                <w:color w:val="000000"/>
                <w:sz w:val="24"/>
                <w:szCs w:val="24"/>
                <w:lang w:eastAsia="ko-KR"/>
              </w:rPr>
              <w:t xml:space="preserve"> (Sun.)</w:t>
            </w:r>
          </w:p>
          <w:p w14:paraId="1477D2B8" w14:textId="77777777" w:rsidR="00EC51F8" w:rsidRDefault="00EC51F8" w:rsidP="004E5E69">
            <w:pPr>
              <w:pBdr>
                <w:top w:val="nil"/>
                <w:left w:val="nil"/>
                <w:bottom w:val="nil"/>
                <w:right w:val="nil"/>
                <w:between w:val="nil"/>
              </w:pBdr>
              <w:rPr>
                <w:rFonts w:eastAsiaTheme="minorEastAsia"/>
                <w:color w:val="000000"/>
                <w:sz w:val="24"/>
                <w:szCs w:val="24"/>
                <w:lang w:eastAsia="ko-KR"/>
              </w:rPr>
            </w:pPr>
          </w:p>
          <w:p w14:paraId="0ABA7058" w14:textId="371CCC6D" w:rsidR="00EC51F8" w:rsidRDefault="00EC51F8" w:rsidP="004E5E69">
            <w:pPr>
              <w:pBdr>
                <w:top w:val="nil"/>
                <w:left w:val="nil"/>
                <w:bottom w:val="nil"/>
                <w:right w:val="nil"/>
                <w:between w:val="nil"/>
              </w:pBdr>
              <w:rPr>
                <w:color w:val="000000"/>
                <w:sz w:val="24"/>
                <w:szCs w:val="24"/>
              </w:rPr>
            </w:pPr>
          </w:p>
        </w:tc>
      </w:tr>
      <w:bookmarkEnd w:id="4"/>
    </w:tbl>
    <w:p w14:paraId="6B57D8F2" w14:textId="77777777" w:rsidR="00FF5601" w:rsidRDefault="00FF5601" w:rsidP="00FF5601">
      <w:pPr>
        <w:pBdr>
          <w:top w:val="nil"/>
          <w:left w:val="nil"/>
          <w:bottom w:val="nil"/>
          <w:right w:val="nil"/>
          <w:between w:val="nil"/>
        </w:pBdr>
        <w:rPr>
          <w:color w:val="000000"/>
          <w:sz w:val="24"/>
          <w:szCs w:val="24"/>
        </w:rPr>
      </w:pPr>
    </w:p>
    <w:tbl>
      <w:tblPr>
        <w:tblW w:w="100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1"/>
        <w:gridCol w:w="6303"/>
        <w:gridCol w:w="2695"/>
      </w:tblGrid>
      <w:tr w:rsidR="00FF5601" w14:paraId="4ADEE972" w14:textId="77777777" w:rsidTr="00594D47">
        <w:trPr>
          <w:trHeight w:val="964"/>
        </w:trPr>
        <w:tc>
          <w:tcPr>
            <w:tcW w:w="1081" w:type="dxa"/>
            <w:tcMar>
              <w:top w:w="100" w:type="dxa"/>
              <w:left w:w="100" w:type="dxa"/>
              <w:bottom w:w="100" w:type="dxa"/>
              <w:right w:w="100" w:type="dxa"/>
            </w:tcMar>
          </w:tcPr>
          <w:p w14:paraId="4E6DD861" w14:textId="77777777" w:rsidR="006657E0" w:rsidRDefault="006657E0" w:rsidP="006657E0">
            <w:pPr>
              <w:pBdr>
                <w:top w:val="nil"/>
                <w:left w:val="nil"/>
                <w:bottom w:val="nil"/>
                <w:right w:val="nil"/>
                <w:between w:val="nil"/>
              </w:pBdr>
              <w:rPr>
                <w:rFonts w:eastAsiaTheme="minorEastAsia"/>
                <w:color w:val="000000"/>
                <w:lang w:eastAsia="ko-KR"/>
              </w:rPr>
            </w:pPr>
            <w:r>
              <w:rPr>
                <w:rFonts w:eastAsiaTheme="minorEastAsia"/>
                <w:color w:val="000000"/>
                <w:lang w:eastAsia="ko-KR"/>
              </w:rPr>
              <w:lastRenderedPageBreak/>
              <w:t>The 1</w:t>
            </w:r>
            <w:r w:rsidRPr="006657E0">
              <w:rPr>
                <w:rFonts w:eastAsiaTheme="minorEastAsia"/>
                <w:color w:val="000000"/>
                <w:vertAlign w:val="superscript"/>
                <w:lang w:eastAsia="ko-KR"/>
              </w:rPr>
              <w:t>st</w:t>
            </w:r>
            <w:r>
              <w:rPr>
                <w:rFonts w:eastAsiaTheme="minorEastAsia"/>
                <w:color w:val="000000"/>
                <w:lang w:eastAsia="ko-KR"/>
              </w:rPr>
              <w:t xml:space="preserve"> Week</w:t>
            </w:r>
          </w:p>
          <w:p w14:paraId="35DFF0DC" w14:textId="6712E7E3" w:rsidR="000C48F4" w:rsidRDefault="006657E0" w:rsidP="006657E0">
            <w:pPr>
              <w:pBdr>
                <w:top w:val="nil"/>
                <w:left w:val="nil"/>
                <w:bottom w:val="nil"/>
                <w:right w:val="nil"/>
                <w:between w:val="nil"/>
              </w:pBdr>
              <w:rPr>
                <w:rFonts w:eastAsiaTheme="minorEastAsia"/>
                <w:color w:val="000000"/>
                <w:sz w:val="24"/>
                <w:szCs w:val="24"/>
                <w:lang w:eastAsia="ko-KR"/>
              </w:rPr>
            </w:pPr>
            <w:r>
              <w:rPr>
                <w:rFonts w:eastAsiaTheme="minorEastAsia"/>
                <w:color w:val="000000"/>
                <w:lang w:eastAsia="ko-KR"/>
              </w:rPr>
              <w:t>(Aug. 10-16)</w:t>
            </w:r>
          </w:p>
          <w:p w14:paraId="7700FCB8"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2A30FAF9"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3B99D80B"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1DF26566"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731F57D4"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0D1730FE"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3E251C69"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45FDA3AD"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0EEE9A27"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78B252EE"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4B468A67"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4E6E7281"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6D315929"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554B18A1"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44803BA1"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6CE77870"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4A31A8C0"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68C73EB0"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6F968798"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3AC6F5EB"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7136FE26"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370E3571"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1F028F28"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2451F57B"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65DF4B1B"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436CC720"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4616E563"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5A5BCF37"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3DA9B1A7"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5667F8C7"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74B0F188"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7ABE25D4"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7B5272BD"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5C3F30A6"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798E8FA6"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7625D0AE"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237DA9F7"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1849C897"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7C278A91"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411BCC7D"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7BACF1FB"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7A0492E0" w14:textId="02E0ECA7" w:rsidR="003A3962" w:rsidRDefault="000C48F4" w:rsidP="003A3962">
            <w:pPr>
              <w:pBdr>
                <w:top w:val="nil"/>
                <w:left w:val="nil"/>
                <w:bottom w:val="nil"/>
                <w:right w:val="nil"/>
                <w:between w:val="nil"/>
              </w:pBdr>
              <w:rPr>
                <w:rFonts w:eastAsiaTheme="minorEastAsia"/>
                <w:color w:val="000000"/>
                <w:lang w:eastAsia="ko-KR"/>
              </w:rPr>
            </w:pPr>
            <w:r>
              <w:rPr>
                <w:color w:val="000000"/>
                <w:sz w:val="24"/>
                <w:szCs w:val="24"/>
              </w:rPr>
              <w:t>1</w:t>
            </w:r>
            <w:r>
              <w:rPr>
                <w:color w:val="000000"/>
                <w:sz w:val="26"/>
                <w:szCs w:val="26"/>
                <w:vertAlign w:val="superscript"/>
              </w:rPr>
              <w:t xml:space="preserve">st </w:t>
            </w:r>
            <w:r>
              <w:rPr>
                <w:color w:val="000000"/>
                <w:sz w:val="24"/>
                <w:szCs w:val="24"/>
              </w:rPr>
              <w:t xml:space="preserve">Week </w:t>
            </w:r>
            <w:r w:rsidR="003A3962">
              <w:rPr>
                <w:rFonts w:eastAsiaTheme="minorEastAsia"/>
                <w:color w:val="000000"/>
                <w:lang w:eastAsia="ko-KR"/>
              </w:rPr>
              <w:t>The 1</w:t>
            </w:r>
            <w:r w:rsidR="003A3962" w:rsidRPr="006657E0">
              <w:rPr>
                <w:rFonts w:eastAsiaTheme="minorEastAsia"/>
                <w:color w:val="000000"/>
                <w:vertAlign w:val="superscript"/>
                <w:lang w:eastAsia="ko-KR"/>
              </w:rPr>
              <w:t>st</w:t>
            </w:r>
            <w:r w:rsidR="003A3962">
              <w:rPr>
                <w:rFonts w:eastAsiaTheme="minorEastAsia"/>
                <w:color w:val="000000"/>
                <w:lang w:eastAsia="ko-KR"/>
              </w:rPr>
              <w:t xml:space="preserve"> </w:t>
            </w:r>
            <w:r w:rsidR="001F7D1B">
              <w:rPr>
                <w:rFonts w:eastAsiaTheme="minorEastAsia" w:hint="eastAsia"/>
                <w:color w:val="000000"/>
                <w:lang w:eastAsia="ko-KR"/>
              </w:rPr>
              <w:lastRenderedPageBreak/>
              <w:t>The 1</w:t>
            </w:r>
            <w:r w:rsidR="001F7D1B" w:rsidRPr="001F7D1B">
              <w:rPr>
                <w:rFonts w:eastAsiaTheme="minorEastAsia" w:hint="eastAsia"/>
                <w:color w:val="000000"/>
                <w:vertAlign w:val="superscript"/>
                <w:lang w:eastAsia="ko-KR"/>
              </w:rPr>
              <w:t>st</w:t>
            </w:r>
            <w:r w:rsidR="001F7D1B">
              <w:rPr>
                <w:rFonts w:eastAsiaTheme="minorEastAsia" w:hint="eastAsia"/>
                <w:color w:val="000000"/>
                <w:lang w:eastAsia="ko-KR"/>
              </w:rPr>
              <w:t xml:space="preserve"> </w:t>
            </w:r>
            <w:r w:rsidR="003A3962">
              <w:rPr>
                <w:rFonts w:eastAsiaTheme="minorEastAsia"/>
                <w:color w:val="000000"/>
                <w:lang w:eastAsia="ko-KR"/>
              </w:rPr>
              <w:t>Week</w:t>
            </w:r>
          </w:p>
          <w:p w14:paraId="13DF1E08" w14:textId="1C83A52C" w:rsidR="000C48F4" w:rsidRDefault="003A3962" w:rsidP="003A3962">
            <w:pPr>
              <w:pBdr>
                <w:top w:val="nil"/>
                <w:left w:val="nil"/>
                <w:bottom w:val="nil"/>
                <w:right w:val="nil"/>
                <w:between w:val="nil"/>
              </w:pBdr>
              <w:rPr>
                <w:rFonts w:eastAsiaTheme="minorEastAsia"/>
                <w:color w:val="000000"/>
                <w:sz w:val="24"/>
                <w:szCs w:val="24"/>
                <w:lang w:eastAsia="ko-KR"/>
              </w:rPr>
            </w:pPr>
            <w:r>
              <w:rPr>
                <w:rFonts w:eastAsiaTheme="minorEastAsia"/>
                <w:color w:val="000000"/>
                <w:lang w:eastAsia="ko-KR"/>
              </w:rPr>
              <w:t>(Aug. 10-16)</w:t>
            </w:r>
          </w:p>
          <w:p w14:paraId="36E26348"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095CA225"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41C6FC21"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258337E6"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59088902"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4E9F68C3"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3A20617D"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0E8BC060"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529AC1C3"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54226BFC"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4D6CECA7"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60F7EC7B"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5DF4ED9A"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3C646860"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21D4FAB1"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1E1D9DCB"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097C8D9B"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64B750CC"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05FF2924"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50A9E22F"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467DD1A9"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4CF4CA43"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354050FC"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79A388E9"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4C5BA95F"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32AC7DF1"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249FF581"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5CA711CB"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2B937903"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42B1C412"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13D071EF"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71070166"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5047C589"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689511F0"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19BF66A9"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3BA2CA41"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0453ACF4"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4E35741E"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702D58CB"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1E2F5846"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337E36D7"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11828349"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4F8693A4"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7D534734"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63A1DC0C"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7E7D474B" w14:textId="77777777" w:rsidR="000C48F4" w:rsidRDefault="000C48F4" w:rsidP="000C48F4">
            <w:pPr>
              <w:pBdr>
                <w:top w:val="nil"/>
                <w:left w:val="nil"/>
                <w:bottom w:val="nil"/>
                <w:right w:val="nil"/>
                <w:between w:val="nil"/>
              </w:pBdr>
              <w:rPr>
                <w:rFonts w:eastAsiaTheme="minorEastAsia"/>
                <w:color w:val="000000"/>
                <w:sz w:val="24"/>
                <w:szCs w:val="24"/>
                <w:lang w:eastAsia="ko-KR"/>
              </w:rPr>
            </w:pPr>
          </w:p>
          <w:p w14:paraId="5129C7E3" w14:textId="77777777" w:rsidR="000C48F4" w:rsidRPr="000C48F4" w:rsidRDefault="000C48F4" w:rsidP="000C48F4">
            <w:pPr>
              <w:pBdr>
                <w:top w:val="nil"/>
                <w:left w:val="nil"/>
                <w:bottom w:val="nil"/>
                <w:right w:val="nil"/>
                <w:between w:val="nil"/>
              </w:pBdr>
              <w:rPr>
                <w:rFonts w:eastAsiaTheme="minorEastAsia"/>
                <w:color w:val="000000"/>
                <w:sz w:val="24"/>
                <w:szCs w:val="24"/>
                <w:lang w:eastAsia="ko-KR"/>
              </w:rPr>
            </w:pPr>
          </w:p>
          <w:p w14:paraId="6B7C568E"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64EAC349" w14:textId="77777777" w:rsidR="000C48F4" w:rsidRDefault="000C48F4" w:rsidP="00A043F5">
            <w:pPr>
              <w:pBdr>
                <w:top w:val="nil"/>
                <w:left w:val="nil"/>
                <w:bottom w:val="nil"/>
                <w:right w:val="nil"/>
                <w:between w:val="nil"/>
              </w:pBdr>
              <w:rPr>
                <w:rFonts w:eastAsiaTheme="minorEastAsia"/>
                <w:color w:val="000000"/>
                <w:sz w:val="24"/>
                <w:szCs w:val="24"/>
                <w:lang w:eastAsia="ko-KR"/>
              </w:rPr>
            </w:pPr>
          </w:p>
          <w:p w14:paraId="242ABC91" w14:textId="5265EEBC" w:rsidR="000C48F4" w:rsidRPr="000C48F4" w:rsidRDefault="000C48F4" w:rsidP="00A043F5">
            <w:pPr>
              <w:pBdr>
                <w:top w:val="nil"/>
                <w:left w:val="nil"/>
                <w:bottom w:val="nil"/>
                <w:right w:val="nil"/>
                <w:between w:val="nil"/>
              </w:pBdr>
              <w:rPr>
                <w:rFonts w:eastAsiaTheme="minorEastAsia"/>
                <w:color w:val="000000"/>
                <w:lang w:eastAsia="ko-KR"/>
              </w:rPr>
            </w:pPr>
          </w:p>
        </w:tc>
        <w:tc>
          <w:tcPr>
            <w:tcW w:w="6303" w:type="dxa"/>
            <w:tcMar>
              <w:top w:w="100" w:type="dxa"/>
              <w:left w:w="100" w:type="dxa"/>
              <w:bottom w:w="100" w:type="dxa"/>
              <w:right w:w="100" w:type="dxa"/>
            </w:tcMar>
          </w:tcPr>
          <w:p w14:paraId="5B673092" w14:textId="32FF6E22" w:rsidR="00CF1D67" w:rsidRPr="00CF1D67" w:rsidRDefault="000C48F4" w:rsidP="000C48F4">
            <w:pPr>
              <w:pBdr>
                <w:top w:val="nil"/>
                <w:left w:val="nil"/>
                <w:bottom w:val="nil"/>
                <w:right w:val="nil"/>
                <w:between w:val="nil"/>
              </w:pBdr>
              <w:spacing w:before="286"/>
              <w:rPr>
                <w:rFonts w:eastAsiaTheme="minorEastAsia"/>
                <w:b/>
                <w:bCs/>
                <w:color w:val="000000"/>
                <w:sz w:val="24"/>
                <w:szCs w:val="24"/>
                <w:lang w:eastAsia="ko-KR"/>
              </w:rPr>
            </w:pPr>
            <w:r>
              <w:rPr>
                <w:rFonts w:eastAsiaTheme="minorEastAsia" w:hint="eastAsia"/>
                <w:b/>
                <w:bCs/>
                <w:color w:val="000000"/>
                <w:sz w:val="24"/>
                <w:szCs w:val="24"/>
                <w:lang w:eastAsia="ko-KR"/>
              </w:rPr>
              <w:lastRenderedPageBreak/>
              <w:t xml:space="preserve">  </w:t>
            </w:r>
            <w:r w:rsidR="006657E0">
              <w:rPr>
                <w:rFonts w:eastAsiaTheme="minorEastAsia"/>
                <w:b/>
                <w:bCs/>
                <w:color w:val="000000"/>
                <w:sz w:val="24"/>
                <w:szCs w:val="24"/>
                <w:lang w:eastAsia="ko-KR"/>
              </w:rPr>
              <w:t>Aug. 12</w:t>
            </w:r>
            <w:r w:rsidR="00CF1D67" w:rsidRPr="00CF1D67">
              <w:rPr>
                <w:rFonts w:eastAsiaTheme="minorEastAsia" w:hint="eastAsia"/>
                <w:b/>
                <w:bCs/>
                <w:color w:val="000000"/>
                <w:sz w:val="24"/>
                <w:szCs w:val="24"/>
                <w:lang w:eastAsia="ko-KR"/>
              </w:rPr>
              <w:t xml:space="preserve"> (</w:t>
            </w:r>
            <w:r w:rsidR="00A043F5">
              <w:rPr>
                <w:rFonts w:eastAsiaTheme="minorEastAsia" w:hint="eastAsia"/>
                <w:b/>
                <w:bCs/>
                <w:color w:val="000000"/>
                <w:sz w:val="24"/>
                <w:szCs w:val="24"/>
                <w:lang w:eastAsia="ko-KR"/>
              </w:rPr>
              <w:t>W</w:t>
            </w:r>
            <w:r w:rsidR="00CF1D67" w:rsidRPr="00CF1D67">
              <w:rPr>
                <w:rFonts w:eastAsiaTheme="minorEastAsia" w:hint="eastAsia"/>
                <w:b/>
                <w:bCs/>
                <w:color w:val="000000"/>
                <w:sz w:val="24"/>
                <w:szCs w:val="24"/>
                <w:lang w:eastAsia="ko-KR"/>
              </w:rPr>
              <w:t>)</w:t>
            </w:r>
          </w:p>
          <w:p w14:paraId="032B7C94" w14:textId="59FBF0AC" w:rsidR="00CF1D67" w:rsidRDefault="00CF1D67" w:rsidP="00A043F5">
            <w:pPr>
              <w:pBdr>
                <w:top w:val="nil"/>
                <w:left w:val="nil"/>
                <w:bottom w:val="nil"/>
                <w:right w:val="nil"/>
                <w:between w:val="nil"/>
              </w:pBdr>
              <w:ind w:left="118"/>
              <w:rPr>
                <w:rFonts w:eastAsiaTheme="minorEastAsia"/>
                <w:b/>
                <w:color w:val="000000"/>
                <w:sz w:val="24"/>
                <w:szCs w:val="24"/>
                <w:lang w:eastAsia="ko-KR"/>
              </w:rPr>
            </w:pPr>
            <w:r>
              <w:rPr>
                <w:b/>
                <w:color w:val="000000"/>
                <w:sz w:val="24"/>
                <w:szCs w:val="24"/>
              </w:rPr>
              <w:t xml:space="preserve">Meet </w:t>
            </w:r>
            <w:r>
              <w:rPr>
                <w:rFonts w:eastAsiaTheme="minorEastAsia" w:hint="eastAsia"/>
                <w:b/>
                <w:color w:val="000000"/>
                <w:sz w:val="24"/>
                <w:szCs w:val="24"/>
                <w:lang w:eastAsia="ko-KR"/>
              </w:rPr>
              <w:t>in</w:t>
            </w:r>
            <w:r>
              <w:rPr>
                <w:b/>
                <w:color w:val="000000"/>
                <w:sz w:val="24"/>
                <w:szCs w:val="24"/>
              </w:rPr>
              <w:t xml:space="preserve"> the hotel lobby until </w:t>
            </w:r>
            <w:r>
              <w:rPr>
                <w:b/>
                <w:sz w:val="24"/>
                <w:szCs w:val="24"/>
              </w:rPr>
              <w:t>9</w:t>
            </w:r>
            <w:r>
              <w:rPr>
                <w:b/>
                <w:color w:val="000000"/>
                <w:sz w:val="24"/>
                <w:szCs w:val="24"/>
              </w:rPr>
              <w:t xml:space="preserve"> AM </w:t>
            </w:r>
          </w:p>
          <w:p w14:paraId="2799A9AA" w14:textId="099F41D5" w:rsidR="000C48F4" w:rsidRPr="000C48F4" w:rsidRDefault="000C48F4" w:rsidP="000C48F4">
            <w:pPr>
              <w:pBdr>
                <w:top w:val="nil"/>
                <w:left w:val="nil"/>
                <w:bottom w:val="nil"/>
                <w:right w:val="nil"/>
                <w:between w:val="nil"/>
              </w:pBdr>
              <w:ind w:left="118"/>
              <w:rPr>
                <w:rFonts w:eastAsiaTheme="minorEastAsia"/>
                <w:b/>
                <w:color w:val="000000"/>
                <w:sz w:val="24"/>
                <w:szCs w:val="24"/>
                <w:lang w:eastAsia="ko-KR"/>
              </w:rPr>
            </w:pPr>
            <w:r>
              <w:rPr>
                <w:rFonts w:eastAsiaTheme="minorEastAsia" w:hint="eastAsia"/>
                <w:b/>
                <w:color w:val="000000"/>
                <w:sz w:val="24"/>
                <w:szCs w:val="24"/>
                <w:lang w:eastAsia="ko-KR"/>
              </w:rPr>
              <w:t>and walk to UH 217A at University Hall</w:t>
            </w:r>
          </w:p>
          <w:p w14:paraId="54FEBF1F" w14:textId="77777777" w:rsidR="00A043F5" w:rsidRPr="00326F4D" w:rsidRDefault="00A043F5" w:rsidP="00A043F5">
            <w:pPr>
              <w:spacing w:before="280" w:line="288" w:lineRule="auto"/>
              <w:ind w:left="120"/>
              <w:rPr>
                <w:rFonts w:eastAsiaTheme="minorEastAsia"/>
                <w:sz w:val="24"/>
                <w:szCs w:val="24"/>
                <w:lang w:eastAsia="ko-KR"/>
              </w:rPr>
            </w:pPr>
            <w:r w:rsidRPr="00067FBE">
              <w:rPr>
                <w:rFonts w:eastAsia="Calibri"/>
                <w:sz w:val="24"/>
                <w:szCs w:val="24"/>
              </w:rPr>
              <w:t xml:space="preserve">Morning Time: </w:t>
            </w:r>
          </w:p>
          <w:p w14:paraId="4BF6F9B4" w14:textId="77777777" w:rsidR="00A043F5" w:rsidRPr="00067FBE" w:rsidRDefault="00A043F5" w:rsidP="00A043F5">
            <w:pPr>
              <w:spacing w:line="288" w:lineRule="auto"/>
              <w:ind w:left="120"/>
              <w:rPr>
                <w:rFonts w:eastAsia="Calibri"/>
                <w:sz w:val="24"/>
                <w:szCs w:val="24"/>
              </w:rPr>
            </w:pPr>
            <w:r w:rsidRPr="00067FBE">
              <w:rPr>
                <w:rFonts w:eastAsia="Calibri"/>
                <w:sz w:val="24"/>
                <w:szCs w:val="24"/>
              </w:rPr>
              <w:t xml:space="preserve">ISU Special Lecture Series in the morning </w:t>
            </w:r>
          </w:p>
          <w:p w14:paraId="5CD64861" w14:textId="77777777" w:rsidR="00A043F5" w:rsidRDefault="00A043F5" w:rsidP="00A043F5">
            <w:pPr>
              <w:spacing w:before="280" w:line="288" w:lineRule="auto"/>
              <w:ind w:firstLine="120"/>
              <w:rPr>
                <w:rFonts w:eastAsia="Calibri"/>
                <w:sz w:val="24"/>
                <w:szCs w:val="24"/>
              </w:rPr>
            </w:pPr>
            <w:r>
              <w:rPr>
                <w:rFonts w:eastAsia="Calibri"/>
                <w:sz w:val="24"/>
                <w:szCs w:val="24"/>
              </w:rPr>
              <w:t>9:30 – 10:45 AM</w:t>
            </w:r>
          </w:p>
          <w:p w14:paraId="23A390D9" w14:textId="77777777" w:rsidR="00A043F5" w:rsidRDefault="00A043F5" w:rsidP="00A043F5">
            <w:pPr>
              <w:spacing w:before="280" w:line="288" w:lineRule="auto"/>
              <w:ind w:left="162"/>
              <w:rPr>
                <w:rFonts w:eastAsia="Calibri"/>
                <w:sz w:val="24"/>
                <w:szCs w:val="24"/>
              </w:rPr>
            </w:pPr>
            <w:r>
              <w:rPr>
                <w:rFonts w:eastAsia="Calibri"/>
                <w:sz w:val="24"/>
                <w:szCs w:val="24"/>
              </w:rPr>
              <w:t>Dr. Lynn Scott’s Assistive Technology and Technology     Devices</w:t>
            </w:r>
          </w:p>
          <w:p w14:paraId="54F8A5FA" w14:textId="77777777" w:rsidR="00A043F5" w:rsidRDefault="00A043F5" w:rsidP="00A043F5">
            <w:pPr>
              <w:spacing w:before="280" w:line="288" w:lineRule="auto"/>
              <w:ind w:left="162"/>
              <w:rPr>
                <w:rFonts w:eastAsia="Calibri"/>
                <w:sz w:val="24"/>
                <w:szCs w:val="24"/>
              </w:rPr>
            </w:pPr>
            <w:r>
              <w:rPr>
                <w:rFonts w:eastAsia="Calibri"/>
                <w:sz w:val="24"/>
                <w:szCs w:val="24"/>
              </w:rPr>
              <w:t>Place: UH 313 at University Hall (Bayh College of Education building)</w:t>
            </w:r>
          </w:p>
          <w:p w14:paraId="62045D28" w14:textId="77777777" w:rsidR="00A043F5" w:rsidRPr="00067FBE" w:rsidRDefault="00A043F5" w:rsidP="00A043F5">
            <w:pPr>
              <w:spacing w:before="280" w:line="288" w:lineRule="auto"/>
              <w:rPr>
                <w:rFonts w:eastAsia="Calibri"/>
                <w:sz w:val="24"/>
                <w:szCs w:val="24"/>
              </w:rPr>
            </w:pPr>
            <w:r>
              <w:rPr>
                <w:rFonts w:eastAsia="Calibri"/>
                <w:sz w:val="24"/>
                <w:szCs w:val="24"/>
              </w:rPr>
              <w:t xml:space="preserve">  </w:t>
            </w:r>
            <w:r w:rsidRPr="00067FBE">
              <w:rPr>
                <w:rFonts w:eastAsia="Calibri"/>
                <w:sz w:val="24"/>
                <w:szCs w:val="24"/>
              </w:rPr>
              <w:t>1</w:t>
            </w:r>
            <w:r>
              <w:rPr>
                <w:rFonts w:eastAsia="Calibri"/>
                <w:sz w:val="24"/>
                <w:szCs w:val="24"/>
              </w:rPr>
              <w:t>1</w:t>
            </w:r>
            <w:r w:rsidRPr="00067FBE">
              <w:rPr>
                <w:rFonts w:eastAsia="Calibri"/>
                <w:sz w:val="24"/>
                <w:szCs w:val="24"/>
              </w:rPr>
              <w:t>-1</w:t>
            </w:r>
            <w:r>
              <w:rPr>
                <w:rFonts w:eastAsia="Calibri"/>
                <w:sz w:val="24"/>
                <w:szCs w:val="24"/>
              </w:rPr>
              <w:t>2</w:t>
            </w:r>
            <w:r w:rsidRPr="00067FBE">
              <w:rPr>
                <w:rFonts w:eastAsia="Calibri"/>
                <w:sz w:val="24"/>
                <w:szCs w:val="24"/>
              </w:rPr>
              <w:t xml:space="preserve">:30 AM </w:t>
            </w:r>
          </w:p>
          <w:p w14:paraId="5C76B29A" w14:textId="77777777" w:rsidR="00A043F5" w:rsidRPr="00067FBE" w:rsidRDefault="00A043F5" w:rsidP="00A043F5">
            <w:pPr>
              <w:spacing w:line="288" w:lineRule="auto"/>
              <w:ind w:left="120"/>
              <w:rPr>
                <w:rFonts w:eastAsia="Calibri"/>
                <w:i/>
                <w:sz w:val="24"/>
                <w:szCs w:val="24"/>
              </w:rPr>
            </w:pPr>
            <w:r w:rsidRPr="00067FBE">
              <w:rPr>
                <w:rFonts w:eastAsia="Calibri"/>
                <w:sz w:val="24"/>
                <w:szCs w:val="24"/>
              </w:rPr>
              <w:t xml:space="preserve">Dr. </w:t>
            </w:r>
            <w:proofErr w:type="spellStart"/>
            <w:r w:rsidRPr="00067FBE">
              <w:rPr>
                <w:rFonts w:eastAsia="Calibri"/>
                <w:sz w:val="24"/>
                <w:szCs w:val="24"/>
              </w:rPr>
              <w:t>Elsun</w:t>
            </w:r>
            <w:proofErr w:type="spellEnd"/>
            <w:r w:rsidRPr="00067FBE">
              <w:rPr>
                <w:rFonts w:eastAsia="Calibri"/>
                <w:sz w:val="24"/>
                <w:szCs w:val="24"/>
              </w:rPr>
              <w:t xml:space="preserve"> Seung ’s </w:t>
            </w:r>
            <w:r w:rsidRPr="00067FBE">
              <w:rPr>
                <w:rFonts w:eastAsia="Calibri"/>
                <w:i/>
                <w:sz w:val="24"/>
                <w:szCs w:val="24"/>
              </w:rPr>
              <w:t xml:space="preserve">Science Education in the U.S. </w:t>
            </w:r>
          </w:p>
          <w:p w14:paraId="50AEAD70" w14:textId="77777777" w:rsidR="00A043F5" w:rsidRPr="00067FBE" w:rsidRDefault="00A043F5" w:rsidP="00A043F5">
            <w:pPr>
              <w:spacing w:line="288" w:lineRule="auto"/>
              <w:ind w:left="120"/>
              <w:rPr>
                <w:rFonts w:eastAsia="Calibri"/>
                <w:sz w:val="24"/>
                <w:szCs w:val="24"/>
              </w:rPr>
            </w:pPr>
            <w:r w:rsidRPr="00067FBE">
              <w:rPr>
                <w:rFonts w:eastAsia="Calibri"/>
                <w:sz w:val="24"/>
                <w:szCs w:val="24"/>
              </w:rPr>
              <w:t xml:space="preserve">Place: SC 102 at ISU Science Building </w:t>
            </w:r>
          </w:p>
          <w:p w14:paraId="58408651" w14:textId="77777777" w:rsidR="00A043F5" w:rsidRPr="00067FBE" w:rsidRDefault="00A043F5" w:rsidP="00A043F5">
            <w:pPr>
              <w:spacing w:line="229" w:lineRule="auto"/>
              <w:rPr>
                <w:rFonts w:eastAsia="Calibri"/>
                <w:sz w:val="24"/>
                <w:szCs w:val="24"/>
              </w:rPr>
            </w:pPr>
            <w:r w:rsidRPr="00067FBE">
              <w:rPr>
                <w:rFonts w:eastAsia="Calibri"/>
                <w:sz w:val="24"/>
                <w:szCs w:val="24"/>
              </w:rPr>
              <w:t xml:space="preserve">  </w:t>
            </w:r>
          </w:p>
          <w:p w14:paraId="3E6DA918" w14:textId="77777777" w:rsidR="00A043F5" w:rsidRPr="00067FBE" w:rsidRDefault="00A043F5" w:rsidP="00A043F5">
            <w:pPr>
              <w:spacing w:line="229" w:lineRule="auto"/>
              <w:rPr>
                <w:rFonts w:eastAsia="Calibri"/>
                <w:sz w:val="24"/>
                <w:szCs w:val="24"/>
              </w:rPr>
            </w:pPr>
            <w:r w:rsidRPr="00067FBE">
              <w:rPr>
                <w:rFonts w:eastAsia="Calibri"/>
                <w:sz w:val="24"/>
                <w:szCs w:val="24"/>
              </w:rPr>
              <w:t> </w:t>
            </w:r>
            <w:r>
              <w:rPr>
                <w:rFonts w:eastAsia="Calibri"/>
                <w:sz w:val="24"/>
                <w:szCs w:val="24"/>
              </w:rPr>
              <w:t xml:space="preserve">12:30 </w:t>
            </w:r>
            <w:r w:rsidRPr="00067FBE">
              <w:rPr>
                <w:rFonts w:eastAsia="Calibri"/>
                <w:sz w:val="24"/>
                <w:szCs w:val="24"/>
              </w:rPr>
              <w:t>-</w:t>
            </w:r>
            <w:r>
              <w:rPr>
                <w:rFonts w:eastAsia="Calibri"/>
                <w:sz w:val="24"/>
                <w:szCs w:val="24"/>
              </w:rPr>
              <w:t xml:space="preserve"> 2</w:t>
            </w:r>
            <w:r w:rsidRPr="00067FBE">
              <w:rPr>
                <w:rFonts w:eastAsia="Calibri"/>
                <w:sz w:val="24"/>
                <w:szCs w:val="24"/>
              </w:rPr>
              <w:t xml:space="preserve"> PM</w:t>
            </w:r>
          </w:p>
          <w:p w14:paraId="0FFCC521" w14:textId="77777777" w:rsidR="00A043F5" w:rsidRPr="00067FBE" w:rsidRDefault="00A043F5" w:rsidP="00A043F5">
            <w:pPr>
              <w:spacing w:line="229" w:lineRule="auto"/>
              <w:rPr>
                <w:rFonts w:eastAsia="Calibri"/>
                <w:sz w:val="24"/>
                <w:szCs w:val="24"/>
                <w:u w:val="single"/>
              </w:rPr>
            </w:pPr>
            <w:r w:rsidRPr="00067FBE">
              <w:rPr>
                <w:rFonts w:eastAsia="Calibri"/>
                <w:sz w:val="24"/>
                <w:szCs w:val="24"/>
              </w:rPr>
              <w:t xml:space="preserve">  </w:t>
            </w:r>
            <w:r>
              <w:rPr>
                <w:rFonts w:eastAsia="Calibri"/>
                <w:sz w:val="24"/>
                <w:szCs w:val="24"/>
              </w:rPr>
              <w:t>ISU Dining Hall</w:t>
            </w:r>
          </w:p>
          <w:p w14:paraId="6F233A6F" w14:textId="2101620C" w:rsidR="00A043F5" w:rsidRDefault="00A043F5" w:rsidP="00A043F5">
            <w:pPr>
              <w:spacing w:before="274"/>
              <w:ind w:left="122"/>
              <w:rPr>
                <w:b/>
                <w:sz w:val="24"/>
                <w:szCs w:val="24"/>
              </w:rPr>
            </w:pPr>
            <w:r>
              <w:rPr>
                <w:b/>
                <w:sz w:val="24"/>
                <w:szCs w:val="24"/>
              </w:rPr>
              <w:t>Drivers: Drs. McPike &amp; Park</w:t>
            </w:r>
          </w:p>
          <w:p w14:paraId="35859E0D" w14:textId="77777777" w:rsidR="00A043F5" w:rsidRDefault="00A043F5" w:rsidP="00A043F5">
            <w:pPr>
              <w:ind w:left="117"/>
              <w:rPr>
                <w:rFonts w:ascii="Calibri" w:eastAsia="Calibri" w:hAnsi="Calibri" w:cs="Calibri"/>
                <w:sz w:val="24"/>
                <w:szCs w:val="24"/>
                <w:u w:val="single"/>
              </w:rPr>
            </w:pPr>
            <w:r>
              <w:rPr>
                <w:b/>
                <w:sz w:val="24"/>
                <w:szCs w:val="24"/>
              </w:rPr>
              <w:t>Pick-up time and location: the hotel lobby at 2:15 PM</w:t>
            </w:r>
          </w:p>
          <w:p w14:paraId="620D1796" w14:textId="77777777" w:rsidR="00A043F5" w:rsidRDefault="00A043F5" w:rsidP="00A043F5">
            <w:pPr>
              <w:pBdr>
                <w:top w:val="nil"/>
                <w:left w:val="nil"/>
                <w:bottom w:val="nil"/>
                <w:right w:val="nil"/>
                <w:between w:val="nil"/>
              </w:pBdr>
              <w:spacing w:before="277"/>
              <w:ind w:left="118"/>
              <w:rPr>
                <w:color w:val="000000"/>
                <w:sz w:val="24"/>
                <w:szCs w:val="24"/>
              </w:rPr>
            </w:pPr>
            <w:r>
              <w:rPr>
                <w:color w:val="000000"/>
                <w:sz w:val="24"/>
                <w:szCs w:val="24"/>
              </w:rPr>
              <w:t xml:space="preserve">Afternoon Time: </w:t>
            </w:r>
            <w:r>
              <w:rPr>
                <w:sz w:val="24"/>
                <w:szCs w:val="24"/>
              </w:rPr>
              <w:t xml:space="preserve">2:30 </w:t>
            </w:r>
            <w:r>
              <w:rPr>
                <w:color w:val="000000"/>
                <w:sz w:val="24"/>
                <w:szCs w:val="24"/>
              </w:rPr>
              <w:t xml:space="preserve">to 4:30 PM </w:t>
            </w:r>
          </w:p>
          <w:p w14:paraId="2B4EBE8B" w14:textId="77777777" w:rsidR="00A043F5" w:rsidRDefault="00A043F5" w:rsidP="00A043F5">
            <w:pPr>
              <w:pBdr>
                <w:top w:val="nil"/>
                <w:left w:val="nil"/>
                <w:bottom w:val="nil"/>
                <w:right w:val="nil"/>
                <w:between w:val="nil"/>
              </w:pBdr>
              <w:ind w:left="119"/>
              <w:rPr>
                <w:color w:val="000000"/>
                <w:sz w:val="24"/>
                <w:szCs w:val="24"/>
              </w:rPr>
            </w:pPr>
            <w:r>
              <w:rPr>
                <w:color w:val="000000"/>
                <w:sz w:val="24"/>
                <w:szCs w:val="24"/>
              </w:rPr>
              <w:t xml:space="preserve">Holocaust Museum (or Candle Museum) </w:t>
            </w:r>
          </w:p>
          <w:p w14:paraId="06F0A74D" w14:textId="77777777" w:rsidR="00A043F5" w:rsidRPr="00A93787" w:rsidRDefault="00A043F5" w:rsidP="00A043F5">
            <w:pPr>
              <w:pBdr>
                <w:top w:val="nil"/>
                <w:left w:val="nil"/>
                <w:bottom w:val="nil"/>
                <w:right w:val="nil"/>
                <w:between w:val="nil"/>
              </w:pBdr>
              <w:ind w:left="126"/>
              <w:rPr>
                <w:rFonts w:eastAsiaTheme="minorEastAsia"/>
                <w:color w:val="0000FF"/>
                <w:lang w:eastAsia="ko-KR"/>
              </w:rPr>
            </w:pPr>
            <w:r>
              <w:rPr>
                <w:color w:val="0000FF"/>
                <w:u w:val="single"/>
              </w:rPr>
              <w:t>candlesholocaustmuseum.org</w:t>
            </w:r>
            <w:r>
              <w:rPr>
                <w:color w:val="0000FF"/>
              </w:rPr>
              <w:t xml:space="preserve"> </w:t>
            </w:r>
          </w:p>
          <w:p w14:paraId="594EEF6A" w14:textId="77777777" w:rsidR="00A043F5" w:rsidRDefault="00A043F5" w:rsidP="00A043F5">
            <w:pPr>
              <w:pBdr>
                <w:top w:val="nil"/>
                <w:left w:val="nil"/>
                <w:bottom w:val="nil"/>
                <w:right w:val="nil"/>
                <w:between w:val="nil"/>
              </w:pBdr>
              <w:spacing w:before="313"/>
              <w:ind w:left="122"/>
              <w:rPr>
                <w:color w:val="000000"/>
                <w:sz w:val="24"/>
                <w:szCs w:val="24"/>
              </w:rPr>
            </w:pPr>
            <w:r>
              <w:rPr>
                <w:color w:val="000000"/>
                <w:sz w:val="24"/>
                <w:szCs w:val="24"/>
              </w:rPr>
              <w:t xml:space="preserve">5-6:30 PM </w:t>
            </w:r>
          </w:p>
          <w:p w14:paraId="4443A96C" w14:textId="7CD151B6" w:rsidR="00A043F5" w:rsidRDefault="00A043F5" w:rsidP="00594D47">
            <w:pPr>
              <w:pBdr>
                <w:top w:val="nil"/>
                <w:left w:val="nil"/>
                <w:bottom w:val="nil"/>
                <w:right w:val="nil"/>
                <w:between w:val="nil"/>
              </w:pBdr>
              <w:ind w:left="116"/>
              <w:rPr>
                <w:b/>
                <w:sz w:val="24"/>
                <w:szCs w:val="24"/>
              </w:rPr>
            </w:pPr>
            <w:r>
              <w:rPr>
                <w:color w:val="000000"/>
                <w:sz w:val="24"/>
                <w:szCs w:val="24"/>
              </w:rPr>
              <w:t xml:space="preserve">Welcome Dinner (5 to </w:t>
            </w:r>
            <w:r>
              <w:rPr>
                <w:sz w:val="24"/>
                <w:szCs w:val="24"/>
              </w:rPr>
              <w:t>6</w:t>
            </w:r>
            <w:r>
              <w:rPr>
                <w:color w:val="000000"/>
                <w:sz w:val="24"/>
                <w:szCs w:val="24"/>
              </w:rPr>
              <w:t xml:space="preserve">:30 PM) </w:t>
            </w:r>
            <w:r>
              <w:rPr>
                <w:sz w:val="24"/>
                <w:szCs w:val="24"/>
              </w:rPr>
              <w:t xml:space="preserve">with </w:t>
            </w:r>
            <w:r>
              <w:rPr>
                <w:b/>
                <w:sz w:val="24"/>
                <w:szCs w:val="24"/>
              </w:rPr>
              <w:t xml:space="preserve">Dr. Brent McPike’s and </w:t>
            </w:r>
            <w:r w:rsidR="00594D47">
              <w:rPr>
                <w:b/>
                <w:sz w:val="24"/>
                <w:szCs w:val="24"/>
              </w:rPr>
              <w:t>Mrs. Kristy McPike’s</w:t>
            </w:r>
            <w:r>
              <w:rPr>
                <w:b/>
                <w:sz w:val="24"/>
                <w:szCs w:val="24"/>
              </w:rPr>
              <w:t xml:space="preserve"> Special Music Performance (i.e., 5-10 mins per musician)</w:t>
            </w:r>
          </w:p>
          <w:p w14:paraId="72C76DFF" w14:textId="77777777" w:rsidR="00A043F5" w:rsidRDefault="00A043F5" w:rsidP="00A043F5">
            <w:pPr>
              <w:pBdr>
                <w:top w:val="nil"/>
                <w:left w:val="nil"/>
                <w:bottom w:val="nil"/>
                <w:right w:val="nil"/>
                <w:between w:val="nil"/>
              </w:pBdr>
              <w:ind w:left="116"/>
              <w:rPr>
                <w:color w:val="000000"/>
                <w:sz w:val="24"/>
                <w:szCs w:val="24"/>
              </w:rPr>
            </w:pPr>
            <w:r>
              <w:rPr>
                <w:color w:val="000000"/>
                <w:sz w:val="24"/>
                <w:szCs w:val="24"/>
              </w:rPr>
              <w:t xml:space="preserve"> </w:t>
            </w:r>
          </w:p>
          <w:p w14:paraId="67D3C0B4" w14:textId="77777777" w:rsidR="00A043F5" w:rsidRDefault="00A043F5" w:rsidP="00A043F5">
            <w:pPr>
              <w:pBdr>
                <w:top w:val="nil"/>
                <w:left w:val="nil"/>
                <w:bottom w:val="nil"/>
                <w:right w:val="nil"/>
                <w:between w:val="nil"/>
              </w:pBdr>
              <w:spacing w:line="227" w:lineRule="auto"/>
              <w:ind w:left="118" w:right="311" w:firstLine="15"/>
              <w:rPr>
                <w:color w:val="000000"/>
              </w:rPr>
            </w:pPr>
            <w:r>
              <w:rPr>
                <w:color w:val="000000"/>
                <w:highlight w:val="white"/>
              </w:rPr>
              <w:t>Place: the 9</w:t>
            </w:r>
            <w:r>
              <w:rPr>
                <w:color w:val="000000"/>
                <w:sz w:val="13"/>
                <w:szCs w:val="13"/>
                <w:vertAlign w:val="superscript"/>
              </w:rPr>
              <w:t xml:space="preserve">th </w:t>
            </w:r>
            <w:r>
              <w:rPr>
                <w:color w:val="000000"/>
                <w:highlight w:val="white"/>
              </w:rPr>
              <w:t xml:space="preserve">floor of HMSU (the student union building near </w:t>
            </w:r>
            <w:r>
              <w:rPr>
                <w:color w:val="000000"/>
              </w:rPr>
              <w:t>fountain</w:t>
            </w:r>
            <w:r>
              <w:rPr>
                <w:color w:val="000000"/>
                <w:highlight w:val="white"/>
              </w:rPr>
              <w:t>)</w:t>
            </w:r>
            <w:r>
              <w:rPr>
                <w:color w:val="000000"/>
              </w:rPr>
              <w:t xml:space="preserve"> </w:t>
            </w:r>
          </w:p>
          <w:p w14:paraId="419496FA" w14:textId="77777777" w:rsidR="00A043F5" w:rsidRDefault="00A043F5" w:rsidP="00A043F5">
            <w:pPr>
              <w:pBdr>
                <w:top w:val="nil"/>
                <w:left w:val="nil"/>
                <w:bottom w:val="nil"/>
                <w:right w:val="nil"/>
                <w:between w:val="nil"/>
              </w:pBdr>
              <w:spacing w:before="285"/>
              <w:ind w:left="132"/>
              <w:rPr>
                <w:color w:val="000000"/>
              </w:rPr>
            </w:pPr>
            <w:r>
              <w:rPr>
                <w:color w:val="000000"/>
                <w:highlight w:val="white"/>
              </w:rPr>
              <w:t>Dinner Menu</w:t>
            </w:r>
            <w:r>
              <w:rPr>
                <w:color w:val="000000"/>
              </w:rPr>
              <w:t xml:space="preserve"> </w:t>
            </w:r>
          </w:p>
          <w:p w14:paraId="7C70C9A3" w14:textId="77777777" w:rsidR="00A043F5" w:rsidRDefault="00A043F5" w:rsidP="00A043F5">
            <w:pPr>
              <w:pBdr>
                <w:top w:val="nil"/>
                <w:left w:val="nil"/>
                <w:bottom w:val="nil"/>
                <w:right w:val="nil"/>
                <w:between w:val="nil"/>
              </w:pBdr>
              <w:spacing w:line="229" w:lineRule="auto"/>
              <w:ind w:left="125" w:right="628"/>
              <w:rPr>
                <w:color w:val="000000"/>
              </w:rPr>
            </w:pPr>
            <w:r>
              <w:rPr>
                <w:color w:val="000000"/>
                <w:highlight w:val="white"/>
              </w:rPr>
              <w:t>Garden Salad with Ranch and Balsamic Vinaigrette</w:t>
            </w:r>
            <w:r>
              <w:rPr>
                <w:color w:val="000000"/>
              </w:rPr>
              <w:t xml:space="preserve"> </w:t>
            </w:r>
            <w:r>
              <w:rPr>
                <w:color w:val="000000"/>
                <w:highlight w:val="white"/>
              </w:rPr>
              <w:t xml:space="preserve">Horseradish Chicken with Green Onion </w:t>
            </w:r>
            <w:proofErr w:type="spellStart"/>
            <w:r>
              <w:rPr>
                <w:color w:val="000000"/>
                <w:highlight w:val="white"/>
              </w:rPr>
              <w:t>Veloute</w:t>
            </w:r>
            <w:proofErr w:type="spellEnd"/>
            <w:r>
              <w:rPr>
                <w:color w:val="000000"/>
                <w:highlight w:val="white"/>
              </w:rPr>
              <w:t xml:space="preserve"> Roasted </w:t>
            </w:r>
            <w:r>
              <w:rPr>
                <w:color w:val="000000"/>
              </w:rPr>
              <w:t>Sweet</w:t>
            </w:r>
            <w:r>
              <w:rPr>
                <w:color w:val="000000"/>
                <w:highlight w:val="white"/>
              </w:rPr>
              <w:t xml:space="preserve"> and Herb Potatoes</w:t>
            </w:r>
            <w:r>
              <w:rPr>
                <w:color w:val="000000"/>
              </w:rPr>
              <w:t xml:space="preserve"> </w:t>
            </w:r>
          </w:p>
          <w:p w14:paraId="0DF463BC" w14:textId="77777777" w:rsidR="00A043F5" w:rsidRDefault="00A043F5" w:rsidP="00A043F5">
            <w:pPr>
              <w:pBdr>
                <w:top w:val="nil"/>
                <w:left w:val="nil"/>
                <w:bottom w:val="nil"/>
                <w:right w:val="nil"/>
                <w:between w:val="nil"/>
              </w:pBdr>
              <w:spacing w:before="7"/>
              <w:ind w:left="125"/>
              <w:rPr>
                <w:color w:val="000000"/>
              </w:rPr>
            </w:pPr>
            <w:r>
              <w:rPr>
                <w:color w:val="000000"/>
                <w:highlight w:val="white"/>
              </w:rPr>
              <w:t>Green Beans Almondine</w:t>
            </w:r>
            <w:r>
              <w:rPr>
                <w:color w:val="000000"/>
              </w:rPr>
              <w:t xml:space="preserve"> </w:t>
            </w:r>
          </w:p>
          <w:p w14:paraId="73A2DDF7" w14:textId="77777777" w:rsidR="00A043F5" w:rsidRDefault="00A043F5" w:rsidP="00A043F5">
            <w:pPr>
              <w:pBdr>
                <w:top w:val="nil"/>
                <w:left w:val="nil"/>
                <w:bottom w:val="nil"/>
                <w:right w:val="nil"/>
                <w:between w:val="nil"/>
              </w:pBdr>
              <w:ind w:left="124"/>
              <w:rPr>
                <w:color w:val="000000"/>
              </w:rPr>
            </w:pPr>
            <w:r>
              <w:rPr>
                <w:highlight w:val="white"/>
              </w:rPr>
              <w:t>Red Velvet Cake</w:t>
            </w:r>
          </w:p>
          <w:p w14:paraId="4A2A2F30" w14:textId="77777777" w:rsidR="00A043F5" w:rsidRDefault="00A043F5" w:rsidP="00A043F5">
            <w:pPr>
              <w:pBdr>
                <w:top w:val="nil"/>
                <w:left w:val="nil"/>
                <w:bottom w:val="nil"/>
                <w:right w:val="nil"/>
                <w:between w:val="nil"/>
              </w:pBdr>
              <w:ind w:left="135"/>
              <w:rPr>
                <w:color w:val="000000"/>
              </w:rPr>
            </w:pPr>
            <w:r>
              <w:rPr>
                <w:color w:val="000000"/>
                <w:highlight w:val="white"/>
              </w:rPr>
              <w:t>Iced Tea</w:t>
            </w:r>
            <w:r>
              <w:rPr>
                <w:color w:val="000000"/>
              </w:rPr>
              <w:t xml:space="preserve"> </w:t>
            </w:r>
          </w:p>
          <w:p w14:paraId="4F1D1E99" w14:textId="3345D6CA" w:rsidR="00FF5601" w:rsidRPr="000C48F4" w:rsidRDefault="00A043F5" w:rsidP="000C48F4">
            <w:pPr>
              <w:pBdr>
                <w:top w:val="nil"/>
                <w:left w:val="nil"/>
                <w:bottom w:val="nil"/>
                <w:right w:val="nil"/>
                <w:between w:val="nil"/>
              </w:pBdr>
              <w:ind w:left="135"/>
              <w:rPr>
                <w:rFonts w:eastAsiaTheme="minorEastAsia"/>
                <w:color w:val="000000"/>
                <w:lang w:eastAsia="ko-KR"/>
              </w:rPr>
            </w:pPr>
            <w:r>
              <w:rPr>
                <w:color w:val="000000"/>
              </w:rPr>
              <w:t xml:space="preserve">Iced Water </w:t>
            </w:r>
          </w:p>
          <w:p w14:paraId="5166A21E" w14:textId="6ABF85AF" w:rsidR="004D337F" w:rsidRDefault="003A3962" w:rsidP="000C48F4">
            <w:pPr>
              <w:pBdr>
                <w:left w:val="nil"/>
                <w:bottom w:val="nil"/>
                <w:right w:val="nil"/>
                <w:between w:val="nil"/>
              </w:pBdr>
              <w:ind w:left="117" w:right="112" w:firstLine="5"/>
              <w:rPr>
                <w:rFonts w:eastAsiaTheme="minorEastAsia"/>
                <w:b/>
                <w:sz w:val="24"/>
                <w:szCs w:val="24"/>
                <w:lang w:eastAsia="ko-KR"/>
              </w:rPr>
            </w:pPr>
            <w:r>
              <w:rPr>
                <w:rFonts w:eastAsiaTheme="minorEastAsia"/>
                <w:b/>
                <w:sz w:val="24"/>
                <w:szCs w:val="24"/>
                <w:lang w:eastAsia="ko-KR"/>
              </w:rPr>
              <w:lastRenderedPageBreak/>
              <w:t>Aug. 13</w:t>
            </w:r>
            <w:r w:rsidR="00FF5601" w:rsidRPr="00A93787">
              <w:rPr>
                <w:rFonts w:eastAsia="Calibri"/>
                <w:b/>
                <w:sz w:val="24"/>
                <w:szCs w:val="24"/>
              </w:rPr>
              <w:t xml:space="preserve"> (</w:t>
            </w:r>
            <w:r w:rsidR="00A043F5">
              <w:rPr>
                <w:rFonts w:eastAsiaTheme="minorEastAsia" w:hint="eastAsia"/>
                <w:b/>
                <w:sz w:val="24"/>
                <w:szCs w:val="24"/>
                <w:lang w:eastAsia="ko-KR"/>
              </w:rPr>
              <w:t>TH</w:t>
            </w:r>
            <w:r w:rsidR="00FF5601" w:rsidRPr="00A93787">
              <w:rPr>
                <w:rFonts w:eastAsia="Calibri"/>
                <w:b/>
                <w:sz w:val="24"/>
                <w:szCs w:val="24"/>
              </w:rPr>
              <w:t>), 202</w:t>
            </w:r>
            <w:r w:rsidR="00CF1D67" w:rsidRPr="00A93787">
              <w:rPr>
                <w:rFonts w:eastAsiaTheme="minorEastAsia"/>
                <w:b/>
                <w:sz w:val="24"/>
                <w:szCs w:val="24"/>
                <w:lang w:eastAsia="ko-KR"/>
              </w:rPr>
              <w:t>6</w:t>
            </w:r>
          </w:p>
          <w:p w14:paraId="7F23883A" w14:textId="77777777" w:rsidR="00A043F5" w:rsidRDefault="00A043F5" w:rsidP="000C48F4">
            <w:pPr>
              <w:pBdr>
                <w:top w:val="nil"/>
                <w:left w:val="nil"/>
                <w:bottom w:val="nil"/>
                <w:right w:val="nil"/>
                <w:between w:val="nil"/>
              </w:pBdr>
              <w:spacing w:before="269"/>
              <w:ind w:left="119"/>
              <w:rPr>
                <w:color w:val="000000"/>
                <w:sz w:val="24"/>
                <w:szCs w:val="24"/>
              </w:rPr>
            </w:pPr>
            <w:r>
              <w:rPr>
                <w:color w:val="000000"/>
                <w:sz w:val="24"/>
                <w:szCs w:val="24"/>
              </w:rPr>
              <w:t xml:space="preserve">Hotel Lobby </w:t>
            </w:r>
            <w:r>
              <w:rPr>
                <w:rFonts w:eastAsiaTheme="minorEastAsia" w:hint="eastAsia"/>
                <w:color w:val="000000"/>
                <w:sz w:val="24"/>
                <w:szCs w:val="24"/>
                <w:lang w:eastAsia="ko-KR"/>
              </w:rPr>
              <w:t>by</w:t>
            </w:r>
            <w:r>
              <w:rPr>
                <w:color w:val="000000"/>
                <w:sz w:val="24"/>
                <w:szCs w:val="24"/>
              </w:rPr>
              <w:t xml:space="preserve"> 9:</w:t>
            </w:r>
            <w:r>
              <w:rPr>
                <w:rFonts w:eastAsiaTheme="minorEastAsia" w:hint="eastAsia"/>
                <w:color w:val="000000"/>
                <w:sz w:val="24"/>
                <w:szCs w:val="24"/>
                <w:lang w:eastAsia="ko-KR"/>
              </w:rPr>
              <w:t>4</w:t>
            </w:r>
            <w:r>
              <w:rPr>
                <w:color w:val="000000"/>
                <w:sz w:val="24"/>
                <w:szCs w:val="24"/>
              </w:rPr>
              <w:t xml:space="preserve">0 AM </w:t>
            </w:r>
          </w:p>
          <w:p w14:paraId="112E12CB" w14:textId="77777777" w:rsidR="00A043F5" w:rsidRDefault="00A043F5" w:rsidP="000C48F4">
            <w:pPr>
              <w:pBdr>
                <w:top w:val="nil"/>
                <w:left w:val="nil"/>
                <w:bottom w:val="nil"/>
                <w:right w:val="nil"/>
                <w:between w:val="nil"/>
              </w:pBdr>
              <w:spacing w:before="274"/>
              <w:ind w:left="141"/>
              <w:rPr>
                <w:color w:val="000000"/>
                <w:sz w:val="24"/>
                <w:szCs w:val="24"/>
              </w:rPr>
            </w:pPr>
            <w:r>
              <w:rPr>
                <w:color w:val="000000"/>
                <w:sz w:val="24"/>
                <w:szCs w:val="24"/>
              </w:rPr>
              <w:t xml:space="preserve">10-11 AM </w:t>
            </w:r>
          </w:p>
          <w:p w14:paraId="2F93BF67" w14:textId="77777777" w:rsidR="00A043F5" w:rsidRDefault="00A043F5" w:rsidP="000C48F4">
            <w:pPr>
              <w:pBdr>
                <w:top w:val="nil"/>
                <w:left w:val="nil"/>
                <w:bottom w:val="nil"/>
                <w:right w:val="nil"/>
                <w:between w:val="nil"/>
              </w:pBdr>
              <w:ind w:left="118" w:right="918"/>
              <w:rPr>
                <w:sz w:val="24"/>
                <w:szCs w:val="24"/>
              </w:rPr>
            </w:pPr>
            <w:r>
              <w:rPr>
                <w:sz w:val="24"/>
                <w:szCs w:val="24"/>
              </w:rPr>
              <w:t>Terre Haute Children’s Museum Tour by Mrs. Renee Henry</w:t>
            </w:r>
          </w:p>
          <w:p w14:paraId="52229B19" w14:textId="77777777" w:rsidR="00A043F5" w:rsidRDefault="00A043F5" w:rsidP="000C48F4">
            <w:pPr>
              <w:pBdr>
                <w:top w:val="nil"/>
                <w:left w:val="nil"/>
                <w:bottom w:val="nil"/>
                <w:right w:val="nil"/>
                <w:between w:val="nil"/>
              </w:pBdr>
              <w:ind w:left="118" w:right="918"/>
              <w:rPr>
                <w:sz w:val="24"/>
                <w:szCs w:val="24"/>
              </w:rPr>
            </w:pPr>
          </w:p>
          <w:p w14:paraId="14A4EF44" w14:textId="77777777" w:rsidR="00A043F5" w:rsidRDefault="00A043F5" w:rsidP="000C48F4">
            <w:pPr>
              <w:pBdr>
                <w:top w:val="nil"/>
                <w:left w:val="nil"/>
                <w:bottom w:val="nil"/>
                <w:right w:val="nil"/>
                <w:between w:val="nil"/>
              </w:pBdr>
              <w:ind w:left="118" w:right="918"/>
              <w:rPr>
                <w:sz w:val="24"/>
                <w:szCs w:val="24"/>
              </w:rPr>
            </w:pPr>
            <w:r>
              <w:rPr>
                <w:sz w:val="24"/>
                <w:szCs w:val="24"/>
              </w:rPr>
              <w:t>Meet me in the hotel lobby at 11:10 AM.</w:t>
            </w:r>
          </w:p>
          <w:p w14:paraId="167BCDBC" w14:textId="77777777" w:rsidR="00A043F5" w:rsidRPr="00344CBB" w:rsidRDefault="00A043F5" w:rsidP="000C48F4">
            <w:pPr>
              <w:pBdr>
                <w:top w:val="nil"/>
                <w:left w:val="nil"/>
                <w:bottom w:val="nil"/>
                <w:right w:val="nil"/>
                <w:between w:val="nil"/>
              </w:pBdr>
              <w:ind w:left="118" w:right="918"/>
              <w:rPr>
                <w:rFonts w:eastAsiaTheme="minorEastAsia"/>
                <w:sz w:val="24"/>
                <w:szCs w:val="24"/>
                <w:lang w:eastAsia="ko-KR"/>
              </w:rPr>
            </w:pPr>
            <w:r>
              <w:rPr>
                <w:sz w:val="24"/>
                <w:szCs w:val="24"/>
              </w:rPr>
              <w:t>Drivers: McPike</w:t>
            </w:r>
            <w:r>
              <w:rPr>
                <w:rFonts w:eastAsiaTheme="minorEastAsia" w:hint="eastAsia"/>
                <w:sz w:val="24"/>
                <w:szCs w:val="24"/>
                <w:lang w:eastAsia="ko-KR"/>
              </w:rPr>
              <w:t xml:space="preserve"> and </w:t>
            </w:r>
            <w:r>
              <w:rPr>
                <w:sz w:val="24"/>
                <w:szCs w:val="24"/>
              </w:rPr>
              <w:t>Duran</w:t>
            </w:r>
          </w:p>
          <w:p w14:paraId="26906A75" w14:textId="77777777" w:rsidR="00A043F5" w:rsidRDefault="00A043F5" w:rsidP="000C48F4">
            <w:pPr>
              <w:pBdr>
                <w:top w:val="nil"/>
                <w:left w:val="nil"/>
                <w:bottom w:val="nil"/>
                <w:right w:val="nil"/>
                <w:between w:val="nil"/>
              </w:pBdr>
              <w:spacing w:before="285"/>
              <w:ind w:left="141"/>
              <w:rPr>
                <w:color w:val="000000"/>
                <w:sz w:val="24"/>
                <w:szCs w:val="24"/>
              </w:rPr>
            </w:pPr>
            <w:r>
              <w:rPr>
                <w:color w:val="000000"/>
                <w:sz w:val="24"/>
                <w:szCs w:val="24"/>
              </w:rPr>
              <w:t xml:space="preserve">11:30 AM – 12:30 PM </w:t>
            </w:r>
          </w:p>
          <w:p w14:paraId="0D50D716" w14:textId="77777777" w:rsidR="00A043F5" w:rsidRDefault="00A043F5" w:rsidP="000C48F4">
            <w:pPr>
              <w:pBdr>
                <w:top w:val="nil"/>
                <w:left w:val="nil"/>
                <w:bottom w:val="nil"/>
                <w:right w:val="nil"/>
                <w:between w:val="nil"/>
              </w:pBdr>
              <w:ind w:left="121"/>
              <w:rPr>
                <w:color w:val="000000"/>
                <w:sz w:val="24"/>
                <w:szCs w:val="24"/>
              </w:rPr>
            </w:pPr>
            <w:r>
              <w:rPr>
                <w:color w:val="000000"/>
                <w:sz w:val="24"/>
                <w:szCs w:val="24"/>
              </w:rPr>
              <w:t xml:space="preserve">Chick-fil-a for lunch </w:t>
            </w:r>
          </w:p>
          <w:p w14:paraId="71580C87" w14:textId="77777777" w:rsidR="00A043F5" w:rsidRDefault="00A043F5" w:rsidP="000C48F4">
            <w:pPr>
              <w:pBdr>
                <w:top w:val="nil"/>
                <w:left w:val="nil"/>
                <w:bottom w:val="nil"/>
                <w:right w:val="nil"/>
                <w:between w:val="nil"/>
              </w:pBdr>
              <w:ind w:left="117"/>
              <w:rPr>
                <w:color w:val="0000FF"/>
                <w:sz w:val="24"/>
                <w:szCs w:val="24"/>
              </w:rPr>
            </w:pPr>
            <w:r>
              <w:rPr>
                <w:color w:val="0000FF"/>
                <w:sz w:val="24"/>
                <w:szCs w:val="24"/>
                <w:u w:val="single"/>
              </w:rPr>
              <w:t>https://www.chick-fil-a.com/locations/in/terre-haute/menu</w:t>
            </w:r>
            <w:r>
              <w:rPr>
                <w:color w:val="0000FF"/>
                <w:sz w:val="24"/>
                <w:szCs w:val="24"/>
              </w:rPr>
              <w:t xml:space="preserve"> </w:t>
            </w:r>
          </w:p>
          <w:p w14:paraId="59E59752" w14:textId="77777777" w:rsidR="00A043F5" w:rsidRDefault="00A043F5" w:rsidP="000C48F4">
            <w:pPr>
              <w:pBdr>
                <w:top w:val="nil"/>
                <w:left w:val="nil"/>
                <w:bottom w:val="nil"/>
                <w:right w:val="nil"/>
                <w:between w:val="nil"/>
              </w:pBdr>
              <w:spacing w:before="274"/>
              <w:ind w:left="141"/>
              <w:rPr>
                <w:color w:val="000000"/>
                <w:sz w:val="24"/>
                <w:szCs w:val="24"/>
              </w:rPr>
            </w:pPr>
            <w:r>
              <w:rPr>
                <w:color w:val="000000"/>
                <w:sz w:val="24"/>
                <w:szCs w:val="24"/>
              </w:rPr>
              <w:t xml:space="preserve">12:40 – </w:t>
            </w:r>
            <w:r>
              <w:rPr>
                <w:rFonts w:eastAsiaTheme="minorEastAsia"/>
                <w:color w:val="000000"/>
                <w:sz w:val="24"/>
                <w:szCs w:val="24"/>
                <w:lang w:eastAsia="ko-KR"/>
              </w:rPr>
              <w:t>3</w:t>
            </w:r>
            <w:r>
              <w:rPr>
                <w:color w:val="000000"/>
                <w:sz w:val="24"/>
                <w:szCs w:val="24"/>
              </w:rPr>
              <w:t xml:space="preserve"> PM </w:t>
            </w:r>
          </w:p>
          <w:p w14:paraId="57EAFD6E" w14:textId="77777777" w:rsidR="00A043F5" w:rsidRDefault="00A043F5" w:rsidP="000C48F4">
            <w:pPr>
              <w:pBdr>
                <w:top w:val="nil"/>
                <w:left w:val="nil"/>
                <w:bottom w:val="nil"/>
                <w:right w:val="nil"/>
                <w:between w:val="nil"/>
              </w:pBdr>
              <w:ind w:left="119"/>
              <w:rPr>
                <w:rFonts w:eastAsiaTheme="minorEastAsia"/>
                <w:color w:val="000000"/>
                <w:sz w:val="24"/>
                <w:szCs w:val="24"/>
                <w:lang w:eastAsia="ko-KR"/>
              </w:rPr>
            </w:pPr>
            <w:r>
              <w:rPr>
                <w:rFonts w:eastAsiaTheme="minorEastAsia" w:hint="eastAsia"/>
                <w:color w:val="000000"/>
                <w:sz w:val="24"/>
                <w:szCs w:val="24"/>
                <w:lang w:eastAsia="ko-KR"/>
              </w:rPr>
              <w:t>CANDLES Holocaust Museum</w:t>
            </w:r>
          </w:p>
          <w:p w14:paraId="6D093A3A" w14:textId="77777777" w:rsidR="00A043F5" w:rsidRPr="00BE7523" w:rsidRDefault="00A043F5" w:rsidP="000C48F4">
            <w:pPr>
              <w:pBdr>
                <w:top w:val="nil"/>
                <w:left w:val="nil"/>
                <w:bottom w:val="nil"/>
                <w:right w:val="nil"/>
                <w:between w:val="nil"/>
              </w:pBdr>
              <w:rPr>
                <w:rFonts w:eastAsiaTheme="minorEastAsia"/>
                <w:color w:val="000000"/>
                <w:sz w:val="24"/>
                <w:szCs w:val="24"/>
                <w:lang w:eastAsia="ko-KR"/>
              </w:rPr>
            </w:pPr>
          </w:p>
          <w:p w14:paraId="160BB809" w14:textId="77777777" w:rsidR="00A043F5" w:rsidRDefault="00A043F5" w:rsidP="000C48F4">
            <w:pPr>
              <w:pBdr>
                <w:top w:val="nil"/>
                <w:left w:val="nil"/>
                <w:bottom w:val="nil"/>
                <w:right w:val="nil"/>
                <w:between w:val="nil"/>
              </w:pBdr>
              <w:ind w:left="118" w:right="918"/>
              <w:rPr>
                <w:sz w:val="24"/>
                <w:szCs w:val="24"/>
              </w:rPr>
            </w:pPr>
            <w:r>
              <w:rPr>
                <w:sz w:val="24"/>
                <w:szCs w:val="24"/>
              </w:rPr>
              <w:t xml:space="preserve">Meet the drivers </w:t>
            </w:r>
            <w:proofErr w:type="gramStart"/>
            <w:r>
              <w:rPr>
                <w:sz w:val="24"/>
                <w:szCs w:val="24"/>
              </w:rPr>
              <w:t>out</w:t>
            </w:r>
            <w:proofErr w:type="gramEnd"/>
            <w:r>
              <w:rPr>
                <w:sz w:val="24"/>
                <w:szCs w:val="24"/>
              </w:rPr>
              <w:t xml:space="preserve"> of the main entrance of the </w:t>
            </w:r>
            <w:r>
              <w:rPr>
                <w:rFonts w:eastAsiaTheme="minorEastAsia" w:hint="eastAsia"/>
                <w:sz w:val="24"/>
                <w:szCs w:val="24"/>
                <w:lang w:eastAsia="ko-KR"/>
              </w:rPr>
              <w:t>Museum</w:t>
            </w:r>
            <w:r>
              <w:rPr>
                <w:sz w:val="24"/>
                <w:szCs w:val="24"/>
              </w:rPr>
              <w:t xml:space="preserve"> at </w:t>
            </w:r>
            <w:r>
              <w:rPr>
                <w:rFonts w:eastAsiaTheme="minorEastAsia"/>
                <w:sz w:val="24"/>
                <w:szCs w:val="24"/>
                <w:lang w:eastAsia="ko-KR"/>
              </w:rPr>
              <w:t xml:space="preserve">3 </w:t>
            </w:r>
            <w:r>
              <w:rPr>
                <w:sz w:val="24"/>
                <w:szCs w:val="24"/>
              </w:rPr>
              <w:t>PM.</w:t>
            </w:r>
          </w:p>
          <w:p w14:paraId="5A9FF993" w14:textId="77777777" w:rsidR="00A043F5" w:rsidRDefault="00A043F5" w:rsidP="000C48F4">
            <w:pPr>
              <w:pBdr>
                <w:top w:val="nil"/>
                <w:left w:val="nil"/>
                <w:bottom w:val="nil"/>
                <w:right w:val="nil"/>
                <w:between w:val="nil"/>
              </w:pBdr>
              <w:ind w:left="118" w:right="918"/>
              <w:rPr>
                <w:sz w:val="24"/>
                <w:szCs w:val="24"/>
              </w:rPr>
            </w:pPr>
          </w:p>
          <w:p w14:paraId="4636611B" w14:textId="77777777" w:rsidR="00A043F5" w:rsidRDefault="00A043F5" w:rsidP="000C48F4">
            <w:pPr>
              <w:pBdr>
                <w:top w:val="nil"/>
                <w:left w:val="nil"/>
                <w:bottom w:val="nil"/>
                <w:right w:val="nil"/>
                <w:between w:val="nil"/>
              </w:pBdr>
              <w:ind w:left="118" w:right="918"/>
              <w:rPr>
                <w:sz w:val="24"/>
                <w:szCs w:val="24"/>
              </w:rPr>
            </w:pPr>
            <w:r>
              <w:rPr>
                <w:sz w:val="24"/>
                <w:szCs w:val="24"/>
              </w:rPr>
              <w:t>3-5 PM</w:t>
            </w:r>
          </w:p>
          <w:p w14:paraId="2F382772" w14:textId="77777777" w:rsidR="00A043F5" w:rsidRDefault="00A043F5" w:rsidP="000C48F4">
            <w:pPr>
              <w:pBdr>
                <w:top w:val="nil"/>
                <w:left w:val="nil"/>
                <w:bottom w:val="nil"/>
                <w:right w:val="nil"/>
                <w:between w:val="nil"/>
              </w:pBdr>
              <w:ind w:left="118" w:right="918"/>
              <w:rPr>
                <w:sz w:val="24"/>
                <w:szCs w:val="24"/>
              </w:rPr>
            </w:pPr>
            <w:r>
              <w:rPr>
                <w:sz w:val="24"/>
                <w:szCs w:val="24"/>
              </w:rPr>
              <w:t>Fowler Park</w:t>
            </w:r>
          </w:p>
          <w:p w14:paraId="184E03B4" w14:textId="77777777" w:rsidR="00A043F5" w:rsidRDefault="00A043F5" w:rsidP="000C48F4">
            <w:pPr>
              <w:pBdr>
                <w:top w:val="nil"/>
                <w:left w:val="nil"/>
                <w:bottom w:val="nil"/>
                <w:right w:val="nil"/>
                <w:between w:val="nil"/>
              </w:pBdr>
              <w:ind w:left="118" w:right="918"/>
              <w:rPr>
                <w:sz w:val="24"/>
                <w:szCs w:val="24"/>
              </w:rPr>
            </w:pPr>
          </w:p>
          <w:p w14:paraId="03F0C837" w14:textId="77777777" w:rsidR="00A043F5" w:rsidRDefault="00A043F5" w:rsidP="000C48F4">
            <w:pPr>
              <w:pBdr>
                <w:top w:val="nil"/>
                <w:left w:val="nil"/>
                <w:bottom w:val="nil"/>
                <w:right w:val="nil"/>
                <w:between w:val="nil"/>
              </w:pBdr>
              <w:ind w:left="118" w:right="918"/>
              <w:rPr>
                <w:sz w:val="24"/>
                <w:szCs w:val="24"/>
              </w:rPr>
            </w:pPr>
            <w:r>
              <w:rPr>
                <w:sz w:val="24"/>
                <w:szCs w:val="24"/>
              </w:rPr>
              <w:t>Dinner at Culver’s Restaurant</w:t>
            </w:r>
          </w:p>
          <w:p w14:paraId="473DA5D2" w14:textId="77777777" w:rsidR="00A043F5" w:rsidRDefault="00A043F5" w:rsidP="000C48F4">
            <w:pPr>
              <w:pBdr>
                <w:top w:val="nil"/>
                <w:left w:val="nil"/>
                <w:bottom w:val="nil"/>
                <w:right w:val="nil"/>
                <w:between w:val="nil"/>
              </w:pBdr>
              <w:ind w:left="118" w:right="918"/>
              <w:rPr>
                <w:sz w:val="24"/>
                <w:szCs w:val="24"/>
              </w:rPr>
            </w:pPr>
          </w:p>
          <w:p w14:paraId="230F39D7" w14:textId="77777777" w:rsidR="00A043F5" w:rsidRDefault="00A043F5" w:rsidP="000C48F4">
            <w:pPr>
              <w:pBdr>
                <w:top w:val="nil"/>
                <w:left w:val="nil"/>
                <w:bottom w:val="nil"/>
                <w:right w:val="nil"/>
                <w:between w:val="nil"/>
              </w:pBdr>
              <w:ind w:left="118" w:right="918"/>
              <w:rPr>
                <w:rFonts w:eastAsiaTheme="minorEastAsia"/>
                <w:sz w:val="24"/>
                <w:szCs w:val="24"/>
                <w:lang w:eastAsia="ko-KR"/>
              </w:rPr>
            </w:pPr>
            <w:r>
              <w:rPr>
                <w:sz w:val="24"/>
                <w:szCs w:val="24"/>
              </w:rPr>
              <w:t>Drivers: McPike</w:t>
            </w:r>
            <w:r>
              <w:rPr>
                <w:rFonts w:eastAsiaTheme="minorEastAsia" w:hint="eastAsia"/>
                <w:sz w:val="24"/>
                <w:szCs w:val="24"/>
                <w:lang w:eastAsia="ko-KR"/>
              </w:rPr>
              <w:t xml:space="preserve"> and </w:t>
            </w:r>
            <w:r>
              <w:rPr>
                <w:sz w:val="24"/>
                <w:szCs w:val="24"/>
              </w:rPr>
              <w:t>Duran</w:t>
            </w:r>
          </w:p>
          <w:p w14:paraId="7AFF6110" w14:textId="0745EDA7" w:rsidR="000C48F4" w:rsidRDefault="003A3962" w:rsidP="000C48F4">
            <w:pPr>
              <w:pBdr>
                <w:top w:val="nil"/>
                <w:left w:val="nil"/>
                <w:bottom w:val="nil"/>
                <w:right w:val="nil"/>
                <w:between w:val="nil"/>
              </w:pBdr>
              <w:spacing w:before="560"/>
              <w:ind w:firstLine="120"/>
              <w:rPr>
                <w:rFonts w:eastAsiaTheme="minorEastAsia"/>
                <w:b/>
                <w:color w:val="000000"/>
                <w:sz w:val="24"/>
                <w:szCs w:val="24"/>
                <w:lang w:eastAsia="ko-KR"/>
              </w:rPr>
            </w:pPr>
            <w:r>
              <w:rPr>
                <w:rFonts w:eastAsiaTheme="minorEastAsia"/>
                <w:b/>
                <w:color w:val="000000"/>
                <w:sz w:val="24"/>
                <w:szCs w:val="24"/>
                <w:lang w:eastAsia="ko-KR"/>
              </w:rPr>
              <w:t>Aug. 14</w:t>
            </w:r>
            <w:r w:rsidR="000C48F4">
              <w:rPr>
                <w:rFonts w:eastAsiaTheme="minorEastAsia" w:hint="eastAsia"/>
                <w:b/>
                <w:color w:val="000000"/>
                <w:sz w:val="24"/>
                <w:szCs w:val="24"/>
                <w:lang w:eastAsia="ko-KR"/>
              </w:rPr>
              <w:t xml:space="preserve"> </w:t>
            </w:r>
            <w:r w:rsidR="000C48F4">
              <w:rPr>
                <w:b/>
                <w:color w:val="000000"/>
                <w:sz w:val="24"/>
                <w:szCs w:val="24"/>
              </w:rPr>
              <w:t>(</w:t>
            </w:r>
            <w:r w:rsidR="000C48F4">
              <w:rPr>
                <w:rFonts w:eastAsiaTheme="minorEastAsia" w:hint="eastAsia"/>
                <w:b/>
                <w:color w:val="000000"/>
                <w:sz w:val="24"/>
                <w:szCs w:val="24"/>
                <w:lang w:eastAsia="ko-KR"/>
              </w:rPr>
              <w:t>F</w:t>
            </w:r>
            <w:r w:rsidR="000C48F4">
              <w:rPr>
                <w:b/>
                <w:color w:val="000000"/>
                <w:sz w:val="24"/>
                <w:szCs w:val="24"/>
              </w:rPr>
              <w:t>), 202</w:t>
            </w:r>
            <w:r w:rsidR="000C48F4">
              <w:rPr>
                <w:rFonts w:eastAsiaTheme="minorEastAsia" w:hint="eastAsia"/>
                <w:b/>
                <w:color w:val="000000"/>
                <w:sz w:val="24"/>
                <w:szCs w:val="24"/>
                <w:lang w:eastAsia="ko-KR"/>
              </w:rPr>
              <w:t>6</w:t>
            </w:r>
          </w:p>
          <w:p w14:paraId="323BAACF" w14:textId="77777777" w:rsidR="000C48F4" w:rsidRDefault="000C48F4" w:rsidP="000C48F4">
            <w:pPr>
              <w:pBdr>
                <w:top w:val="nil"/>
                <w:left w:val="nil"/>
                <w:bottom w:val="nil"/>
                <w:right w:val="nil"/>
                <w:between w:val="nil"/>
              </w:pBdr>
              <w:ind w:left="120"/>
              <w:rPr>
                <w:rFonts w:eastAsiaTheme="minorEastAsia"/>
                <w:b/>
                <w:color w:val="000000"/>
                <w:sz w:val="24"/>
                <w:szCs w:val="24"/>
                <w:lang w:eastAsia="ko-KR"/>
              </w:rPr>
            </w:pPr>
            <w:r>
              <w:rPr>
                <w:b/>
                <w:color w:val="000000"/>
                <w:sz w:val="24"/>
                <w:szCs w:val="24"/>
              </w:rPr>
              <w:t xml:space="preserve">Hotel Lobby until </w:t>
            </w:r>
            <w:r>
              <w:rPr>
                <w:rFonts w:eastAsiaTheme="minorEastAsia" w:hint="eastAsia"/>
                <w:b/>
                <w:color w:val="000000"/>
                <w:sz w:val="24"/>
                <w:szCs w:val="24"/>
                <w:lang w:eastAsia="ko-KR"/>
              </w:rPr>
              <w:t>8</w:t>
            </w:r>
            <w:r>
              <w:rPr>
                <w:b/>
                <w:color w:val="000000"/>
                <w:sz w:val="24"/>
                <w:szCs w:val="24"/>
              </w:rPr>
              <w:t xml:space="preserve"> AM</w:t>
            </w:r>
            <w:r>
              <w:rPr>
                <w:rFonts w:eastAsiaTheme="minorEastAsia" w:hint="eastAsia"/>
                <w:b/>
                <w:color w:val="000000"/>
                <w:sz w:val="24"/>
                <w:szCs w:val="24"/>
                <w:lang w:eastAsia="ko-KR"/>
              </w:rPr>
              <w:t>: Dixie Bee Elementary School</w:t>
            </w:r>
          </w:p>
          <w:p w14:paraId="361494C0" w14:textId="77777777" w:rsidR="000C48F4" w:rsidRDefault="000C48F4" w:rsidP="000C48F4">
            <w:pPr>
              <w:ind w:left="166"/>
              <w:rPr>
                <w:sz w:val="24"/>
                <w:szCs w:val="24"/>
              </w:rPr>
            </w:pPr>
          </w:p>
          <w:p w14:paraId="4E9B6383" w14:textId="77777777" w:rsidR="000C48F4" w:rsidRDefault="000C48F4" w:rsidP="000C48F4">
            <w:pPr>
              <w:ind w:firstLine="120"/>
              <w:rPr>
                <w:b/>
                <w:sz w:val="24"/>
                <w:szCs w:val="24"/>
              </w:rPr>
            </w:pPr>
            <w:r>
              <w:rPr>
                <w:b/>
                <w:sz w:val="24"/>
                <w:szCs w:val="24"/>
              </w:rPr>
              <w:t xml:space="preserve">School Tour and Orientation </w:t>
            </w:r>
          </w:p>
          <w:p w14:paraId="3A4589A8" w14:textId="77777777" w:rsidR="000C48F4" w:rsidRDefault="000C48F4" w:rsidP="000C48F4">
            <w:pPr>
              <w:spacing w:before="270" w:line="229" w:lineRule="auto"/>
              <w:ind w:left="116" w:right="280" w:firstLine="8"/>
              <w:rPr>
                <w:b/>
                <w:sz w:val="24"/>
                <w:szCs w:val="24"/>
              </w:rPr>
            </w:pPr>
            <w:r>
              <w:rPr>
                <w:b/>
                <w:sz w:val="24"/>
                <w:szCs w:val="24"/>
              </w:rPr>
              <w:t>Dixie Bee Elementary School</w:t>
            </w:r>
            <w:r>
              <w:rPr>
                <w:sz w:val="24"/>
                <w:szCs w:val="24"/>
              </w:rPr>
              <w:t>:</w:t>
            </w:r>
          </w:p>
          <w:p w14:paraId="18BECF8B" w14:textId="77777777" w:rsidR="000C48F4" w:rsidRPr="000C48F4" w:rsidRDefault="000C48F4" w:rsidP="000C48F4">
            <w:pPr>
              <w:spacing w:line="229" w:lineRule="auto"/>
              <w:ind w:left="116" w:right="535"/>
              <w:rPr>
                <w:rFonts w:eastAsiaTheme="minorEastAsia"/>
                <w:sz w:val="24"/>
                <w:szCs w:val="24"/>
                <w:lang w:eastAsia="ko-KR"/>
              </w:rPr>
            </w:pPr>
            <w:r>
              <w:rPr>
                <w:sz w:val="24"/>
                <w:szCs w:val="24"/>
              </w:rPr>
              <w:t>Dixie Bee Elementary School Tour and Orientation by the principal, Mrs. Mika Cassell, for 1</w:t>
            </w:r>
            <w:r>
              <w:rPr>
                <w:rFonts w:eastAsiaTheme="minorEastAsia" w:hint="eastAsia"/>
                <w:sz w:val="24"/>
                <w:szCs w:val="24"/>
                <w:lang w:eastAsia="ko-KR"/>
              </w:rPr>
              <w:t>0</w:t>
            </w:r>
            <w:r>
              <w:rPr>
                <w:sz w:val="24"/>
                <w:szCs w:val="24"/>
              </w:rPr>
              <w:t xml:space="preserve"> </w:t>
            </w:r>
            <w:r>
              <w:rPr>
                <w:rFonts w:eastAsiaTheme="minorEastAsia" w:hint="eastAsia"/>
                <w:sz w:val="24"/>
                <w:szCs w:val="24"/>
                <w:lang w:eastAsia="ko-KR"/>
              </w:rPr>
              <w:t xml:space="preserve">AUE </w:t>
            </w:r>
            <w:r>
              <w:rPr>
                <w:sz w:val="24"/>
                <w:szCs w:val="24"/>
              </w:rPr>
              <w:t>students who are assigned to Dixie Bee Elementary School.</w:t>
            </w:r>
          </w:p>
          <w:p w14:paraId="6B2CD558" w14:textId="77777777" w:rsidR="000C48F4" w:rsidRPr="00344CBB" w:rsidRDefault="000C48F4" w:rsidP="000C48F4">
            <w:pPr>
              <w:spacing w:line="229" w:lineRule="auto"/>
              <w:ind w:right="535"/>
              <w:rPr>
                <w:rFonts w:eastAsiaTheme="minorEastAsia"/>
                <w:sz w:val="24"/>
                <w:szCs w:val="24"/>
                <w:lang w:eastAsia="ko-KR"/>
              </w:rPr>
            </w:pPr>
          </w:p>
          <w:p w14:paraId="3201869B" w14:textId="77777777" w:rsidR="000C48F4" w:rsidRDefault="000C48F4" w:rsidP="000C48F4">
            <w:pPr>
              <w:spacing w:line="229" w:lineRule="auto"/>
              <w:ind w:left="116" w:right="535"/>
              <w:rPr>
                <w:sz w:val="24"/>
                <w:szCs w:val="24"/>
              </w:rPr>
            </w:pPr>
            <w:r>
              <w:rPr>
                <w:sz w:val="24"/>
                <w:szCs w:val="24"/>
              </w:rPr>
              <w:t>School Tour and Orientation (</w:t>
            </w:r>
            <w:r>
              <w:rPr>
                <w:rFonts w:eastAsiaTheme="minorEastAsia" w:hint="eastAsia"/>
                <w:sz w:val="24"/>
                <w:szCs w:val="24"/>
                <w:lang w:eastAsia="ko-KR"/>
              </w:rPr>
              <w:t xml:space="preserve">8:30 </w:t>
            </w:r>
            <w:r>
              <w:rPr>
                <w:sz w:val="24"/>
                <w:szCs w:val="24"/>
              </w:rPr>
              <w:t>–</w:t>
            </w:r>
            <w:r>
              <w:rPr>
                <w:rFonts w:eastAsiaTheme="minorEastAsia" w:hint="eastAsia"/>
                <w:sz w:val="24"/>
                <w:szCs w:val="24"/>
                <w:lang w:eastAsia="ko-KR"/>
              </w:rPr>
              <w:t xml:space="preserve"> 9:30</w:t>
            </w:r>
            <w:r>
              <w:rPr>
                <w:sz w:val="24"/>
                <w:szCs w:val="24"/>
              </w:rPr>
              <w:t xml:space="preserve"> </w:t>
            </w:r>
            <w:r>
              <w:rPr>
                <w:rFonts w:eastAsiaTheme="minorEastAsia" w:hint="eastAsia"/>
                <w:sz w:val="24"/>
                <w:szCs w:val="24"/>
                <w:lang w:eastAsia="ko-KR"/>
              </w:rPr>
              <w:t>A</w:t>
            </w:r>
            <w:r>
              <w:rPr>
                <w:sz w:val="24"/>
                <w:szCs w:val="24"/>
              </w:rPr>
              <w:t>M)</w:t>
            </w:r>
          </w:p>
          <w:p w14:paraId="7F95C90A" w14:textId="77777777" w:rsidR="000C48F4" w:rsidRDefault="000C48F4" w:rsidP="000C48F4">
            <w:pPr>
              <w:spacing w:line="229" w:lineRule="auto"/>
              <w:ind w:left="116" w:right="535"/>
              <w:rPr>
                <w:rFonts w:eastAsiaTheme="minorEastAsia"/>
                <w:sz w:val="24"/>
                <w:szCs w:val="24"/>
                <w:lang w:eastAsia="ko-KR"/>
              </w:rPr>
            </w:pPr>
            <w:r>
              <w:rPr>
                <w:rFonts w:eastAsiaTheme="minorEastAsia" w:hint="eastAsia"/>
                <w:sz w:val="24"/>
                <w:szCs w:val="24"/>
                <w:lang w:eastAsia="ko-KR"/>
              </w:rPr>
              <w:t>Assigned Classroom</w:t>
            </w:r>
            <w:r>
              <w:rPr>
                <w:sz w:val="24"/>
                <w:szCs w:val="24"/>
              </w:rPr>
              <w:t xml:space="preserve"> (</w:t>
            </w:r>
            <w:r>
              <w:rPr>
                <w:rFonts w:eastAsiaTheme="minorEastAsia" w:hint="eastAsia"/>
                <w:sz w:val="24"/>
                <w:szCs w:val="24"/>
                <w:lang w:eastAsia="ko-KR"/>
              </w:rPr>
              <w:t>9:30</w:t>
            </w:r>
            <w:r>
              <w:rPr>
                <w:sz w:val="24"/>
                <w:szCs w:val="24"/>
              </w:rPr>
              <w:t xml:space="preserve"> – </w:t>
            </w:r>
            <w:r>
              <w:rPr>
                <w:rFonts w:eastAsiaTheme="minorEastAsia" w:hint="eastAsia"/>
                <w:sz w:val="24"/>
                <w:szCs w:val="24"/>
                <w:lang w:eastAsia="ko-KR"/>
              </w:rPr>
              <w:t>2:30</w:t>
            </w:r>
            <w:r>
              <w:rPr>
                <w:sz w:val="24"/>
                <w:szCs w:val="24"/>
              </w:rPr>
              <w:t xml:space="preserve"> PM)</w:t>
            </w:r>
          </w:p>
          <w:p w14:paraId="304E7194" w14:textId="34266E07" w:rsidR="000C48F4" w:rsidRPr="00344CBB" w:rsidRDefault="000C48F4" w:rsidP="000C48F4">
            <w:pPr>
              <w:spacing w:line="229" w:lineRule="auto"/>
              <w:ind w:left="116" w:right="535"/>
              <w:rPr>
                <w:rFonts w:eastAsiaTheme="minorEastAsia"/>
                <w:sz w:val="24"/>
                <w:szCs w:val="24"/>
                <w:lang w:eastAsia="ko-KR"/>
              </w:rPr>
            </w:pPr>
            <w:r>
              <w:rPr>
                <w:rFonts w:eastAsiaTheme="minorEastAsia" w:hint="eastAsia"/>
                <w:sz w:val="24"/>
                <w:szCs w:val="24"/>
                <w:lang w:eastAsia="ko-KR"/>
              </w:rPr>
              <w:t xml:space="preserve">Afterschool </w:t>
            </w:r>
            <w:r w:rsidR="00502302">
              <w:rPr>
                <w:rFonts w:eastAsiaTheme="minorEastAsia" w:hint="eastAsia"/>
                <w:sz w:val="24"/>
                <w:szCs w:val="24"/>
                <w:lang w:eastAsia="ko-KR"/>
              </w:rPr>
              <w:t>South Korean</w:t>
            </w:r>
            <w:r>
              <w:rPr>
                <w:rFonts w:eastAsiaTheme="minorEastAsia" w:hint="eastAsia"/>
                <w:sz w:val="24"/>
                <w:szCs w:val="24"/>
                <w:lang w:eastAsia="ko-KR"/>
              </w:rPr>
              <w:t xml:space="preserve"> Club (2:30 </w:t>
            </w:r>
            <w:r>
              <w:rPr>
                <w:rFonts w:eastAsiaTheme="minorEastAsia"/>
                <w:sz w:val="24"/>
                <w:szCs w:val="24"/>
                <w:lang w:eastAsia="ko-KR"/>
              </w:rPr>
              <w:t>–</w:t>
            </w:r>
            <w:r>
              <w:rPr>
                <w:rFonts w:eastAsiaTheme="minorEastAsia" w:hint="eastAsia"/>
                <w:sz w:val="24"/>
                <w:szCs w:val="24"/>
                <w:lang w:eastAsia="ko-KR"/>
              </w:rPr>
              <w:t xml:space="preserve"> 4:30 PM)</w:t>
            </w:r>
          </w:p>
          <w:p w14:paraId="4C6818CD" w14:textId="77777777" w:rsidR="000C48F4" w:rsidRPr="00344CBB" w:rsidRDefault="000C48F4" w:rsidP="000C48F4">
            <w:pPr>
              <w:rPr>
                <w:rFonts w:eastAsiaTheme="minorEastAsia"/>
                <w:sz w:val="24"/>
                <w:szCs w:val="24"/>
                <w:lang w:eastAsia="ko-KR"/>
              </w:rPr>
            </w:pPr>
          </w:p>
          <w:p w14:paraId="508C48BD" w14:textId="77777777" w:rsidR="000C48F4" w:rsidRDefault="000C48F4" w:rsidP="000C48F4">
            <w:pPr>
              <w:ind w:left="141"/>
              <w:rPr>
                <w:sz w:val="24"/>
                <w:szCs w:val="24"/>
              </w:rPr>
            </w:pPr>
            <w:r>
              <w:rPr>
                <w:sz w:val="24"/>
                <w:szCs w:val="24"/>
              </w:rPr>
              <w:t>Afternoon:</w:t>
            </w:r>
          </w:p>
          <w:p w14:paraId="56FC759E" w14:textId="77777777" w:rsidR="000C48F4" w:rsidRDefault="000C48F4" w:rsidP="000C48F4">
            <w:pPr>
              <w:ind w:left="141"/>
              <w:rPr>
                <w:rFonts w:eastAsiaTheme="minorEastAsia"/>
                <w:sz w:val="24"/>
                <w:szCs w:val="24"/>
                <w:lang w:eastAsia="ko-KR"/>
              </w:rPr>
            </w:pPr>
            <w:r>
              <w:rPr>
                <w:sz w:val="24"/>
                <w:szCs w:val="24"/>
              </w:rPr>
              <w:t>Group A (AUE students): Meet the driver at the school main</w:t>
            </w:r>
          </w:p>
          <w:p w14:paraId="348F4E1F" w14:textId="51DA6EE2" w:rsidR="004D337F" w:rsidRPr="000C48F4" w:rsidRDefault="000C48F4" w:rsidP="000C48F4">
            <w:pPr>
              <w:ind w:left="141"/>
              <w:rPr>
                <w:rFonts w:eastAsiaTheme="minorEastAsia"/>
                <w:sz w:val="24"/>
                <w:szCs w:val="24"/>
                <w:lang w:eastAsia="ko-KR"/>
              </w:rPr>
            </w:pPr>
            <w:r>
              <w:rPr>
                <w:sz w:val="24"/>
                <w:szCs w:val="24"/>
              </w:rPr>
              <w:t xml:space="preserve">entrance outside at </w:t>
            </w:r>
            <w:r>
              <w:rPr>
                <w:rFonts w:eastAsiaTheme="minorEastAsia" w:hint="eastAsia"/>
                <w:sz w:val="24"/>
                <w:szCs w:val="24"/>
                <w:lang w:eastAsia="ko-KR"/>
              </w:rPr>
              <w:t>4</w:t>
            </w:r>
            <w:r>
              <w:rPr>
                <w:sz w:val="24"/>
                <w:szCs w:val="24"/>
              </w:rPr>
              <w:t>:</w:t>
            </w:r>
            <w:r>
              <w:rPr>
                <w:rFonts w:eastAsiaTheme="minorEastAsia" w:hint="eastAsia"/>
                <w:sz w:val="24"/>
                <w:szCs w:val="24"/>
                <w:lang w:eastAsia="ko-KR"/>
              </w:rPr>
              <w:t>45</w:t>
            </w:r>
            <w:r>
              <w:rPr>
                <w:sz w:val="24"/>
                <w:szCs w:val="24"/>
              </w:rPr>
              <w:t xml:space="preserve"> pm</w:t>
            </w:r>
          </w:p>
        </w:tc>
        <w:tc>
          <w:tcPr>
            <w:tcW w:w="2695" w:type="dxa"/>
            <w:tcMar>
              <w:top w:w="100" w:type="dxa"/>
              <w:left w:w="100" w:type="dxa"/>
              <w:bottom w:w="100" w:type="dxa"/>
              <w:right w:w="100" w:type="dxa"/>
            </w:tcMar>
          </w:tcPr>
          <w:p w14:paraId="74A5CA9F" w14:textId="77777777" w:rsidR="0090311F" w:rsidRPr="00A043F5" w:rsidRDefault="0090311F" w:rsidP="0090311F">
            <w:pPr>
              <w:pBdr>
                <w:top w:val="nil"/>
                <w:left w:val="nil"/>
                <w:bottom w:val="nil"/>
                <w:right w:val="nil"/>
                <w:between w:val="nil"/>
              </w:pBdr>
              <w:rPr>
                <w:rFonts w:eastAsiaTheme="minorEastAsia"/>
                <w:b/>
                <w:color w:val="000000"/>
                <w:lang w:eastAsia="ko-KR"/>
              </w:rPr>
            </w:pPr>
            <w:r>
              <w:rPr>
                <w:rFonts w:eastAsiaTheme="minorEastAsia" w:hint="eastAsia"/>
                <w:b/>
                <w:color w:val="000000"/>
                <w:lang w:eastAsia="ko-KR"/>
              </w:rPr>
              <w:lastRenderedPageBreak/>
              <w:t>Free Days:</w:t>
            </w:r>
          </w:p>
          <w:p w14:paraId="175B1B38" w14:textId="77777777" w:rsidR="0090311F" w:rsidRDefault="0090311F" w:rsidP="0090311F">
            <w:pPr>
              <w:pBdr>
                <w:top w:val="nil"/>
                <w:left w:val="nil"/>
                <w:bottom w:val="nil"/>
                <w:right w:val="nil"/>
                <w:between w:val="nil"/>
              </w:pBdr>
              <w:rPr>
                <w:rFonts w:eastAsiaTheme="minorEastAsia"/>
                <w:color w:val="000000"/>
                <w:sz w:val="24"/>
                <w:szCs w:val="24"/>
                <w:lang w:eastAsia="ko-KR"/>
              </w:rPr>
            </w:pPr>
            <w:r>
              <w:rPr>
                <w:rFonts w:eastAsiaTheme="minorEastAsia"/>
                <w:color w:val="000000"/>
                <w:sz w:val="24"/>
                <w:szCs w:val="24"/>
                <w:lang w:eastAsia="ko-KR"/>
              </w:rPr>
              <w:t>Aug. 15 (Sat.) and 16</w:t>
            </w:r>
            <w:r>
              <w:rPr>
                <w:rFonts w:eastAsiaTheme="minorEastAsia" w:hint="eastAsia"/>
                <w:color w:val="000000"/>
                <w:sz w:val="24"/>
                <w:szCs w:val="24"/>
                <w:lang w:eastAsia="ko-KR"/>
              </w:rPr>
              <w:t xml:space="preserve"> (Sun.)</w:t>
            </w:r>
          </w:p>
          <w:p w14:paraId="78B4CB0F" w14:textId="02438DDB" w:rsidR="00CF1D67" w:rsidRPr="00CF1D67" w:rsidRDefault="00CF1D67" w:rsidP="004E5E69">
            <w:pPr>
              <w:pBdr>
                <w:top w:val="nil"/>
                <w:left w:val="nil"/>
                <w:bottom w:val="nil"/>
                <w:right w:val="nil"/>
                <w:between w:val="nil"/>
              </w:pBdr>
              <w:rPr>
                <w:rFonts w:eastAsiaTheme="minorEastAsia"/>
                <w:bCs/>
                <w:color w:val="000000"/>
                <w:lang w:eastAsia="ko-KR"/>
              </w:rPr>
            </w:pPr>
          </w:p>
        </w:tc>
      </w:tr>
    </w:tbl>
    <w:p w14:paraId="64AEA2F0" w14:textId="27501F45" w:rsidR="00FF5601" w:rsidRPr="001F7D1B" w:rsidRDefault="00FF5601" w:rsidP="00FF5601">
      <w:pPr>
        <w:pBdr>
          <w:top w:val="nil"/>
          <w:left w:val="nil"/>
          <w:bottom w:val="nil"/>
          <w:right w:val="nil"/>
          <w:between w:val="nil"/>
        </w:pBdr>
        <w:rPr>
          <w:rFonts w:eastAsiaTheme="minorEastAsia"/>
          <w:b/>
          <w:color w:val="000000"/>
          <w:lang w:eastAsia="ko-KR"/>
        </w:rPr>
      </w:pPr>
    </w:p>
    <w:tbl>
      <w:tblPr>
        <w:tblW w:w="100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1"/>
        <w:gridCol w:w="6303"/>
        <w:gridCol w:w="2695"/>
      </w:tblGrid>
      <w:tr w:rsidR="00FF5601" w14:paraId="7F61BEBD" w14:textId="77777777" w:rsidTr="000C48F4">
        <w:trPr>
          <w:trHeight w:val="20"/>
        </w:trPr>
        <w:tc>
          <w:tcPr>
            <w:tcW w:w="1081" w:type="dxa"/>
            <w:tcMar>
              <w:top w:w="100" w:type="dxa"/>
              <w:left w:w="100" w:type="dxa"/>
              <w:bottom w:w="100" w:type="dxa"/>
              <w:right w:w="100" w:type="dxa"/>
            </w:tcMar>
          </w:tcPr>
          <w:p w14:paraId="58FB090E" w14:textId="77777777" w:rsidR="000C48F4" w:rsidRDefault="000C48F4" w:rsidP="004E5E69">
            <w:pPr>
              <w:pBdr>
                <w:top w:val="nil"/>
                <w:left w:val="nil"/>
                <w:bottom w:val="nil"/>
                <w:right w:val="nil"/>
                <w:between w:val="nil"/>
              </w:pBdr>
              <w:rPr>
                <w:rFonts w:eastAsiaTheme="minorEastAsia"/>
                <w:color w:val="000000"/>
                <w:lang w:eastAsia="ko-KR"/>
              </w:rPr>
            </w:pPr>
            <w:r>
              <w:rPr>
                <w:rFonts w:eastAsiaTheme="minorEastAsia" w:hint="eastAsia"/>
                <w:color w:val="000000"/>
                <w:lang w:eastAsia="ko-KR"/>
              </w:rPr>
              <w:t>2</w:t>
            </w:r>
            <w:r w:rsidRPr="000C48F4">
              <w:rPr>
                <w:rFonts w:eastAsiaTheme="minorEastAsia" w:hint="eastAsia"/>
                <w:color w:val="000000"/>
                <w:vertAlign w:val="superscript"/>
                <w:lang w:eastAsia="ko-KR"/>
              </w:rPr>
              <w:t>nd</w:t>
            </w:r>
            <w:r>
              <w:rPr>
                <w:rFonts w:eastAsiaTheme="minorEastAsia" w:hint="eastAsia"/>
                <w:color w:val="000000"/>
                <w:lang w:eastAsia="ko-KR"/>
              </w:rPr>
              <w:t xml:space="preserve"> Week:</w:t>
            </w:r>
          </w:p>
          <w:p w14:paraId="1AADB9F1" w14:textId="31FC9D1A" w:rsidR="000C48F4" w:rsidRPr="00A043F5" w:rsidRDefault="003A3962" w:rsidP="004E5E69">
            <w:pPr>
              <w:pBdr>
                <w:top w:val="nil"/>
                <w:left w:val="nil"/>
                <w:bottom w:val="nil"/>
                <w:right w:val="nil"/>
                <w:between w:val="nil"/>
              </w:pBdr>
              <w:rPr>
                <w:rFonts w:eastAsiaTheme="minorEastAsia"/>
                <w:color w:val="000000"/>
                <w:lang w:eastAsia="ko-KR"/>
              </w:rPr>
            </w:pPr>
            <w:r>
              <w:rPr>
                <w:rFonts w:eastAsiaTheme="minorEastAsia"/>
                <w:color w:val="000000"/>
                <w:lang w:eastAsia="ko-KR"/>
              </w:rPr>
              <w:t>Aug. 17-21)</w:t>
            </w:r>
          </w:p>
        </w:tc>
        <w:tc>
          <w:tcPr>
            <w:tcW w:w="6303" w:type="dxa"/>
            <w:tcMar>
              <w:top w:w="100" w:type="dxa"/>
              <w:left w:w="100" w:type="dxa"/>
              <w:bottom w:w="100" w:type="dxa"/>
              <w:right w:w="100" w:type="dxa"/>
            </w:tcMar>
          </w:tcPr>
          <w:p w14:paraId="0E6F340E" w14:textId="07621879" w:rsidR="00A043F5" w:rsidRDefault="003A3962" w:rsidP="000C48F4">
            <w:pPr>
              <w:pBdr>
                <w:top w:val="nil"/>
                <w:left w:val="nil"/>
                <w:bottom w:val="nil"/>
                <w:right w:val="nil"/>
                <w:between w:val="nil"/>
              </w:pBdr>
              <w:spacing w:line="229" w:lineRule="auto"/>
              <w:ind w:right="918"/>
              <w:rPr>
                <w:rFonts w:eastAsiaTheme="minorEastAsia"/>
                <w:b/>
                <w:color w:val="000000"/>
                <w:sz w:val="24"/>
                <w:szCs w:val="24"/>
                <w:lang w:eastAsia="ko-KR"/>
              </w:rPr>
            </w:pPr>
            <w:r>
              <w:rPr>
                <w:rFonts w:eastAsiaTheme="minorEastAsia"/>
                <w:b/>
                <w:color w:val="000000"/>
                <w:sz w:val="24"/>
                <w:szCs w:val="24"/>
                <w:lang w:eastAsia="ko-KR"/>
              </w:rPr>
              <w:t>Aug. 17</w:t>
            </w:r>
            <w:r w:rsidR="00A043F5">
              <w:rPr>
                <w:rFonts w:eastAsiaTheme="minorEastAsia" w:hint="eastAsia"/>
                <w:b/>
                <w:color w:val="000000"/>
                <w:sz w:val="24"/>
                <w:szCs w:val="24"/>
                <w:lang w:eastAsia="ko-KR"/>
              </w:rPr>
              <w:t xml:space="preserve"> </w:t>
            </w:r>
            <w:r w:rsidR="00A043F5">
              <w:rPr>
                <w:b/>
                <w:color w:val="000000"/>
                <w:sz w:val="24"/>
                <w:szCs w:val="24"/>
              </w:rPr>
              <w:t>(</w:t>
            </w:r>
            <w:r w:rsidR="00A043F5">
              <w:rPr>
                <w:rFonts w:eastAsiaTheme="minorEastAsia" w:hint="eastAsia"/>
                <w:b/>
                <w:color w:val="000000"/>
                <w:sz w:val="24"/>
                <w:szCs w:val="24"/>
                <w:lang w:eastAsia="ko-KR"/>
              </w:rPr>
              <w:t>M</w:t>
            </w:r>
            <w:r w:rsidR="00A043F5">
              <w:rPr>
                <w:b/>
                <w:color w:val="000000"/>
                <w:sz w:val="24"/>
                <w:szCs w:val="24"/>
              </w:rPr>
              <w:t>)</w:t>
            </w:r>
            <w:r w:rsidR="000C48F4">
              <w:rPr>
                <w:rFonts w:eastAsiaTheme="minorEastAsia" w:hint="eastAsia"/>
                <w:b/>
                <w:color w:val="000000"/>
                <w:sz w:val="24"/>
                <w:szCs w:val="24"/>
                <w:lang w:eastAsia="ko-KR"/>
              </w:rPr>
              <w:t xml:space="preserve"> </w:t>
            </w:r>
            <w:r w:rsidR="000C48F4">
              <w:rPr>
                <w:rFonts w:eastAsiaTheme="minorEastAsia"/>
                <w:b/>
                <w:color w:val="000000"/>
                <w:sz w:val="24"/>
                <w:szCs w:val="24"/>
                <w:lang w:eastAsia="ko-KR"/>
              </w:rPr>
              <w:t>–</w:t>
            </w:r>
            <w:r w:rsidR="000C48F4">
              <w:rPr>
                <w:rFonts w:eastAsiaTheme="minorEastAsia" w:hint="eastAsia"/>
                <w:b/>
                <w:color w:val="000000"/>
                <w:sz w:val="24"/>
                <w:szCs w:val="24"/>
                <w:lang w:eastAsia="ko-KR"/>
              </w:rPr>
              <w:t xml:space="preserve"> </w:t>
            </w:r>
            <w:r>
              <w:rPr>
                <w:rFonts w:eastAsiaTheme="minorEastAsia"/>
                <w:b/>
                <w:color w:val="000000"/>
                <w:sz w:val="24"/>
                <w:szCs w:val="24"/>
                <w:lang w:eastAsia="ko-KR"/>
              </w:rPr>
              <w:t>20</w:t>
            </w:r>
            <w:r w:rsidR="000C48F4">
              <w:rPr>
                <w:rFonts w:eastAsiaTheme="minorEastAsia" w:hint="eastAsia"/>
                <w:b/>
                <w:color w:val="000000"/>
                <w:sz w:val="24"/>
                <w:szCs w:val="24"/>
                <w:lang w:eastAsia="ko-KR"/>
              </w:rPr>
              <w:t xml:space="preserve"> (TH)</w:t>
            </w:r>
            <w:r w:rsidR="00A043F5">
              <w:rPr>
                <w:b/>
                <w:color w:val="000000"/>
                <w:sz w:val="24"/>
                <w:szCs w:val="24"/>
              </w:rPr>
              <w:t>, 202</w:t>
            </w:r>
            <w:r w:rsidR="00A043F5">
              <w:rPr>
                <w:rFonts w:eastAsiaTheme="minorEastAsia" w:hint="eastAsia"/>
                <w:b/>
                <w:color w:val="000000"/>
                <w:sz w:val="24"/>
                <w:szCs w:val="24"/>
                <w:lang w:eastAsia="ko-KR"/>
              </w:rPr>
              <w:t>6</w:t>
            </w:r>
          </w:p>
          <w:p w14:paraId="5B2CAFE3" w14:textId="257E5F30" w:rsidR="000C48F4" w:rsidRDefault="000C48F4" w:rsidP="000C48F4">
            <w:pPr>
              <w:spacing w:before="270" w:line="229" w:lineRule="auto"/>
              <w:ind w:left="116" w:right="280" w:firstLine="8"/>
              <w:rPr>
                <w:b/>
                <w:sz w:val="24"/>
                <w:szCs w:val="24"/>
              </w:rPr>
            </w:pPr>
            <w:r>
              <w:rPr>
                <w:rFonts w:eastAsiaTheme="minorEastAsia" w:hint="eastAsia"/>
                <w:b/>
                <w:sz w:val="24"/>
                <w:szCs w:val="24"/>
                <w:lang w:eastAsia="ko-KR"/>
              </w:rPr>
              <w:t xml:space="preserve">Dixie Bee </w:t>
            </w:r>
            <w:r>
              <w:rPr>
                <w:b/>
                <w:sz w:val="24"/>
                <w:szCs w:val="24"/>
              </w:rPr>
              <w:t>Elementary School</w:t>
            </w:r>
          </w:p>
          <w:p w14:paraId="5C647726" w14:textId="471061A9" w:rsidR="000C48F4" w:rsidRDefault="000C48F4" w:rsidP="000C48F4">
            <w:pPr>
              <w:ind w:left="141"/>
              <w:rPr>
                <w:sz w:val="24"/>
                <w:szCs w:val="24"/>
              </w:rPr>
            </w:pPr>
            <w:r>
              <w:rPr>
                <w:sz w:val="24"/>
                <w:szCs w:val="24"/>
              </w:rPr>
              <w:t xml:space="preserve">Driver: </w:t>
            </w:r>
            <w:r>
              <w:rPr>
                <w:rFonts w:eastAsiaTheme="minorEastAsia" w:hint="eastAsia"/>
                <w:sz w:val="24"/>
                <w:szCs w:val="24"/>
                <w:lang w:eastAsia="ko-KR"/>
              </w:rPr>
              <w:t>Dr. McPike</w:t>
            </w:r>
            <w:r>
              <w:rPr>
                <w:sz w:val="24"/>
                <w:szCs w:val="24"/>
              </w:rPr>
              <w:t xml:space="preserve"> (twice in the morning and afternoon) for Benjamin Franklin Elementary School from the hotel lobby at 8:</w:t>
            </w:r>
            <w:r>
              <w:rPr>
                <w:rFonts w:eastAsiaTheme="minorEastAsia" w:hint="eastAsia"/>
                <w:sz w:val="24"/>
                <w:szCs w:val="24"/>
                <w:lang w:eastAsia="ko-KR"/>
              </w:rPr>
              <w:t>10</w:t>
            </w:r>
            <w:r>
              <w:rPr>
                <w:sz w:val="24"/>
                <w:szCs w:val="24"/>
              </w:rPr>
              <w:t xml:space="preserve"> am</w:t>
            </w:r>
            <w:r>
              <w:rPr>
                <w:rFonts w:eastAsiaTheme="minorEastAsia" w:hint="eastAsia"/>
                <w:sz w:val="24"/>
                <w:szCs w:val="24"/>
                <w:lang w:eastAsia="ko-KR"/>
              </w:rPr>
              <w:t xml:space="preserve"> in the morning</w:t>
            </w:r>
            <w:r>
              <w:rPr>
                <w:sz w:val="24"/>
                <w:szCs w:val="24"/>
              </w:rPr>
              <w:t xml:space="preserve"> and </w:t>
            </w:r>
            <w:r>
              <w:rPr>
                <w:rFonts w:eastAsiaTheme="minorEastAsia" w:hint="eastAsia"/>
                <w:sz w:val="24"/>
                <w:szCs w:val="24"/>
                <w:lang w:eastAsia="ko-KR"/>
              </w:rPr>
              <w:t>4</w:t>
            </w:r>
            <w:r>
              <w:rPr>
                <w:sz w:val="24"/>
                <w:szCs w:val="24"/>
              </w:rPr>
              <w:t>:4</w:t>
            </w:r>
            <w:r>
              <w:rPr>
                <w:rFonts w:eastAsiaTheme="minorEastAsia" w:hint="eastAsia"/>
                <w:sz w:val="24"/>
                <w:szCs w:val="24"/>
                <w:lang w:eastAsia="ko-KR"/>
              </w:rPr>
              <w:t>5</w:t>
            </w:r>
            <w:r>
              <w:rPr>
                <w:sz w:val="24"/>
                <w:szCs w:val="24"/>
              </w:rPr>
              <w:t xml:space="preserve"> </w:t>
            </w:r>
            <w:r>
              <w:rPr>
                <w:rFonts w:eastAsiaTheme="minorEastAsia" w:hint="eastAsia"/>
                <w:sz w:val="24"/>
                <w:szCs w:val="24"/>
                <w:lang w:eastAsia="ko-KR"/>
              </w:rPr>
              <w:t>p</w:t>
            </w:r>
            <w:r>
              <w:rPr>
                <w:sz w:val="24"/>
                <w:szCs w:val="24"/>
              </w:rPr>
              <w:t>m in the</w:t>
            </w:r>
            <w:r>
              <w:rPr>
                <w:rFonts w:eastAsiaTheme="minorEastAsia" w:hint="eastAsia"/>
                <w:sz w:val="24"/>
                <w:szCs w:val="24"/>
                <w:lang w:eastAsia="ko-KR"/>
              </w:rPr>
              <w:t xml:space="preserve"> afternoon</w:t>
            </w:r>
            <w:r>
              <w:rPr>
                <w:sz w:val="24"/>
                <w:szCs w:val="24"/>
              </w:rPr>
              <w:t>)</w:t>
            </w:r>
          </w:p>
          <w:p w14:paraId="153BC4EC" w14:textId="758C9DE0" w:rsidR="000C48F4" w:rsidRDefault="000C48F4" w:rsidP="000C48F4">
            <w:pPr>
              <w:pBdr>
                <w:top w:val="nil"/>
                <w:left w:val="nil"/>
                <w:bottom w:val="nil"/>
                <w:right w:val="nil"/>
                <w:between w:val="nil"/>
              </w:pBdr>
              <w:spacing w:before="285"/>
              <w:ind w:left="119"/>
              <w:rPr>
                <w:color w:val="000000"/>
                <w:sz w:val="24"/>
                <w:szCs w:val="24"/>
              </w:rPr>
            </w:pPr>
            <w:r>
              <w:rPr>
                <w:color w:val="000000"/>
                <w:sz w:val="24"/>
                <w:szCs w:val="24"/>
              </w:rPr>
              <w:t xml:space="preserve">Lunch at the students’ own expense </w:t>
            </w:r>
          </w:p>
          <w:p w14:paraId="30FE5C97" w14:textId="77777777" w:rsidR="000C48F4" w:rsidRDefault="000C48F4" w:rsidP="000C48F4">
            <w:pPr>
              <w:pBdr>
                <w:top w:val="nil"/>
                <w:left w:val="nil"/>
                <w:bottom w:val="nil"/>
                <w:right w:val="nil"/>
                <w:between w:val="nil"/>
              </w:pBdr>
              <w:spacing w:line="266" w:lineRule="auto"/>
              <w:ind w:left="166" w:right="114" w:hanging="3"/>
              <w:rPr>
                <w:color w:val="000000"/>
                <w:sz w:val="24"/>
                <w:szCs w:val="24"/>
              </w:rPr>
            </w:pPr>
            <w:r>
              <w:rPr>
                <w:color w:val="000000"/>
                <w:sz w:val="24"/>
                <w:szCs w:val="24"/>
              </w:rPr>
              <w:t xml:space="preserve">For instance, paying cash about $5 per meal at school cafeteria or preparing for my own lunch box </w:t>
            </w:r>
          </w:p>
          <w:p w14:paraId="2932D1F1" w14:textId="77777777" w:rsidR="000C48F4" w:rsidRDefault="000C48F4" w:rsidP="000C48F4">
            <w:pPr>
              <w:pBdr>
                <w:top w:val="nil"/>
                <w:left w:val="nil"/>
                <w:bottom w:val="nil"/>
                <w:right w:val="nil"/>
                <w:between w:val="nil"/>
              </w:pBdr>
              <w:spacing w:before="448"/>
              <w:ind w:left="117"/>
              <w:rPr>
                <w:color w:val="000000"/>
                <w:sz w:val="24"/>
                <w:szCs w:val="24"/>
              </w:rPr>
            </w:pPr>
            <w:r>
              <w:rPr>
                <w:color w:val="000000"/>
                <w:sz w:val="24"/>
                <w:szCs w:val="24"/>
              </w:rPr>
              <w:t>From 8:</w:t>
            </w:r>
            <w:r>
              <w:rPr>
                <w:rFonts w:eastAsiaTheme="minorEastAsia" w:hint="eastAsia"/>
                <w:color w:val="000000"/>
                <w:sz w:val="24"/>
                <w:szCs w:val="24"/>
                <w:lang w:eastAsia="ko-KR"/>
              </w:rPr>
              <w:t>3</w:t>
            </w:r>
            <w:r>
              <w:rPr>
                <w:color w:val="000000"/>
                <w:sz w:val="24"/>
                <w:szCs w:val="24"/>
              </w:rPr>
              <w:t>0 am to 4:</w:t>
            </w:r>
            <w:r>
              <w:rPr>
                <w:sz w:val="24"/>
                <w:szCs w:val="24"/>
              </w:rPr>
              <w:t>4</w:t>
            </w:r>
            <w:r>
              <w:rPr>
                <w:rFonts w:eastAsiaTheme="minorEastAsia" w:hint="eastAsia"/>
                <w:color w:val="000000"/>
                <w:sz w:val="24"/>
                <w:szCs w:val="24"/>
                <w:lang w:eastAsia="ko-KR"/>
              </w:rPr>
              <w:t>5</w:t>
            </w:r>
            <w:r>
              <w:rPr>
                <w:color w:val="000000"/>
                <w:sz w:val="24"/>
                <w:szCs w:val="24"/>
              </w:rPr>
              <w:t xml:space="preserve"> pm: School Visits </w:t>
            </w:r>
          </w:p>
          <w:p w14:paraId="1DACD029" w14:textId="77777777" w:rsidR="000C48F4" w:rsidRDefault="000C48F4" w:rsidP="000C48F4">
            <w:pPr>
              <w:pBdr>
                <w:top w:val="nil"/>
                <w:left w:val="nil"/>
                <w:bottom w:val="nil"/>
                <w:right w:val="nil"/>
                <w:between w:val="nil"/>
              </w:pBdr>
              <w:spacing w:line="231" w:lineRule="auto"/>
              <w:ind w:left="118" w:right="240"/>
              <w:rPr>
                <w:color w:val="000000"/>
                <w:sz w:val="24"/>
                <w:szCs w:val="24"/>
              </w:rPr>
            </w:pPr>
            <w:r>
              <w:rPr>
                <w:color w:val="000000"/>
                <w:sz w:val="24"/>
                <w:szCs w:val="24"/>
              </w:rPr>
              <w:t>Purposes: Assigned class observation (1</w:t>
            </w:r>
            <w:r>
              <w:rPr>
                <w:color w:val="000000"/>
                <w:sz w:val="26"/>
                <w:szCs w:val="26"/>
                <w:vertAlign w:val="superscript"/>
              </w:rPr>
              <w:t xml:space="preserve">st </w:t>
            </w:r>
            <w:r>
              <w:rPr>
                <w:color w:val="000000"/>
                <w:sz w:val="24"/>
                <w:szCs w:val="24"/>
              </w:rPr>
              <w:t>to 5</w:t>
            </w:r>
            <w:r>
              <w:rPr>
                <w:color w:val="000000"/>
                <w:sz w:val="26"/>
                <w:szCs w:val="26"/>
                <w:vertAlign w:val="superscript"/>
              </w:rPr>
              <w:t xml:space="preserve">th </w:t>
            </w:r>
            <w:r>
              <w:rPr>
                <w:color w:val="000000"/>
                <w:sz w:val="24"/>
                <w:szCs w:val="24"/>
              </w:rPr>
              <w:t xml:space="preserve">grade) Interaction and communication with the assigned supervising teacher and students </w:t>
            </w:r>
          </w:p>
          <w:p w14:paraId="09BA84EC" w14:textId="77777777" w:rsidR="000C48F4" w:rsidRDefault="000C48F4" w:rsidP="000C48F4">
            <w:pPr>
              <w:ind w:left="126"/>
              <w:rPr>
                <w:sz w:val="24"/>
                <w:szCs w:val="24"/>
              </w:rPr>
            </w:pPr>
          </w:p>
          <w:p w14:paraId="538A04E9" w14:textId="61107FE5" w:rsidR="000C48F4" w:rsidRDefault="000C48F4" w:rsidP="000C48F4">
            <w:pPr>
              <w:pBdr>
                <w:top w:val="nil"/>
                <w:left w:val="nil"/>
                <w:bottom w:val="nil"/>
                <w:right w:val="nil"/>
                <w:between w:val="nil"/>
              </w:pBdr>
              <w:spacing w:before="278" w:line="229" w:lineRule="auto"/>
              <w:ind w:left="118" w:right="255"/>
              <w:jc w:val="both"/>
              <w:rPr>
                <w:color w:val="000000"/>
                <w:sz w:val="24"/>
                <w:szCs w:val="24"/>
              </w:rPr>
            </w:pPr>
            <w:r>
              <w:rPr>
                <w:color w:val="000000"/>
                <w:sz w:val="24"/>
                <w:szCs w:val="24"/>
              </w:rPr>
              <w:t xml:space="preserve">Purposes: Afterschool Program </w:t>
            </w:r>
            <w:r>
              <w:rPr>
                <w:rFonts w:eastAsiaTheme="minorEastAsia" w:hint="eastAsia"/>
                <w:color w:val="000000"/>
                <w:sz w:val="24"/>
                <w:szCs w:val="24"/>
                <w:lang w:eastAsia="ko-KR"/>
              </w:rPr>
              <w:t>(Jan. 26</w:t>
            </w:r>
            <w:r>
              <w:rPr>
                <w:color w:val="000000"/>
                <w:sz w:val="24"/>
                <w:szCs w:val="24"/>
              </w:rPr>
              <w:t>-</w:t>
            </w:r>
            <w:r>
              <w:rPr>
                <w:rFonts w:eastAsiaTheme="minorEastAsia" w:hint="eastAsia"/>
                <w:color w:val="000000"/>
                <w:sz w:val="24"/>
                <w:szCs w:val="24"/>
                <w:lang w:eastAsia="ko-KR"/>
              </w:rPr>
              <w:t>30</w:t>
            </w:r>
            <w:r>
              <w:rPr>
                <w:color w:val="000000"/>
                <w:sz w:val="24"/>
                <w:szCs w:val="24"/>
              </w:rPr>
              <w:t xml:space="preserve">) (dismissal time to 4:15 PM) and Sharing Practice: sharing </w:t>
            </w:r>
            <w:r w:rsidR="00502302">
              <w:rPr>
                <w:color w:val="000000"/>
                <w:sz w:val="24"/>
                <w:szCs w:val="24"/>
              </w:rPr>
              <w:t>South Korean</w:t>
            </w:r>
            <w:r>
              <w:rPr>
                <w:color w:val="000000"/>
                <w:sz w:val="24"/>
                <w:szCs w:val="24"/>
              </w:rPr>
              <w:t xml:space="preserve"> language and culture (i.e., </w:t>
            </w:r>
            <w:r>
              <w:rPr>
                <w:rFonts w:eastAsiaTheme="minorEastAsia" w:hint="eastAsia"/>
                <w:color w:val="000000"/>
                <w:sz w:val="24"/>
                <w:szCs w:val="24"/>
                <w:lang w:eastAsia="ko-KR"/>
              </w:rPr>
              <w:t>5</w:t>
            </w:r>
            <w:r>
              <w:rPr>
                <w:color w:val="000000"/>
                <w:sz w:val="24"/>
                <w:szCs w:val="24"/>
              </w:rPr>
              <w:t xml:space="preserve"> times) </w:t>
            </w:r>
          </w:p>
          <w:p w14:paraId="2CF9FC12" w14:textId="4507DFCA" w:rsidR="00594D47" w:rsidRPr="00594D47" w:rsidRDefault="003A3962" w:rsidP="00594D47">
            <w:pPr>
              <w:pBdr>
                <w:top w:val="nil"/>
                <w:left w:val="nil"/>
                <w:bottom w:val="nil"/>
                <w:right w:val="nil"/>
                <w:between w:val="nil"/>
              </w:pBdr>
              <w:spacing w:before="278" w:line="229" w:lineRule="auto"/>
              <w:ind w:right="255"/>
              <w:jc w:val="both"/>
              <w:rPr>
                <w:b/>
                <w:bCs/>
                <w:color w:val="000000"/>
                <w:sz w:val="24"/>
                <w:szCs w:val="24"/>
              </w:rPr>
            </w:pPr>
            <w:r>
              <w:rPr>
                <w:b/>
                <w:bCs/>
                <w:color w:val="000000"/>
                <w:sz w:val="24"/>
                <w:szCs w:val="24"/>
              </w:rPr>
              <w:t>Aug. 20</w:t>
            </w:r>
            <w:r w:rsidR="00594D47" w:rsidRPr="00594D47">
              <w:rPr>
                <w:b/>
                <w:bCs/>
                <w:color w:val="000000"/>
                <w:sz w:val="24"/>
                <w:szCs w:val="24"/>
              </w:rPr>
              <w:t xml:space="preserve"> (TH): Farewell Dinner </w:t>
            </w:r>
            <w:r>
              <w:rPr>
                <w:b/>
                <w:bCs/>
                <w:color w:val="000000"/>
                <w:sz w:val="24"/>
                <w:szCs w:val="24"/>
              </w:rPr>
              <w:t>on the 9</w:t>
            </w:r>
            <w:r w:rsidRPr="003A3962">
              <w:rPr>
                <w:b/>
                <w:bCs/>
                <w:color w:val="000000"/>
                <w:sz w:val="24"/>
                <w:szCs w:val="24"/>
                <w:vertAlign w:val="superscript"/>
              </w:rPr>
              <w:t>th</w:t>
            </w:r>
            <w:r>
              <w:rPr>
                <w:b/>
                <w:bCs/>
                <w:color w:val="000000"/>
                <w:sz w:val="24"/>
                <w:szCs w:val="24"/>
              </w:rPr>
              <w:t xml:space="preserve"> floor of HMSU building</w:t>
            </w:r>
          </w:p>
          <w:p w14:paraId="446193A3" w14:textId="5DE33EFE" w:rsidR="00594D47" w:rsidRPr="00594D47" w:rsidRDefault="00594D47" w:rsidP="00594D47">
            <w:pPr>
              <w:pBdr>
                <w:top w:val="nil"/>
                <w:left w:val="nil"/>
                <w:bottom w:val="nil"/>
                <w:right w:val="nil"/>
                <w:between w:val="nil"/>
              </w:pBdr>
              <w:spacing w:before="278" w:line="229" w:lineRule="auto"/>
              <w:ind w:right="255"/>
              <w:jc w:val="both"/>
              <w:rPr>
                <w:b/>
                <w:bCs/>
                <w:color w:val="000000"/>
                <w:sz w:val="24"/>
                <w:szCs w:val="24"/>
              </w:rPr>
            </w:pPr>
            <w:r w:rsidRPr="00594D47">
              <w:rPr>
                <w:b/>
                <w:bCs/>
                <w:color w:val="000000"/>
                <w:sz w:val="24"/>
                <w:szCs w:val="24"/>
              </w:rPr>
              <w:t>5-7 pm</w:t>
            </w:r>
          </w:p>
          <w:p w14:paraId="262539AC" w14:textId="77777777" w:rsidR="00594D47" w:rsidRDefault="00594D47" w:rsidP="000C48F4">
            <w:pPr>
              <w:rPr>
                <w:rFonts w:eastAsiaTheme="minorEastAsia"/>
                <w:sz w:val="24"/>
                <w:szCs w:val="24"/>
                <w:lang w:eastAsia="ko-KR"/>
              </w:rPr>
            </w:pPr>
          </w:p>
          <w:p w14:paraId="4AECCF01" w14:textId="1EFEB1EF" w:rsidR="000C48F4" w:rsidRDefault="003A3962" w:rsidP="000C48F4">
            <w:pPr>
              <w:rPr>
                <w:rFonts w:eastAsiaTheme="minorEastAsia" w:hint="eastAsia"/>
                <w:b/>
                <w:sz w:val="24"/>
                <w:szCs w:val="24"/>
                <w:lang w:eastAsia="ko-KR"/>
              </w:rPr>
            </w:pPr>
            <w:r>
              <w:rPr>
                <w:rFonts w:eastAsiaTheme="minorEastAsia"/>
                <w:b/>
                <w:sz w:val="24"/>
                <w:szCs w:val="24"/>
                <w:lang w:eastAsia="ko-KR"/>
              </w:rPr>
              <w:t>Aug. 21</w:t>
            </w:r>
            <w:r w:rsidR="000C48F4">
              <w:rPr>
                <w:rFonts w:eastAsiaTheme="minorEastAsia" w:hint="eastAsia"/>
                <w:b/>
                <w:sz w:val="24"/>
                <w:szCs w:val="24"/>
                <w:lang w:eastAsia="ko-KR"/>
              </w:rPr>
              <w:t xml:space="preserve"> (F</w:t>
            </w:r>
            <w:r w:rsidR="000C48F4">
              <w:rPr>
                <w:b/>
                <w:sz w:val="24"/>
                <w:szCs w:val="24"/>
              </w:rPr>
              <w:t>)</w:t>
            </w:r>
            <w:r w:rsidR="000C48F4">
              <w:rPr>
                <w:rFonts w:eastAsiaTheme="minorEastAsia" w:hint="eastAsia"/>
                <w:b/>
                <w:sz w:val="24"/>
                <w:szCs w:val="24"/>
                <w:lang w:eastAsia="ko-KR"/>
              </w:rPr>
              <w:t xml:space="preserve">: </w:t>
            </w:r>
            <w:r w:rsidR="002D4199">
              <w:rPr>
                <w:rFonts w:eastAsiaTheme="minorEastAsia" w:hint="eastAsia"/>
                <w:b/>
                <w:sz w:val="24"/>
                <w:szCs w:val="24"/>
                <w:lang w:eastAsia="ko-KR"/>
              </w:rPr>
              <w:t>Guide Trip to Chicago, IL (See Appendix A. for the trip to Chicago in detail.)</w:t>
            </w:r>
          </w:p>
          <w:p w14:paraId="336CD2E4" w14:textId="77777777" w:rsidR="002D4199" w:rsidRDefault="002D4199" w:rsidP="000C48F4">
            <w:pPr>
              <w:rPr>
                <w:rFonts w:eastAsiaTheme="minorEastAsia"/>
                <w:b/>
                <w:sz w:val="24"/>
                <w:szCs w:val="24"/>
                <w:lang w:eastAsia="ko-KR"/>
              </w:rPr>
            </w:pPr>
          </w:p>
          <w:p w14:paraId="5928C07E" w14:textId="3C1C8935" w:rsidR="002D4199" w:rsidRPr="000C48F4" w:rsidRDefault="002D4199" w:rsidP="000C48F4">
            <w:pPr>
              <w:rPr>
                <w:rFonts w:eastAsiaTheme="minorEastAsia" w:hint="eastAsia"/>
                <w:b/>
                <w:sz w:val="24"/>
                <w:szCs w:val="24"/>
                <w:lang w:eastAsia="ko-KR"/>
              </w:rPr>
            </w:pPr>
            <w:r>
              <w:rPr>
                <w:rFonts w:eastAsiaTheme="minorEastAsia" w:hint="eastAsia"/>
                <w:b/>
                <w:sz w:val="24"/>
                <w:szCs w:val="24"/>
                <w:lang w:eastAsia="ko-KR"/>
              </w:rPr>
              <w:t>Aug. 22 (Sat.): Check-out the hotel to go back to South Korea</w:t>
            </w:r>
          </w:p>
          <w:p w14:paraId="239B831A" w14:textId="77777777" w:rsidR="00594D47" w:rsidRDefault="00594D47" w:rsidP="000C48F4">
            <w:pPr>
              <w:rPr>
                <w:b/>
                <w:sz w:val="24"/>
                <w:szCs w:val="24"/>
              </w:rPr>
            </w:pPr>
          </w:p>
          <w:p w14:paraId="79CE324D" w14:textId="20013E76" w:rsidR="000C48F4" w:rsidRPr="000C48F4" w:rsidRDefault="000C48F4" w:rsidP="000C48F4">
            <w:pPr>
              <w:rPr>
                <w:rFonts w:eastAsiaTheme="minorEastAsia"/>
                <w:b/>
                <w:sz w:val="24"/>
                <w:szCs w:val="24"/>
                <w:lang w:eastAsia="ko-KR"/>
              </w:rPr>
            </w:pPr>
            <w:proofErr w:type="gramStart"/>
            <w:r>
              <w:rPr>
                <w:b/>
                <w:sz w:val="24"/>
                <w:szCs w:val="24"/>
              </w:rPr>
              <w:t>Meet</w:t>
            </w:r>
            <w:proofErr w:type="gramEnd"/>
            <w:r>
              <w:rPr>
                <w:b/>
                <w:sz w:val="24"/>
                <w:szCs w:val="24"/>
              </w:rPr>
              <w:t xml:space="preserve"> at the hotel lobby</w:t>
            </w:r>
            <w:r>
              <w:rPr>
                <w:rFonts w:eastAsiaTheme="minorEastAsia" w:hint="eastAsia"/>
                <w:b/>
                <w:sz w:val="24"/>
                <w:szCs w:val="24"/>
                <w:lang w:eastAsia="ko-KR"/>
              </w:rPr>
              <w:t>:</w:t>
            </w:r>
          </w:p>
          <w:p w14:paraId="766CA51D" w14:textId="77777777" w:rsidR="000C48F4" w:rsidRDefault="000C48F4" w:rsidP="000C48F4">
            <w:pPr>
              <w:rPr>
                <w:sz w:val="24"/>
                <w:szCs w:val="24"/>
              </w:rPr>
            </w:pPr>
          </w:p>
          <w:p w14:paraId="41072E2A" w14:textId="43B23786" w:rsidR="000C48F4" w:rsidRDefault="000C48F4" w:rsidP="000C48F4">
            <w:pPr>
              <w:rPr>
                <w:sz w:val="24"/>
                <w:szCs w:val="24"/>
              </w:rPr>
            </w:pPr>
            <w:r>
              <w:rPr>
                <w:sz w:val="24"/>
                <w:szCs w:val="24"/>
              </w:rPr>
              <w:t xml:space="preserve">  </w:t>
            </w:r>
            <w:r>
              <w:rPr>
                <w:rFonts w:eastAsiaTheme="minorEastAsia" w:hint="eastAsia"/>
                <w:sz w:val="24"/>
                <w:szCs w:val="24"/>
                <w:lang w:eastAsia="ko-KR"/>
              </w:rPr>
              <w:t>A</w:t>
            </w:r>
            <w:r>
              <w:rPr>
                <w:sz w:val="24"/>
                <w:szCs w:val="24"/>
              </w:rPr>
              <w:t xml:space="preserve">UE: Airline: TBA/ flight departure time: </w:t>
            </w:r>
          </w:p>
          <w:p w14:paraId="4B82D900" w14:textId="77777777" w:rsidR="000C48F4" w:rsidRDefault="000C48F4" w:rsidP="000C48F4">
            <w:pPr>
              <w:rPr>
                <w:sz w:val="24"/>
                <w:szCs w:val="24"/>
                <w:lang w:eastAsia="ko-KR"/>
              </w:rPr>
            </w:pPr>
            <w:r>
              <w:rPr>
                <w:sz w:val="24"/>
                <w:szCs w:val="24"/>
              </w:rPr>
              <w:t xml:space="preserve">                 TBA</w:t>
            </w:r>
          </w:p>
          <w:p w14:paraId="75CBA35F" w14:textId="54FA77D3" w:rsidR="000C48F4" w:rsidRPr="000C48F4" w:rsidRDefault="000C48F4" w:rsidP="000C48F4">
            <w:pPr>
              <w:rPr>
                <w:rFonts w:eastAsiaTheme="minorEastAsia"/>
                <w:sz w:val="24"/>
                <w:szCs w:val="24"/>
                <w:lang w:eastAsia="ko-KR"/>
              </w:rPr>
            </w:pPr>
            <w:r>
              <w:rPr>
                <w:sz w:val="24"/>
                <w:szCs w:val="24"/>
                <w:lang w:eastAsia="ko-KR"/>
              </w:rPr>
              <w:t xml:space="preserve">  </w:t>
            </w:r>
            <w:r>
              <w:rPr>
                <w:sz w:val="24"/>
                <w:szCs w:val="24"/>
              </w:rPr>
              <w:t xml:space="preserve">Drivers: </w:t>
            </w:r>
            <w:r w:rsidR="00594D47">
              <w:rPr>
                <w:sz w:val="24"/>
                <w:szCs w:val="24"/>
              </w:rPr>
              <w:t xml:space="preserve">Dr. </w:t>
            </w:r>
            <w:r>
              <w:rPr>
                <w:sz w:val="24"/>
                <w:szCs w:val="24"/>
              </w:rPr>
              <w:t xml:space="preserve">McPike </w:t>
            </w:r>
          </w:p>
          <w:p w14:paraId="14EBDB79" w14:textId="79A31EBE" w:rsidR="000C48F4" w:rsidRPr="00A043F5" w:rsidRDefault="000C48F4" w:rsidP="000C48F4">
            <w:pPr>
              <w:pBdr>
                <w:top w:val="nil"/>
                <w:left w:val="nil"/>
                <w:bottom w:val="nil"/>
                <w:right w:val="nil"/>
                <w:between w:val="nil"/>
              </w:pBdr>
              <w:spacing w:line="229" w:lineRule="auto"/>
              <w:ind w:right="918"/>
              <w:rPr>
                <w:rFonts w:eastAsiaTheme="minorEastAsia"/>
                <w:sz w:val="24"/>
                <w:szCs w:val="24"/>
                <w:lang w:eastAsia="ko-KR"/>
              </w:rPr>
            </w:pPr>
          </w:p>
        </w:tc>
        <w:tc>
          <w:tcPr>
            <w:tcW w:w="2695" w:type="dxa"/>
            <w:tcMar>
              <w:top w:w="100" w:type="dxa"/>
              <w:left w:w="100" w:type="dxa"/>
              <w:bottom w:w="100" w:type="dxa"/>
              <w:right w:w="100" w:type="dxa"/>
            </w:tcMar>
          </w:tcPr>
          <w:p w14:paraId="379247C2" w14:textId="77777777" w:rsidR="001F7D1B" w:rsidRDefault="001F7D1B" w:rsidP="001F7D1B">
            <w:pPr>
              <w:pBdr>
                <w:top w:val="nil"/>
                <w:left w:val="nil"/>
                <w:bottom w:val="nil"/>
                <w:right w:val="nil"/>
                <w:between w:val="nil"/>
              </w:pBdr>
              <w:spacing w:before="10"/>
              <w:rPr>
                <w:rFonts w:eastAsiaTheme="minorEastAsia"/>
                <w:color w:val="000000"/>
                <w:sz w:val="24"/>
                <w:szCs w:val="24"/>
                <w:lang w:eastAsia="ko-KR"/>
              </w:rPr>
            </w:pPr>
          </w:p>
          <w:p w14:paraId="5A1BD799" w14:textId="2D462D77" w:rsidR="000C48F4" w:rsidRDefault="0003431D" w:rsidP="000C48F4">
            <w:pPr>
              <w:pBdr>
                <w:top w:val="nil"/>
                <w:left w:val="nil"/>
                <w:bottom w:val="nil"/>
                <w:right w:val="nil"/>
                <w:between w:val="nil"/>
              </w:pBdr>
              <w:spacing w:before="10"/>
              <w:ind w:left="119"/>
              <w:rPr>
                <w:rFonts w:eastAsiaTheme="minorEastAsia"/>
                <w:color w:val="000000"/>
                <w:sz w:val="24"/>
                <w:szCs w:val="24"/>
                <w:lang w:eastAsia="ko-KR"/>
              </w:rPr>
            </w:pPr>
            <w:r>
              <w:rPr>
                <w:rFonts w:eastAsiaTheme="minorEastAsia" w:hint="eastAsia"/>
                <w:color w:val="000000"/>
                <w:sz w:val="24"/>
                <w:szCs w:val="24"/>
                <w:lang w:eastAsia="ko-KR"/>
              </w:rPr>
              <w:t>Aug. 17</w:t>
            </w:r>
            <w:r w:rsidR="000C48F4">
              <w:rPr>
                <w:rFonts w:eastAsiaTheme="minorEastAsia" w:hint="eastAsia"/>
                <w:color w:val="000000"/>
                <w:sz w:val="24"/>
                <w:szCs w:val="24"/>
                <w:lang w:eastAsia="ko-KR"/>
              </w:rPr>
              <w:t xml:space="preserve"> (M)</w:t>
            </w:r>
          </w:p>
          <w:p w14:paraId="792ADFF2" w14:textId="77777777" w:rsidR="000C48F4" w:rsidRDefault="000C48F4" w:rsidP="000C48F4">
            <w:pPr>
              <w:pBdr>
                <w:top w:val="nil"/>
                <w:left w:val="nil"/>
                <w:bottom w:val="nil"/>
                <w:right w:val="nil"/>
                <w:between w:val="nil"/>
              </w:pBdr>
              <w:spacing w:before="5"/>
              <w:ind w:left="117"/>
              <w:rPr>
                <w:sz w:val="24"/>
                <w:szCs w:val="24"/>
              </w:rPr>
            </w:pPr>
            <w:r>
              <w:rPr>
                <w:sz w:val="24"/>
                <w:szCs w:val="24"/>
              </w:rPr>
              <w:t>Walmart</w:t>
            </w:r>
            <w:r>
              <w:rPr>
                <w:rFonts w:eastAsiaTheme="minorEastAsia" w:hint="eastAsia"/>
                <w:sz w:val="24"/>
                <w:szCs w:val="24"/>
                <w:lang w:eastAsia="ko-KR"/>
              </w:rPr>
              <w:t xml:space="preserve"> or Kroger</w:t>
            </w:r>
            <w:r>
              <w:rPr>
                <w:sz w:val="24"/>
                <w:szCs w:val="24"/>
              </w:rPr>
              <w:t xml:space="preserve"> (5</w:t>
            </w:r>
            <w:r>
              <w:rPr>
                <w:rFonts w:eastAsiaTheme="minorEastAsia" w:hint="eastAsia"/>
                <w:sz w:val="24"/>
                <w:szCs w:val="24"/>
                <w:lang w:eastAsia="ko-KR"/>
              </w:rPr>
              <w:t>-6</w:t>
            </w:r>
            <w:r>
              <w:rPr>
                <w:sz w:val="24"/>
                <w:szCs w:val="24"/>
              </w:rPr>
              <w:t xml:space="preserve"> PM)</w:t>
            </w:r>
          </w:p>
          <w:p w14:paraId="7CDE3F2C" w14:textId="77777777" w:rsidR="000C48F4" w:rsidRDefault="000C48F4" w:rsidP="000C48F4">
            <w:pPr>
              <w:pBdr>
                <w:top w:val="nil"/>
                <w:left w:val="nil"/>
                <w:bottom w:val="nil"/>
                <w:right w:val="nil"/>
                <w:between w:val="nil"/>
              </w:pBdr>
              <w:spacing w:before="5"/>
              <w:ind w:left="117"/>
              <w:rPr>
                <w:sz w:val="24"/>
                <w:szCs w:val="24"/>
              </w:rPr>
            </w:pPr>
            <w:r>
              <w:rPr>
                <w:sz w:val="24"/>
                <w:szCs w:val="24"/>
              </w:rPr>
              <w:t>On the way back to the hotel, we will drop by Walmart</w:t>
            </w:r>
            <w:r>
              <w:rPr>
                <w:rFonts w:eastAsiaTheme="minorEastAsia" w:hint="eastAsia"/>
                <w:sz w:val="24"/>
                <w:szCs w:val="24"/>
                <w:lang w:eastAsia="ko-KR"/>
              </w:rPr>
              <w:t xml:space="preserve"> or Kroger</w:t>
            </w:r>
            <w:r>
              <w:rPr>
                <w:sz w:val="24"/>
                <w:szCs w:val="24"/>
              </w:rPr>
              <w:t xml:space="preserve"> for anybody that wants to buy items and restroom usage.</w:t>
            </w:r>
          </w:p>
          <w:p w14:paraId="752A695A" w14:textId="77777777" w:rsidR="000C48F4" w:rsidRDefault="000C48F4" w:rsidP="000C48F4">
            <w:pPr>
              <w:pBdr>
                <w:top w:val="nil"/>
                <w:left w:val="nil"/>
                <w:bottom w:val="nil"/>
                <w:right w:val="nil"/>
                <w:between w:val="nil"/>
              </w:pBdr>
              <w:spacing w:before="10"/>
              <w:ind w:left="119"/>
              <w:rPr>
                <w:rFonts w:eastAsiaTheme="minorEastAsia"/>
                <w:color w:val="000000"/>
                <w:sz w:val="24"/>
                <w:szCs w:val="24"/>
                <w:lang w:eastAsia="ko-KR"/>
              </w:rPr>
            </w:pPr>
          </w:p>
          <w:p w14:paraId="374F7C56" w14:textId="088DC06F" w:rsidR="00FF5601" w:rsidRDefault="000C48F4" w:rsidP="000C48F4">
            <w:pPr>
              <w:pBdr>
                <w:top w:val="nil"/>
                <w:left w:val="nil"/>
                <w:bottom w:val="nil"/>
                <w:right w:val="nil"/>
                <w:between w:val="nil"/>
              </w:pBdr>
              <w:rPr>
                <w:color w:val="000000"/>
                <w:sz w:val="24"/>
                <w:szCs w:val="24"/>
              </w:rPr>
            </w:pPr>
            <w:r>
              <w:rPr>
                <w:rFonts w:eastAsiaTheme="minorEastAsia" w:hint="eastAsia"/>
                <w:color w:val="000000"/>
                <w:sz w:val="24"/>
                <w:szCs w:val="24"/>
                <w:lang w:eastAsia="ko-KR"/>
              </w:rPr>
              <w:t xml:space="preserve">Afterschool </w:t>
            </w:r>
            <w:r w:rsidR="00502302">
              <w:rPr>
                <w:rFonts w:eastAsiaTheme="minorEastAsia" w:hint="eastAsia"/>
                <w:color w:val="000000"/>
                <w:sz w:val="24"/>
                <w:szCs w:val="24"/>
                <w:lang w:eastAsia="ko-KR"/>
              </w:rPr>
              <w:t>South Korean</w:t>
            </w:r>
            <w:r>
              <w:rPr>
                <w:rFonts w:eastAsiaTheme="minorEastAsia" w:hint="eastAsia"/>
                <w:color w:val="000000"/>
                <w:sz w:val="24"/>
                <w:szCs w:val="24"/>
                <w:lang w:eastAsia="ko-KR"/>
              </w:rPr>
              <w:t xml:space="preserve"> Club Duration: </w:t>
            </w:r>
            <w:r w:rsidR="003A3962">
              <w:rPr>
                <w:rFonts w:eastAsiaTheme="minorEastAsia"/>
                <w:color w:val="000000"/>
                <w:sz w:val="24"/>
                <w:szCs w:val="24"/>
                <w:lang w:eastAsia="ko-KR"/>
              </w:rPr>
              <w:t>Aug. 14</w:t>
            </w:r>
            <w:r>
              <w:rPr>
                <w:rFonts w:eastAsiaTheme="minorEastAsia" w:hint="eastAsia"/>
                <w:color w:val="000000"/>
                <w:sz w:val="24"/>
                <w:szCs w:val="24"/>
                <w:lang w:eastAsia="ko-KR"/>
              </w:rPr>
              <w:t xml:space="preserve"> (F) </w:t>
            </w:r>
            <w:r>
              <w:rPr>
                <w:rFonts w:eastAsiaTheme="minorEastAsia"/>
                <w:color w:val="000000"/>
                <w:sz w:val="24"/>
                <w:szCs w:val="24"/>
                <w:lang w:eastAsia="ko-KR"/>
              </w:rPr>
              <w:t>–</w:t>
            </w:r>
            <w:r>
              <w:rPr>
                <w:rFonts w:eastAsiaTheme="minorEastAsia" w:hint="eastAsia"/>
                <w:color w:val="000000"/>
                <w:sz w:val="24"/>
                <w:szCs w:val="24"/>
                <w:lang w:eastAsia="ko-KR"/>
              </w:rPr>
              <w:t xml:space="preserve"> </w:t>
            </w:r>
            <w:r w:rsidR="003A3962">
              <w:rPr>
                <w:rFonts w:eastAsiaTheme="minorEastAsia"/>
                <w:color w:val="000000"/>
                <w:sz w:val="24"/>
                <w:szCs w:val="24"/>
                <w:lang w:eastAsia="ko-KR"/>
              </w:rPr>
              <w:t>Aug. 20</w:t>
            </w:r>
            <w:r>
              <w:rPr>
                <w:rFonts w:eastAsiaTheme="minorEastAsia" w:hint="eastAsia"/>
                <w:color w:val="000000"/>
                <w:sz w:val="24"/>
                <w:szCs w:val="24"/>
                <w:lang w:eastAsia="ko-KR"/>
              </w:rPr>
              <w:t xml:space="preserve"> (TH): 5 days</w:t>
            </w:r>
          </w:p>
        </w:tc>
      </w:tr>
    </w:tbl>
    <w:p w14:paraId="63DF4E25" w14:textId="77777777" w:rsidR="00FF5601" w:rsidRDefault="00FF5601" w:rsidP="00FF5601">
      <w:pPr>
        <w:pBdr>
          <w:top w:val="nil"/>
          <w:left w:val="nil"/>
          <w:bottom w:val="nil"/>
          <w:right w:val="nil"/>
          <w:between w:val="nil"/>
        </w:pBdr>
        <w:rPr>
          <w:color w:val="000000"/>
        </w:rPr>
      </w:pPr>
    </w:p>
    <w:p w14:paraId="61F3D087" w14:textId="77777777" w:rsidR="003A3962" w:rsidRDefault="003A3962" w:rsidP="00FF5601">
      <w:pPr>
        <w:pBdr>
          <w:top w:val="nil"/>
          <w:left w:val="nil"/>
          <w:bottom w:val="nil"/>
          <w:right w:val="nil"/>
          <w:between w:val="nil"/>
        </w:pBdr>
        <w:rPr>
          <w:color w:val="000000"/>
        </w:rPr>
      </w:pPr>
    </w:p>
    <w:p w14:paraId="7C73525E" w14:textId="77777777" w:rsidR="003A3962" w:rsidRDefault="003A3962" w:rsidP="00FF5601">
      <w:pPr>
        <w:pBdr>
          <w:top w:val="nil"/>
          <w:left w:val="nil"/>
          <w:bottom w:val="nil"/>
          <w:right w:val="nil"/>
          <w:between w:val="nil"/>
        </w:pBdr>
        <w:rPr>
          <w:color w:val="000000"/>
        </w:rPr>
      </w:pPr>
    </w:p>
    <w:p w14:paraId="2FD19021" w14:textId="77777777" w:rsidR="00FF5601" w:rsidRDefault="00FF5601" w:rsidP="00FF5601">
      <w:pPr>
        <w:pBdr>
          <w:top w:val="nil"/>
          <w:left w:val="nil"/>
          <w:bottom w:val="nil"/>
          <w:right w:val="nil"/>
          <w:between w:val="nil"/>
        </w:pBdr>
        <w:rPr>
          <w:color w:val="000000"/>
        </w:rPr>
      </w:pPr>
    </w:p>
    <w:p w14:paraId="319137D8" w14:textId="77777777" w:rsidR="00DE69E6" w:rsidRDefault="00DE69E6" w:rsidP="00A23C65">
      <w:pPr>
        <w:pStyle w:val="Heading1"/>
        <w:ind w:left="0"/>
        <w:rPr>
          <w:rFonts w:eastAsiaTheme="minorEastAsia"/>
          <w:lang w:eastAsia="ko-KR"/>
        </w:rPr>
      </w:pPr>
    </w:p>
    <w:p w14:paraId="5499915A" w14:textId="5A9C0959" w:rsidR="00C63C78" w:rsidRDefault="00E335D7">
      <w:pPr>
        <w:pStyle w:val="Heading1"/>
      </w:pPr>
      <w:r>
        <w:t>Expected</w:t>
      </w:r>
      <w:r>
        <w:rPr>
          <w:spacing w:val="3"/>
        </w:rPr>
        <w:t xml:space="preserve"> </w:t>
      </w:r>
      <w:bookmarkEnd w:id="3"/>
      <w:r>
        <w:rPr>
          <w:spacing w:val="-2"/>
        </w:rPr>
        <w:t>Budget</w:t>
      </w:r>
    </w:p>
    <w:p w14:paraId="15E5CE66" w14:textId="7613136C" w:rsidR="00C63C78" w:rsidRPr="00CD4926" w:rsidRDefault="00E335D7" w:rsidP="00CA10AB">
      <w:pPr>
        <w:pStyle w:val="BodyText"/>
        <w:spacing w:before="177" w:line="261" w:lineRule="auto"/>
        <w:ind w:left="821" w:right="212" w:hanging="1"/>
        <w:rPr>
          <w:rFonts w:eastAsiaTheme="minorEastAsia"/>
          <w:color w:val="EE0000"/>
          <w:lang w:eastAsia="ko-KR"/>
        </w:rPr>
      </w:pPr>
      <w:r>
        <w:t xml:space="preserve">I calculated the expected minimum budget for this program as presented in Table </w:t>
      </w:r>
      <w:r w:rsidR="00526C70">
        <w:t>3</w:t>
      </w:r>
      <w:r>
        <w:t>. It will be $3,</w:t>
      </w:r>
      <w:r w:rsidR="00CD4926">
        <w:rPr>
          <w:rFonts w:eastAsiaTheme="minorEastAsia" w:hint="eastAsia"/>
          <w:lang w:eastAsia="ko-KR"/>
        </w:rPr>
        <w:t>958</w:t>
      </w:r>
      <w:r>
        <w:t xml:space="preserve"> per student. The maximum number of </w:t>
      </w:r>
      <w:r w:rsidR="00502302">
        <w:t>South Korean</w:t>
      </w:r>
      <w:r>
        <w:t xml:space="preserve"> students will be 10. There will be no cost from ISU. Partnering instruction(s) will pay for all the cost.</w:t>
      </w:r>
      <w:r w:rsidR="00CD4926">
        <w:rPr>
          <w:rFonts w:eastAsiaTheme="minorEastAsia" w:hint="eastAsia"/>
          <w:lang w:eastAsia="ko-KR"/>
        </w:rPr>
        <w:t xml:space="preserve"> </w:t>
      </w:r>
      <w:r w:rsidR="00CD4926" w:rsidRPr="00CD4926">
        <w:rPr>
          <w:rFonts w:eastAsiaTheme="minorEastAsia" w:hint="eastAsia"/>
          <w:color w:val="EE0000"/>
          <w:lang w:eastAsia="ko-KR"/>
        </w:rPr>
        <w:t>This cost does not include individual student</w:t>
      </w:r>
      <w:r w:rsidR="00CD4926" w:rsidRPr="00CD4926">
        <w:rPr>
          <w:rFonts w:eastAsiaTheme="minorEastAsia"/>
          <w:color w:val="EE0000"/>
          <w:lang w:eastAsia="ko-KR"/>
        </w:rPr>
        <w:t>’</w:t>
      </w:r>
      <w:r w:rsidR="00CD4926" w:rsidRPr="00CD4926">
        <w:rPr>
          <w:rFonts w:eastAsiaTheme="minorEastAsia" w:hint="eastAsia"/>
          <w:color w:val="EE0000"/>
          <w:lang w:eastAsia="ko-KR"/>
        </w:rPr>
        <w:t>s airfare, health insurance, and J-1 visa processing fee.</w:t>
      </w:r>
    </w:p>
    <w:p w14:paraId="2C2BED22" w14:textId="77777777" w:rsidR="00C63C78" w:rsidRDefault="00C63C78">
      <w:pPr>
        <w:pStyle w:val="BodyText"/>
        <w:spacing w:before="70"/>
        <w:rPr>
          <w:b/>
        </w:rPr>
      </w:pPr>
    </w:p>
    <w:p w14:paraId="2C34EF2B" w14:textId="455E0298" w:rsidR="00C63C78" w:rsidRDefault="00E335D7">
      <w:pPr>
        <w:pStyle w:val="BodyText"/>
        <w:ind w:left="821"/>
      </w:pPr>
      <w:r>
        <w:t>Table</w:t>
      </w:r>
      <w:r>
        <w:rPr>
          <w:spacing w:val="2"/>
        </w:rPr>
        <w:t xml:space="preserve"> </w:t>
      </w:r>
      <w:r w:rsidR="00526C70">
        <w:t>3</w:t>
      </w:r>
      <w:r>
        <w:t>.</w:t>
      </w:r>
      <w:r>
        <w:rPr>
          <w:spacing w:val="4"/>
        </w:rPr>
        <w:t xml:space="preserve"> </w:t>
      </w:r>
      <w:r>
        <w:t>Expected</w:t>
      </w:r>
      <w:r>
        <w:rPr>
          <w:spacing w:val="3"/>
        </w:rPr>
        <w:t xml:space="preserve"> </w:t>
      </w:r>
      <w:r>
        <w:t>Budget</w:t>
      </w:r>
      <w:r>
        <w:rPr>
          <w:spacing w:val="6"/>
        </w:rPr>
        <w:t xml:space="preserve"> </w:t>
      </w:r>
      <w:r>
        <w:rPr>
          <w:spacing w:val="-2"/>
        </w:rPr>
        <w:t>Summary</w:t>
      </w:r>
    </w:p>
    <w:p w14:paraId="05C818D8" w14:textId="77777777" w:rsidR="00C63C78" w:rsidRDefault="00C63C78">
      <w:pPr>
        <w:pStyle w:val="BodyText"/>
        <w:spacing w:before="1" w:after="1"/>
        <w:rPr>
          <w:sz w:val="16"/>
        </w:rPr>
      </w:pPr>
    </w:p>
    <w:tbl>
      <w:tblPr>
        <w:tblW w:w="0" w:type="auto"/>
        <w:tblInd w:w="9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7"/>
        <w:gridCol w:w="4488"/>
      </w:tblGrid>
      <w:tr w:rsidR="00C63C78" w14:paraId="76C884B2" w14:textId="77777777">
        <w:trPr>
          <w:trHeight w:val="444"/>
        </w:trPr>
        <w:tc>
          <w:tcPr>
            <w:tcW w:w="4507" w:type="dxa"/>
          </w:tcPr>
          <w:p w14:paraId="686DD03C" w14:textId="77777777" w:rsidR="00C63C78" w:rsidRDefault="00E335D7">
            <w:pPr>
              <w:pStyle w:val="TableParagraph"/>
              <w:spacing w:before="2"/>
              <w:ind w:left="105"/>
              <w:rPr>
                <w:b/>
                <w:sz w:val="23"/>
              </w:rPr>
            </w:pPr>
            <w:r>
              <w:rPr>
                <w:b/>
                <w:sz w:val="23"/>
              </w:rPr>
              <w:t>Budget</w:t>
            </w:r>
            <w:r>
              <w:rPr>
                <w:b/>
                <w:spacing w:val="3"/>
                <w:sz w:val="23"/>
              </w:rPr>
              <w:t xml:space="preserve"> </w:t>
            </w:r>
            <w:r>
              <w:rPr>
                <w:b/>
                <w:spacing w:val="-4"/>
                <w:sz w:val="23"/>
              </w:rPr>
              <w:t>Item</w:t>
            </w:r>
          </w:p>
        </w:tc>
        <w:tc>
          <w:tcPr>
            <w:tcW w:w="4488" w:type="dxa"/>
          </w:tcPr>
          <w:p w14:paraId="57DA8FB9" w14:textId="77777777" w:rsidR="00C63C78" w:rsidRDefault="00E335D7">
            <w:pPr>
              <w:pStyle w:val="TableParagraph"/>
              <w:spacing w:before="2"/>
              <w:ind w:left="105"/>
              <w:rPr>
                <w:b/>
                <w:sz w:val="23"/>
              </w:rPr>
            </w:pPr>
            <w:r>
              <w:rPr>
                <w:b/>
                <w:sz w:val="23"/>
              </w:rPr>
              <w:t>Expected</w:t>
            </w:r>
            <w:r>
              <w:rPr>
                <w:b/>
                <w:spacing w:val="3"/>
                <w:sz w:val="23"/>
              </w:rPr>
              <w:t xml:space="preserve"> </w:t>
            </w:r>
            <w:r>
              <w:rPr>
                <w:b/>
                <w:spacing w:val="-2"/>
                <w:sz w:val="23"/>
              </w:rPr>
              <w:t>Expense</w:t>
            </w:r>
          </w:p>
        </w:tc>
      </w:tr>
      <w:tr w:rsidR="00F55513" w14:paraId="25468946" w14:textId="77777777">
        <w:trPr>
          <w:trHeight w:val="736"/>
        </w:trPr>
        <w:tc>
          <w:tcPr>
            <w:tcW w:w="4507" w:type="dxa"/>
          </w:tcPr>
          <w:p w14:paraId="484ED807" w14:textId="4184869F" w:rsidR="00F55513" w:rsidRPr="00F55513" w:rsidRDefault="00F55513" w:rsidP="00F55513">
            <w:pPr>
              <w:rPr>
                <w:rFonts w:eastAsiaTheme="minorEastAsia"/>
                <w:bCs/>
                <w:sz w:val="24"/>
                <w:szCs w:val="24"/>
                <w:lang w:eastAsia="ko-KR"/>
              </w:rPr>
            </w:pPr>
            <w:r w:rsidRPr="00ED3B73">
              <w:rPr>
                <w:bCs/>
                <w:sz w:val="24"/>
                <w:szCs w:val="24"/>
              </w:rPr>
              <w:t>ELED 595 Topics in Education: Global Teacher Education</w:t>
            </w:r>
            <w:r>
              <w:rPr>
                <w:rFonts w:eastAsiaTheme="minorEastAsia" w:hint="eastAsia"/>
                <w:bCs/>
                <w:sz w:val="24"/>
                <w:szCs w:val="24"/>
                <w:lang w:eastAsia="ko-KR"/>
              </w:rPr>
              <w:t xml:space="preserve"> and</w:t>
            </w:r>
            <w:r w:rsidRPr="00ED3B73">
              <w:rPr>
                <w:bCs/>
                <w:sz w:val="24"/>
                <w:szCs w:val="24"/>
              </w:rPr>
              <w:t xml:space="preserve"> Global Citizenship</w:t>
            </w:r>
            <w:r>
              <w:rPr>
                <w:rFonts w:eastAsiaTheme="minorEastAsia" w:hint="eastAsia"/>
                <w:bCs/>
                <w:sz w:val="24"/>
                <w:szCs w:val="24"/>
                <w:lang w:eastAsia="ko-KR"/>
              </w:rPr>
              <w:t xml:space="preserve"> Program </w:t>
            </w:r>
            <w:r w:rsidRPr="4B895D33">
              <w:rPr>
                <w:sz w:val="24"/>
                <w:szCs w:val="24"/>
              </w:rPr>
              <w:t xml:space="preserve">Course registration fee &amp; tuition for one credit: discounted tuition rate for the partnering institution </w:t>
            </w:r>
          </w:p>
        </w:tc>
        <w:tc>
          <w:tcPr>
            <w:tcW w:w="4488" w:type="dxa"/>
          </w:tcPr>
          <w:p w14:paraId="3C6685A2" w14:textId="6E1601BA" w:rsidR="00F55513" w:rsidRPr="00CD4926" w:rsidRDefault="00F55513" w:rsidP="00F55513">
            <w:pPr>
              <w:rPr>
                <w:rFonts w:eastAsiaTheme="minorEastAsia"/>
                <w:sz w:val="24"/>
                <w:szCs w:val="24"/>
                <w:lang w:eastAsia="ko-KR"/>
              </w:rPr>
            </w:pPr>
            <w:r w:rsidRPr="00CD4926">
              <w:rPr>
                <w:sz w:val="24"/>
                <w:szCs w:val="24"/>
              </w:rPr>
              <w:t>$</w:t>
            </w:r>
            <w:r w:rsidR="00CD4926" w:rsidRPr="00CD4926">
              <w:rPr>
                <w:rFonts w:eastAsiaTheme="minorEastAsia" w:hint="eastAsia"/>
                <w:sz w:val="24"/>
                <w:szCs w:val="24"/>
                <w:lang w:eastAsia="ko-KR"/>
              </w:rPr>
              <w:t>693</w:t>
            </w:r>
            <w:r w:rsidR="00CD4926">
              <w:rPr>
                <w:rFonts w:eastAsiaTheme="minorEastAsia" w:hint="eastAsia"/>
                <w:sz w:val="24"/>
                <w:szCs w:val="24"/>
                <w:lang w:eastAsia="ko-KR"/>
              </w:rPr>
              <w:t>(discounted tuition rate per credit</w:t>
            </w:r>
            <w:r w:rsidRPr="4B895D33">
              <w:rPr>
                <w:sz w:val="24"/>
                <w:szCs w:val="24"/>
              </w:rPr>
              <w:t>)</w:t>
            </w:r>
            <w:r w:rsidR="00CD4926">
              <w:rPr>
                <w:rFonts w:eastAsiaTheme="minorEastAsia" w:hint="eastAsia"/>
                <w:sz w:val="24"/>
                <w:szCs w:val="24"/>
                <w:lang w:eastAsia="ko-KR"/>
              </w:rPr>
              <w:t xml:space="preserve"> +$65 ISU </w:t>
            </w:r>
            <w:r w:rsidR="00CD4926">
              <w:rPr>
                <w:rFonts w:eastAsiaTheme="minorEastAsia"/>
                <w:sz w:val="24"/>
                <w:szCs w:val="24"/>
                <w:lang w:eastAsia="ko-KR"/>
              </w:rPr>
              <w:t>admission</w:t>
            </w:r>
            <w:r w:rsidR="00CD4926">
              <w:rPr>
                <w:rFonts w:eastAsiaTheme="minorEastAsia" w:hint="eastAsia"/>
                <w:sz w:val="24"/>
                <w:szCs w:val="24"/>
                <w:lang w:eastAsia="ko-KR"/>
              </w:rPr>
              <w:t xml:space="preserve"> fee = </w:t>
            </w:r>
            <w:r w:rsidR="00CD4926" w:rsidRPr="00CD4926">
              <w:rPr>
                <w:rFonts w:eastAsiaTheme="minorEastAsia" w:hint="eastAsia"/>
                <w:color w:val="EE0000"/>
                <w:sz w:val="24"/>
                <w:szCs w:val="24"/>
                <w:lang w:eastAsia="ko-KR"/>
              </w:rPr>
              <w:t>$758</w:t>
            </w:r>
          </w:p>
          <w:p w14:paraId="4579ED97" w14:textId="77777777" w:rsidR="00F55513" w:rsidRDefault="00F55513" w:rsidP="00F55513">
            <w:pPr>
              <w:rPr>
                <w:rFonts w:eastAsiaTheme="minorEastAsia"/>
                <w:sz w:val="24"/>
                <w:szCs w:val="24"/>
                <w:lang w:eastAsia="ko-KR"/>
              </w:rPr>
            </w:pPr>
          </w:p>
          <w:p w14:paraId="1A34582A" w14:textId="2F1293CF" w:rsidR="00F55513" w:rsidRDefault="00F55513" w:rsidP="00F55513">
            <w:pPr>
              <w:rPr>
                <w:rFonts w:eastAsiaTheme="minorEastAsia"/>
                <w:sz w:val="24"/>
                <w:szCs w:val="24"/>
                <w:lang w:eastAsia="ko-KR"/>
              </w:rPr>
            </w:pPr>
            <w:r>
              <w:rPr>
                <w:rFonts w:eastAsiaTheme="minorEastAsia" w:hint="eastAsia"/>
                <w:sz w:val="24"/>
                <w:szCs w:val="24"/>
                <w:lang w:eastAsia="ko-KR"/>
              </w:rPr>
              <w:t>Note: $931</w:t>
            </w:r>
            <w:r w:rsidR="00CD4926">
              <w:rPr>
                <w:rFonts w:eastAsiaTheme="minorEastAsia" w:hint="eastAsia"/>
                <w:sz w:val="24"/>
                <w:szCs w:val="24"/>
                <w:lang w:eastAsia="ko-KR"/>
              </w:rPr>
              <w:t xml:space="preserve"> is </w:t>
            </w:r>
            <w:r w:rsidR="00CD4926">
              <w:rPr>
                <w:rFonts w:eastAsiaTheme="minorEastAsia"/>
                <w:sz w:val="24"/>
                <w:szCs w:val="24"/>
                <w:lang w:eastAsia="ko-KR"/>
              </w:rPr>
              <w:t>the</w:t>
            </w:r>
            <w:r w:rsidR="00CD4926">
              <w:rPr>
                <w:rFonts w:eastAsiaTheme="minorEastAsia" w:hint="eastAsia"/>
                <w:sz w:val="24"/>
                <w:szCs w:val="24"/>
                <w:lang w:eastAsia="ko-KR"/>
              </w:rPr>
              <w:t xml:space="preserve"> </w:t>
            </w:r>
            <w:r w:rsidR="00CD4926">
              <w:rPr>
                <w:rFonts w:eastAsiaTheme="minorEastAsia"/>
                <w:sz w:val="24"/>
                <w:szCs w:val="24"/>
                <w:lang w:eastAsia="ko-KR"/>
              </w:rPr>
              <w:t>current</w:t>
            </w:r>
            <w:r w:rsidR="00CD4926">
              <w:rPr>
                <w:rFonts w:eastAsiaTheme="minorEastAsia" w:hint="eastAsia"/>
                <w:sz w:val="24"/>
                <w:szCs w:val="24"/>
                <w:lang w:eastAsia="ko-KR"/>
              </w:rPr>
              <w:t xml:space="preserve"> rate</w:t>
            </w:r>
            <w:r>
              <w:rPr>
                <w:rFonts w:eastAsiaTheme="minorEastAsia" w:hint="eastAsia"/>
                <w:sz w:val="24"/>
                <w:szCs w:val="24"/>
                <w:lang w:eastAsia="ko-KR"/>
              </w:rPr>
              <w:t xml:space="preserve"> per credit for the out of </w:t>
            </w:r>
            <w:r w:rsidR="00CD4926">
              <w:rPr>
                <w:rFonts w:eastAsiaTheme="minorEastAsia"/>
                <w:sz w:val="24"/>
                <w:szCs w:val="24"/>
                <w:lang w:eastAsia="ko-KR"/>
              </w:rPr>
              <w:t>state and</w:t>
            </w:r>
            <w:r>
              <w:rPr>
                <w:rFonts w:eastAsiaTheme="minorEastAsia" w:hint="eastAsia"/>
                <w:sz w:val="24"/>
                <w:szCs w:val="24"/>
                <w:lang w:eastAsia="ko-KR"/>
              </w:rPr>
              <w:t xml:space="preserve"> international students</w:t>
            </w:r>
            <w:r w:rsidR="00CD4926">
              <w:rPr>
                <w:rFonts w:eastAsiaTheme="minorEastAsia" w:hint="eastAsia"/>
                <w:sz w:val="24"/>
                <w:szCs w:val="24"/>
                <w:lang w:eastAsia="ko-KR"/>
              </w:rPr>
              <w:t>.</w:t>
            </w:r>
          </w:p>
          <w:p w14:paraId="20873212" w14:textId="6508FDFC" w:rsidR="00F55513" w:rsidRDefault="00F55513" w:rsidP="00F55513">
            <w:pPr>
              <w:rPr>
                <w:rFonts w:eastAsiaTheme="minorEastAsia"/>
                <w:sz w:val="24"/>
                <w:szCs w:val="24"/>
                <w:lang w:eastAsia="ko-KR"/>
              </w:rPr>
            </w:pPr>
            <w:hyperlink r:id="rId10" w:anchor="out-of-state-and-international-residents" w:history="1">
              <w:r w:rsidRPr="00F06708">
                <w:rPr>
                  <w:rStyle w:val="Hyperlink"/>
                  <w:rFonts w:eastAsiaTheme="minorEastAsia"/>
                  <w:sz w:val="24"/>
                  <w:szCs w:val="24"/>
                  <w:lang w:eastAsia="ko-KR"/>
                </w:rPr>
                <w:t>https://indianastate.edu/costs-aid/graduate-tuition-rates#out-of-state-and-international-residents</w:t>
              </w:r>
            </w:hyperlink>
          </w:p>
          <w:p w14:paraId="18311B4B" w14:textId="77777777" w:rsidR="00F55513" w:rsidRPr="00F55513" w:rsidRDefault="00F55513" w:rsidP="00F55513">
            <w:pPr>
              <w:rPr>
                <w:rFonts w:eastAsiaTheme="minorEastAsia"/>
                <w:sz w:val="24"/>
                <w:szCs w:val="24"/>
                <w:lang w:eastAsia="ko-KR"/>
              </w:rPr>
            </w:pPr>
          </w:p>
          <w:p w14:paraId="13C26FC5" w14:textId="77777777" w:rsidR="00F55513" w:rsidRDefault="00F55513">
            <w:pPr>
              <w:pStyle w:val="TableParagraph"/>
              <w:spacing w:before="3"/>
              <w:ind w:left="105"/>
              <w:rPr>
                <w:b/>
                <w:spacing w:val="-4"/>
                <w:sz w:val="23"/>
              </w:rPr>
            </w:pPr>
          </w:p>
        </w:tc>
      </w:tr>
      <w:tr w:rsidR="00C63C78" w14:paraId="21579630" w14:textId="77777777">
        <w:trPr>
          <w:trHeight w:val="736"/>
        </w:trPr>
        <w:tc>
          <w:tcPr>
            <w:tcW w:w="4507" w:type="dxa"/>
          </w:tcPr>
          <w:p w14:paraId="05978E5D" w14:textId="77777777" w:rsidR="00C63C78" w:rsidRDefault="00E335D7">
            <w:pPr>
              <w:pStyle w:val="TableParagraph"/>
              <w:spacing w:before="3" w:line="261" w:lineRule="auto"/>
              <w:ind w:left="105"/>
              <w:rPr>
                <w:b/>
                <w:sz w:val="23"/>
              </w:rPr>
            </w:pPr>
            <w:r>
              <w:rPr>
                <w:b/>
                <w:sz w:val="23"/>
              </w:rPr>
              <w:t>Guided tours, orientation, snacks, and material cost</w:t>
            </w:r>
          </w:p>
        </w:tc>
        <w:tc>
          <w:tcPr>
            <w:tcW w:w="4488" w:type="dxa"/>
          </w:tcPr>
          <w:p w14:paraId="223D3644" w14:textId="77777777" w:rsidR="00C63C78" w:rsidRDefault="00E335D7">
            <w:pPr>
              <w:pStyle w:val="TableParagraph"/>
              <w:spacing w:before="3"/>
              <w:ind w:left="105"/>
              <w:rPr>
                <w:b/>
                <w:sz w:val="23"/>
              </w:rPr>
            </w:pPr>
            <w:r>
              <w:rPr>
                <w:b/>
                <w:spacing w:val="-4"/>
                <w:sz w:val="23"/>
              </w:rPr>
              <w:t>$250</w:t>
            </w:r>
          </w:p>
        </w:tc>
      </w:tr>
      <w:tr w:rsidR="00C63C78" w14:paraId="2FAE87FB" w14:textId="77777777">
        <w:trPr>
          <w:trHeight w:val="2056"/>
        </w:trPr>
        <w:tc>
          <w:tcPr>
            <w:tcW w:w="4507" w:type="dxa"/>
          </w:tcPr>
          <w:p w14:paraId="38296DDB" w14:textId="77777777" w:rsidR="00C63C78" w:rsidRDefault="00E335D7">
            <w:pPr>
              <w:pStyle w:val="TableParagraph"/>
              <w:spacing w:before="1"/>
              <w:ind w:left="105"/>
              <w:rPr>
                <w:b/>
                <w:sz w:val="23"/>
              </w:rPr>
            </w:pPr>
            <w:r>
              <w:rPr>
                <w:b/>
                <w:sz w:val="23"/>
              </w:rPr>
              <w:t>Transportation</w:t>
            </w:r>
            <w:r>
              <w:rPr>
                <w:b/>
                <w:spacing w:val="5"/>
                <w:sz w:val="23"/>
              </w:rPr>
              <w:t xml:space="preserve"> </w:t>
            </w:r>
            <w:r>
              <w:rPr>
                <w:b/>
                <w:sz w:val="23"/>
              </w:rPr>
              <w:t>within</w:t>
            </w:r>
            <w:r>
              <w:rPr>
                <w:b/>
                <w:spacing w:val="8"/>
                <w:sz w:val="23"/>
              </w:rPr>
              <w:t xml:space="preserve"> </w:t>
            </w:r>
            <w:r>
              <w:rPr>
                <w:b/>
                <w:spacing w:val="-2"/>
                <w:sz w:val="23"/>
              </w:rPr>
              <w:t>Indiana:</w:t>
            </w:r>
          </w:p>
          <w:p w14:paraId="286829CD" w14:textId="1AAC6EF6" w:rsidR="00C63C78" w:rsidRDefault="00E335D7">
            <w:pPr>
              <w:pStyle w:val="TableParagraph"/>
              <w:numPr>
                <w:ilvl w:val="0"/>
                <w:numId w:val="7"/>
              </w:numPr>
              <w:tabs>
                <w:tab w:val="left" w:pos="806"/>
              </w:tabs>
              <w:spacing w:before="177" w:line="244" w:lineRule="auto"/>
              <w:ind w:right="282"/>
              <w:rPr>
                <w:sz w:val="21"/>
              </w:rPr>
            </w:pPr>
            <w:r>
              <w:rPr>
                <w:sz w:val="23"/>
              </w:rPr>
              <w:t xml:space="preserve">Airport pick-up and drop-off </w:t>
            </w:r>
            <w:r w:rsidR="006B7799">
              <w:rPr>
                <w:rFonts w:eastAsiaTheme="minorEastAsia" w:hint="eastAsia"/>
                <w:sz w:val="23"/>
                <w:lang w:eastAsia="ko-KR"/>
              </w:rPr>
              <w:t>(twice)</w:t>
            </w:r>
            <w:r>
              <w:rPr>
                <w:sz w:val="23"/>
              </w:rPr>
              <w:t>= $100</w:t>
            </w:r>
          </w:p>
          <w:p w14:paraId="3F185CA3" w14:textId="77777777" w:rsidR="00C63C78" w:rsidRDefault="00E335D7">
            <w:pPr>
              <w:pStyle w:val="TableParagraph"/>
              <w:numPr>
                <w:ilvl w:val="0"/>
                <w:numId w:val="7"/>
              </w:numPr>
              <w:tabs>
                <w:tab w:val="left" w:pos="806"/>
              </w:tabs>
              <w:spacing w:line="237" w:lineRule="auto"/>
              <w:ind w:right="311"/>
              <w:rPr>
                <w:rFonts w:ascii="Calibri" w:hAnsi="Calibri"/>
                <w:sz w:val="21"/>
              </w:rPr>
            </w:pPr>
            <w:r>
              <w:rPr>
                <w:sz w:val="23"/>
              </w:rPr>
              <w:t>Local transportation including the cost of 12 passenger</w:t>
            </w:r>
            <w:r>
              <w:rPr>
                <w:spacing w:val="-1"/>
                <w:sz w:val="23"/>
              </w:rPr>
              <w:t xml:space="preserve"> </w:t>
            </w:r>
            <w:r>
              <w:rPr>
                <w:sz w:val="23"/>
              </w:rPr>
              <w:t>van rental cost,</w:t>
            </w:r>
          </w:p>
          <w:p w14:paraId="24A6B7C7" w14:textId="77777777" w:rsidR="00C63C78" w:rsidRDefault="00E335D7">
            <w:pPr>
              <w:pStyle w:val="TableParagraph"/>
              <w:spacing w:before="4" w:line="250" w:lineRule="exact"/>
              <w:ind w:left="806"/>
              <w:rPr>
                <w:sz w:val="23"/>
              </w:rPr>
            </w:pPr>
            <w:r>
              <w:rPr>
                <w:sz w:val="23"/>
              </w:rPr>
              <w:t>gas,</w:t>
            </w:r>
            <w:r>
              <w:rPr>
                <w:spacing w:val="5"/>
                <w:sz w:val="23"/>
              </w:rPr>
              <w:t xml:space="preserve"> </w:t>
            </w:r>
            <w:r>
              <w:rPr>
                <w:sz w:val="23"/>
              </w:rPr>
              <w:t>and</w:t>
            </w:r>
            <w:r>
              <w:rPr>
                <w:spacing w:val="1"/>
                <w:sz w:val="23"/>
              </w:rPr>
              <w:t xml:space="preserve"> </w:t>
            </w:r>
            <w:r>
              <w:rPr>
                <w:sz w:val="23"/>
              </w:rPr>
              <w:t>two</w:t>
            </w:r>
            <w:r>
              <w:rPr>
                <w:spacing w:val="2"/>
                <w:sz w:val="23"/>
              </w:rPr>
              <w:t xml:space="preserve"> </w:t>
            </w:r>
            <w:r>
              <w:rPr>
                <w:sz w:val="23"/>
              </w:rPr>
              <w:t>drivers</w:t>
            </w:r>
            <w:r>
              <w:rPr>
                <w:spacing w:val="1"/>
                <w:sz w:val="23"/>
              </w:rPr>
              <w:t xml:space="preserve"> </w:t>
            </w:r>
            <w:r>
              <w:rPr>
                <w:sz w:val="23"/>
              </w:rPr>
              <w:t>=</w:t>
            </w:r>
            <w:r>
              <w:rPr>
                <w:spacing w:val="4"/>
                <w:sz w:val="23"/>
              </w:rPr>
              <w:t xml:space="preserve"> </w:t>
            </w:r>
            <w:r>
              <w:rPr>
                <w:spacing w:val="-4"/>
                <w:sz w:val="23"/>
              </w:rPr>
              <w:t>$390</w:t>
            </w:r>
          </w:p>
        </w:tc>
        <w:tc>
          <w:tcPr>
            <w:tcW w:w="4488" w:type="dxa"/>
          </w:tcPr>
          <w:p w14:paraId="2AE5099D" w14:textId="77777777" w:rsidR="00C63C78" w:rsidRDefault="00E335D7">
            <w:pPr>
              <w:pStyle w:val="TableParagraph"/>
              <w:spacing w:before="1"/>
              <w:ind w:left="105"/>
              <w:rPr>
                <w:b/>
                <w:sz w:val="23"/>
              </w:rPr>
            </w:pPr>
            <w:r>
              <w:rPr>
                <w:b/>
                <w:spacing w:val="-4"/>
                <w:sz w:val="23"/>
              </w:rPr>
              <w:t>$490</w:t>
            </w:r>
          </w:p>
        </w:tc>
      </w:tr>
      <w:tr w:rsidR="00C63C78" w14:paraId="1F8CC457" w14:textId="77777777">
        <w:trPr>
          <w:trHeight w:val="3387"/>
        </w:trPr>
        <w:tc>
          <w:tcPr>
            <w:tcW w:w="4507" w:type="dxa"/>
          </w:tcPr>
          <w:p w14:paraId="55A367A6" w14:textId="77777777" w:rsidR="00C63C78" w:rsidRDefault="00E335D7">
            <w:pPr>
              <w:pStyle w:val="TableParagraph"/>
              <w:spacing w:before="3"/>
              <w:ind w:left="105"/>
              <w:rPr>
                <w:b/>
                <w:sz w:val="23"/>
              </w:rPr>
            </w:pPr>
            <w:r>
              <w:rPr>
                <w:b/>
                <w:spacing w:val="-2"/>
                <w:sz w:val="23"/>
              </w:rPr>
              <w:t>Lodging:</w:t>
            </w:r>
          </w:p>
          <w:p w14:paraId="1C950074" w14:textId="365FE133" w:rsidR="00AC52EB" w:rsidRPr="00AC52EB" w:rsidRDefault="00E335D7" w:rsidP="00EC1314">
            <w:pPr>
              <w:pStyle w:val="TableParagraph"/>
              <w:spacing w:before="177" w:line="261" w:lineRule="auto"/>
              <w:ind w:left="105" w:right="107"/>
              <w:rPr>
                <w:rFonts w:eastAsia="Batang"/>
                <w:sz w:val="23"/>
                <w:lang w:eastAsia="ko-KR"/>
              </w:rPr>
            </w:pPr>
            <w:r>
              <w:rPr>
                <w:sz w:val="23"/>
              </w:rPr>
              <w:t>Terre Haute Hotel: $</w:t>
            </w:r>
            <w:r w:rsidR="00EC51F8">
              <w:rPr>
                <w:sz w:val="23"/>
              </w:rPr>
              <w:t>91</w:t>
            </w:r>
            <w:r w:rsidR="00DF58AB">
              <w:rPr>
                <w:sz w:val="23"/>
              </w:rPr>
              <w:t>0</w:t>
            </w:r>
            <w:r>
              <w:rPr>
                <w:sz w:val="23"/>
              </w:rPr>
              <w:t xml:space="preserve"> for the period: </w:t>
            </w:r>
          </w:p>
          <w:p w14:paraId="49DC7812" w14:textId="77777777" w:rsidR="00C63C78" w:rsidRDefault="00E335D7">
            <w:pPr>
              <w:pStyle w:val="TableParagraph"/>
              <w:spacing w:before="158"/>
              <w:ind w:left="105"/>
              <w:rPr>
                <w:sz w:val="23"/>
              </w:rPr>
            </w:pPr>
            <w:r>
              <w:rPr>
                <w:sz w:val="23"/>
              </w:rPr>
              <w:t>Candlewood</w:t>
            </w:r>
            <w:r>
              <w:rPr>
                <w:spacing w:val="2"/>
                <w:sz w:val="23"/>
              </w:rPr>
              <w:t xml:space="preserve"> </w:t>
            </w:r>
            <w:r>
              <w:rPr>
                <w:sz w:val="23"/>
              </w:rPr>
              <w:t>Suites</w:t>
            </w:r>
            <w:r>
              <w:rPr>
                <w:spacing w:val="3"/>
                <w:sz w:val="23"/>
              </w:rPr>
              <w:t xml:space="preserve"> </w:t>
            </w:r>
            <w:r>
              <w:rPr>
                <w:sz w:val="23"/>
              </w:rPr>
              <w:t>Terre</w:t>
            </w:r>
            <w:r>
              <w:rPr>
                <w:spacing w:val="5"/>
                <w:sz w:val="23"/>
              </w:rPr>
              <w:t xml:space="preserve"> </w:t>
            </w:r>
            <w:r>
              <w:rPr>
                <w:sz w:val="23"/>
              </w:rPr>
              <w:t>Haute</w:t>
            </w:r>
            <w:r>
              <w:rPr>
                <w:spacing w:val="1"/>
                <w:sz w:val="23"/>
              </w:rPr>
              <w:t xml:space="preserve"> </w:t>
            </w:r>
            <w:r>
              <w:rPr>
                <w:sz w:val="23"/>
              </w:rPr>
              <w:t>per</w:t>
            </w:r>
            <w:r>
              <w:rPr>
                <w:spacing w:val="4"/>
                <w:sz w:val="23"/>
              </w:rPr>
              <w:t xml:space="preserve"> </w:t>
            </w:r>
            <w:r>
              <w:rPr>
                <w:spacing w:val="-2"/>
                <w:sz w:val="23"/>
              </w:rPr>
              <w:t>person</w:t>
            </w:r>
          </w:p>
          <w:p w14:paraId="29F72E6C" w14:textId="5EE1A5FF" w:rsidR="00C63C78" w:rsidRDefault="00E335D7">
            <w:pPr>
              <w:pStyle w:val="TableParagraph"/>
              <w:spacing w:before="26" w:line="264" w:lineRule="auto"/>
              <w:ind w:left="105"/>
              <w:rPr>
                <w:sz w:val="23"/>
              </w:rPr>
            </w:pPr>
            <w:r>
              <w:rPr>
                <w:sz w:val="23"/>
              </w:rPr>
              <w:t>$</w:t>
            </w:r>
            <w:r w:rsidR="00210B71">
              <w:rPr>
                <w:rFonts w:eastAsiaTheme="minorEastAsia" w:hint="eastAsia"/>
                <w:sz w:val="23"/>
                <w:lang w:eastAsia="ko-KR"/>
              </w:rPr>
              <w:t>70</w:t>
            </w:r>
            <w:r>
              <w:rPr>
                <w:sz w:val="23"/>
              </w:rPr>
              <w:t xml:space="preserve"> per night x</w:t>
            </w:r>
            <w:r w:rsidR="006D7963">
              <w:rPr>
                <w:sz w:val="23"/>
              </w:rPr>
              <w:t xml:space="preserve"> </w:t>
            </w:r>
            <w:r w:rsidR="00594D47">
              <w:rPr>
                <w:sz w:val="23"/>
              </w:rPr>
              <w:t>13</w:t>
            </w:r>
            <w:r>
              <w:rPr>
                <w:sz w:val="23"/>
              </w:rPr>
              <w:t xml:space="preserve"> nights (2 people per room/ two queen size double bed suite room + tax)</w:t>
            </w:r>
          </w:p>
          <w:p w14:paraId="0ABC9D96" w14:textId="77777777" w:rsidR="00C63C78" w:rsidRDefault="00E335D7">
            <w:pPr>
              <w:pStyle w:val="TableParagraph"/>
              <w:spacing w:before="157"/>
              <w:ind w:left="105"/>
              <w:rPr>
                <w:b/>
                <w:sz w:val="23"/>
              </w:rPr>
            </w:pPr>
            <w:r>
              <w:rPr>
                <w:b/>
                <w:sz w:val="23"/>
              </w:rPr>
              <w:t>Candlewood</w:t>
            </w:r>
            <w:r>
              <w:rPr>
                <w:b/>
                <w:spacing w:val="3"/>
                <w:sz w:val="23"/>
              </w:rPr>
              <w:t xml:space="preserve"> </w:t>
            </w:r>
            <w:r>
              <w:rPr>
                <w:b/>
                <w:sz w:val="23"/>
              </w:rPr>
              <w:t>Suites</w:t>
            </w:r>
            <w:r>
              <w:rPr>
                <w:b/>
                <w:spacing w:val="7"/>
                <w:sz w:val="23"/>
              </w:rPr>
              <w:t xml:space="preserve"> </w:t>
            </w:r>
            <w:r>
              <w:rPr>
                <w:b/>
                <w:spacing w:val="-4"/>
                <w:sz w:val="23"/>
              </w:rPr>
              <w:t>Hotel</w:t>
            </w:r>
          </w:p>
          <w:p w14:paraId="34A58397" w14:textId="77777777" w:rsidR="00C63C78" w:rsidRDefault="00E335D7">
            <w:pPr>
              <w:pStyle w:val="TableParagraph"/>
              <w:spacing w:before="175" w:line="266" w:lineRule="auto"/>
              <w:ind w:left="105"/>
              <w:rPr>
                <w:rFonts w:eastAsiaTheme="minorEastAsia"/>
                <w:spacing w:val="-2"/>
                <w:sz w:val="23"/>
                <w:lang w:eastAsia="ko-KR"/>
              </w:rPr>
            </w:pPr>
            <w:r>
              <w:rPr>
                <w:b/>
                <w:sz w:val="23"/>
                <w:u w:val="single"/>
              </w:rPr>
              <w:t>Address</w:t>
            </w:r>
            <w:r>
              <w:rPr>
                <w:b/>
                <w:sz w:val="23"/>
              </w:rPr>
              <w:t xml:space="preserve">: </w:t>
            </w:r>
            <w:r>
              <w:rPr>
                <w:sz w:val="23"/>
              </w:rPr>
              <w:t xml:space="preserve">721 Wabash Ave, Terre Haute, IN </w:t>
            </w:r>
            <w:r>
              <w:rPr>
                <w:spacing w:val="-2"/>
                <w:sz w:val="23"/>
              </w:rPr>
              <w:t>47807</w:t>
            </w:r>
            <w:r w:rsidR="00385AFB">
              <w:rPr>
                <w:rFonts w:eastAsiaTheme="minorEastAsia" w:hint="eastAsia"/>
                <w:spacing w:val="-2"/>
                <w:sz w:val="23"/>
                <w:lang w:eastAsia="ko-KR"/>
              </w:rPr>
              <w:t xml:space="preserve"> </w:t>
            </w:r>
          </w:p>
          <w:p w14:paraId="00F62763" w14:textId="4CB61883" w:rsidR="00385AFB" w:rsidRPr="00385AFB" w:rsidRDefault="00385AFB">
            <w:pPr>
              <w:pStyle w:val="TableParagraph"/>
              <w:spacing w:before="175" w:line="266" w:lineRule="auto"/>
              <w:ind w:left="105"/>
              <w:rPr>
                <w:rFonts w:eastAsiaTheme="minorEastAsia"/>
                <w:sz w:val="23"/>
                <w:lang w:eastAsia="ko-KR"/>
              </w:rPr>
            </w:pPr>
            <w:r>
              <w:rPr>
                <w:b/>
                <w:sz w:val="23"/>
                <w:u w:val="single"/>
              </w:rPr>
              <w:t>Phone</w:t>
            </w:r>
            <w:r>
              <w:rPr>
                <w:b/>
                <w:sz w:val="23"/>
              </w:rPr>
              <w:t>:</w:t>
            </w:r>
            <w:r>
              <w:rPr>
                <w:b/>
                <w:spacing w:val="4"/>
                <w:sz w:val="23"/>
              </w:rPr>
              <w:t xml:space="preserve"> </w:t>
            </w:r>
            <w:r>
              <w:rPr>
                <w:sz w:val="23"/>
              </w:rPr>
              <w:t>(812)</w:t>
            </w:r>
            <w:r>
              <w:rPr>
                <w:spacing w:val="5"/>
                <w:sz w:val="23"/>
              </w:rPr>
              <w:t xml:space="preserve"> </w:t>
            </w:r>
            <w:r>
              <w:rPr>
                <w:sz w:val="23"/>
              </w:rPr>
              <w:t>234-</w:t>
            </w:r>
            <w:r>
              <w:rPr>
                <w:spacing w:val="-4"/>
                <w:sz w:val="23"/>
              </w:rPr>
              <w:t>3400</w:t>
            </w:r>
          </w:p>
        </w:tc>
        <w:tc>
          <w:tcPr>
            <w:tcW w:w="4488" w:type="dxa"/>
          </w:tcPr>
          <w:p w14:paraId="31C6153B" w14:textId="308F2835" w:rsidR="00DF58AB" w:rsidRPr="00210B71" w:rsidRDefault="00E335D7" w:rsidP="00DF58AB">
            <w:pPr>
              <w:pStyle w:val="TableParagraph"/>
              <w:spacing w:before="3"/>
              <w:ind w:left="105"/>
              <w:rPr>
                <w:rFonts w:eastAsiaTheme="minorEastAsia"/>
                <w:b/>
                <w:sz w:val="23"/>
                <w:lang w:eastAsia="ko-KR"/>
              </w:rPr>
            </w:pPr>
            <w:r>
              <w:rPr>
                <w:b/>
                <w:spacing w:val="-2"/>
                <w:sz w:val="23"/>
              </w:rPr>
              <w:t>$</w:t>
            </w:r>
            <w:r w:rsidR="00594D47">
              <w:rPr>
                <w:b/>
                <w:spacing w:val="-2"/>
                <w:sz w:val="23"/>
              </w:rPr>
              <w:t>910</w:t>
            </w:r>
            <w:r w:rsidR="00DF58AB">
              <w:rPr>
                <w:rFonts w:eastAsiaTheme="minorEastAsia"/>
                <w:b/>
                <w:spacing w:val="-2"/>
                <w:sz w:val="23"/>
                <w:lang w:eastAsia="ko-KR"/>
              </w:rPr>
              <w:t xml:space="preserve"> </w:t>
            </w:r>
          </w:p>
          <w:p w14:paraId="7E51B4A9" w14:textId="7AAC45C1" w:rsidR="00DF58AB" w:rsidRPr="00210B71" w:rsidRDefault="00DF58AB">
            <w:pPr>
              <w:pStyle w:val="TableParagraph"/>
              <w:spacing w:before="3"/>
              <w:ind w:left="105"/>
              <w:rPr>
                <w:rFonts w:eastAsiaTheme="minorEastAsia"/>
                <w:b/>
                <w:sz w:val="23"/>
                <w:lang w:eastAsia="ko-KR"/>
              </w:rPr>
            </w:pPr>
          </w:p>
        </w:tc>
      </w:tr>
    </w:tbl>
    <w:p w14:paraId="7654EFE1" w14:textId="77777777" w:rsidR="00C63C78" w:rsidRPr="00385AFB" w:rsidRDefault="00C63C78">
      <w:pPr>
        <w:rPr>
          <w:rFonts w:eastAsiaTheme="minorEastAsia"/>
          <w:sz w:val="23"/>
          <w:lang w:eastAsia="ko-KR"/>
        </w:rPr>
        <w:sectPr w:rsidR="00C63C78" w:rsidRPr="00385AFB">
          <w:pgSz w:w="11900" w:h="16840"/>
          <w:pgMar w:top="1940" w:right="1280" w:bottom="1620" w:left="580" w:header="0" w:footer="1427" w:gutter="0"/>
          <w:cols w:space="720"/>
        </w:sectPr>
      </w:pPr>
    </w:p>
    <w:tbl>
      <w:tblPr>
        <w:tblW w:w="0" w:type="auto"/>
        <w:tblInd w:w="9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7"/>
        <w:gridCol w:w="4488"/>
      </w:tblGrid>
      <w:tr w:rsidR="00C63C78" w14:paraId="2B2CF199" w14:textId="77777777" w:rsidTr="18F3223A">
        <w:trPr>
          <w:trHeight w:val="5087"/>
        </w:trPr>
        <w:tc>
          <w:tcPr>
            <w:tcW w:w="4507" w:type="dxa"/>
          </w:tcPr>
          <w:p w14:paraId="7C85036C" w14:textId="11BB6724" w:rsidR="00C63C78" w:rsidRDefault="001F79AE">
            <w:pPr>
              <w:pStyle w:val="TableParagraph"/>
              <w:spacing w:line="264" w:lineRule="auto"/>
              <w:ind w:left="105" w:right="231"/>
              <w:rPr>
                <w:sz w:val="23"/>
              </w:rPr>
            </w:pPr>
            <w:r>
              <w:rPr>
                <w:sz w:val="23"/>
              </w:rPr>
              <w:lastRenderedPageBreak/>
              <w:t>Meals from local restaurants in Terre Haute, IN:</w:t>
            </w:r>
          </w:p>
          <w:p w14:paraId="15E12F70" w14:textId="71F46EC3" w:rsidR="00C63C78" w:rsidRDefault="00E335D7">
            <w:pPr>
              <w:pStyle w:val="TableParagraph"/>
              <w:numPr>
                <w:ilvl w:val="0"/>
                <w:numId w:val="6"/>
              </w:numPr>
              <w:tabs>
                <w:tab w:val="left" w:pos="806"/>
              </w:tabs>
              <w:spacing w:before="146" w:line="244" w:lineRule="auto"/>
              <w:ind w:right="327"/>
              <w:rPr>
                <w:sz w:val="23"/>
              </w:rPr>
            </w:pPr>
            <w:r>
              <w:rPr>
                <w:sz w:val="23"/>
              </w:rPr>
              <w:t>lunch ($30) during the 1</w:t>
            </w:r>
            <w:r>
              <w:rPr>
                <w:position w:val="8"/>
                <w:sz w:val="15"/>
              </w:rPr>
              <w:t>st</w:t>
            </w:r>
            <w:r>
              <w:rPr>
                <w:spacing w:val="40"/>
                <w:position w:val="8"/>
                <w:sz w:val="15"/>
              </w:rPr>
              <w:t xml:space="preserve"> </w:t>
            </w:r>
            <w:r w:rsidR="001F79AE">
              <w:rPr>
                <w:rFonts w:eastAsiaTheme="minorEastAsia" w:hint="eastAsia"/>
                <w:sz w:val="23"/>
                <w:lang w:eastAsia="ko-KR"/>
              </w:rPr>
              <w:t>week</w:t>
            </w:r>
            <w:r>
              <w:rPr>
                <w:sz w:val="23"/>
              </w:rPr>
              <w:t xml:space="preserve"> program except for the school visit week</w:t>
            </w:r>
            <w:r>
              <w:rPr>
                <w:spacing w:val="-1"/>
                <w:sz w:val="23"/>
              </w:rPr>
              <w:t xml:space="preserve"> </w:t>
            </w:r>
            <w:r>
              <w:rPr>
                <w:sz w:val="23"/>
              </w:rPr>
              <w:t>($30 per day</w:t>
            </w:r>
            <w:r>
              <w:rPr>
                <w:spacing w:val="-3"/>
                <w:sz w:val="23"/>
              </w:rPr>
              <w:t xml:space="preserve"> </w:t>
            </w:r>
            <w:r>
              <w:rPr>
                <w:sz w:val="23"/>
              </w:rPr>
              <w:t xml:space="preserve">x 6 days) = $180 (not including daily breakfast and </w:t>
            </w:r>
            <w:r>
              <w:rPr>
                <w:spacing w:val="-2"/>
                <w:sz w:val="23"/>
              </w:rPr>
              <w:t>dinner)</w:t>
            </w:r>
          </w:p>
          <w:p w14:paraId="7AE59E72" w14:textId="77777777" w:rsidR="00C63C78" w:rsidRDefault="00E335D7">
            <w:pPr>
              <w:pStyle w:val="TableParagraph"/>
              <w:spacing w:before="239"/>
              <w:ind w:left="806"/>
              <w:rPr>
                <w:sz w:val="21"/>
              </w:rPr>
            </w:pPr>
            <w:r>
              <w:rPr>
                <w:sz w:val="21"/>
              </w:rPr>
              <w:t>Lunch</w:t>
            </w:r>
            <w:r>
              <w:rPr>
                <w:spacing w:val="8"/>
                <w:sz w:val="21"/>
              </w:rPr>
              <w:t xml:space="preserve"> </w:t>
            </w:r>
            <w:r>
              <w:rPr>
                <w:spacing w:val="-2"/>
                <w:sz w:val="21"/>
              </w:rPr>
              <w:t>calculation</w:t>
            </w:r>
          </w:p>
          <w:p w14:paraId="55FC758C" w14:textId="77777777" w:rsidR="00C63C78" w:rsidRDefault="00E335D7">
            <w:pPr>
              <w:pStyle w:val="TableParagraph"/>
              <w:spacing w:before="6" w:line="264" w:lineRule="auto"/>
              <w:ind w:left="105" w:right="231"/>
              <w:rPr>
                <w:sz w:val="23"/>
              </w:rPr>
            </w:pPr>
            <w:r>
              <w:rPr>
                <w:sz w:val="23"/>
              </w:rPr>
              <w:t>[$20 (the main dish and beverage) + tax + Tip 20% = $30)]</w:t>
            </w:r>
          </w:p>
          <w:p w14:paraId="2CF58087" w14:textId="46704A01" w:rsidR="00C63C78" w:rsidRDefault="00E335D7">
            <w:pPr>
              <w:pStyle w:val="TableParagraph"/>
              <w:numPr>
                <w:ilvl w:val="0"/>
                <w:numId w:val="6"/>
              </w:numPr>
              <w:tabs>
                <w:tab w:val="left" w:pos="806"/>
              </w:tabs>
              <w:spacing w:before="6"/>
              <w:rPr>
                <w:sz w:val="23"/>
              </w:rPr>
            </w:pPr>
            <w:r>
              <w:rPr>
                <w:sz w:val="23"/>
              </w:rPr>
              <w:t>Welcome</w:t>
            </w:r>
            <w:r>
              <w:rPr>
                <w:spacing w:val="1"/>
                <w:sz w:val="23"/>
              </w:rPr>
              <w:t xml:space="preserve"> </w:t>
            </w:r>
            <w:r>
              <w:rPr>
                <w:sz w:val="23"/>
              </w:rPr>
              <w:t>Dinner</w:t>
            </w:r>
            <w:r>
              <w:rPr>
                <w:spacing w:val="4"/>
                <w:sz w:val="23"/>
              </w:rPr>
              <w:t xml:space="preserve"> </w:t>
            </w:r>
            <w:r>
              <w:rPr>
                <w:sz w:val="23"/>
              </w:rPr>
              <w:t>=</w:t>
            </w:r>
            <w:r>
              <w:rPr>
                <w:spacing w:val="3"/>
                <w:sz w:val="23"/>
              </w:rPr>
              <w:t xml:space="preserve"> </w:t>
            </w:r>
            <w:r>
              <w:rPr>
                <w:spacing w:val="-5"/>
                <w:sz w:val="23"/>
              </w:rPr>
              <w:t>$</w:t>
            </w:r>
            <w:r w:rsidR="001656B2">
              <w:rPr>
                <w:spacing w:val="-5"/>
                <w:sz w:val="23"/>
              </w:rPr>
              <w:t>7</w:t>
            </w:r>
            <w:r>
              <w:rPr>
                <w:spacing w:val="-5"/>
                <w:sz w:val="23"/>
              </w:rPr>
              <w:t>0</w:t>
            </w:r>
          </w:p>
          <w:p w14:paraId="6150890B" w14:textId="77777777" w:rsidR="00C63C78" w:rsidRDefault="00E335D7">
            <w:pPr>
              <w:pStyle w:val="TableParagraph"/>
              <w:numPr>
                <w:ilvl w:val="0"/>
                <w:numId w:val="6"/>
              </w:numPr>
              <w:tabs>
                <w:tab w:val="left" w:pos="806"/>
              </w:tabs>
              <w:spacing w:before="5" w:line="244" w:lineRule="auto"/>
              <w:ind w:right="150"/>
              <w:rPr>
                <w:sz w:val="23"/>
              </w:rPr>
            </w:pPr>
            <w:r>
              <w:rPr>
                <w:sz w:val="23"/>
              </w:rPr>
              <w:t>Final Dinner including the main dish, beverage, dissert, tax, and tips = $100</w:t>
            </w:r>
          </w:p>
        </w:tc>
        <w:tc>
          <w:tcPr>
            <w:tcW w:w="4488" w:type="dxa"/>
          </w:tcPr>
          <w:p w14:paraId="69A64834" w14:textId="47FE5209" w:rsidR="00C63C78" w:rsidRDefault="00E335D7">
            <w:pPr>
              <w:pStyle w:val="TableParagraph"/>
              <w:spacing w:before="3"/>
              <w:ind w:left="105"/>
              <w:rPr>
                <w:b/>
                <w:sz w:val="23"/>
              </w:rPr>
            </w:pPr>
            <w:r>
              <w:rPr>
                <w:b/>
                <w:spacing w:val="-4"/>
                <w:sz w:val="23"/>
              </w:rPr>
              <w:t>$3</w:t>
            </w:r>
            <w:r w:rsidR="001656B2">
              <w:rPr>
                <w:b/>
                <w:spacing w:val="-4"/>
                <w:sz w:val="23"/>
              </w:rPr>
              <w:t>5</w:t>
            </w:r>
            <w:r>
              <w:rPr>
                <w:b/>
                <w:spacing w:val="-4"/>
                <w:sz w:val="23"/>
              </w:rPr>
              <w:t>0</w:t>
            </w:r>
          </w:p>
        </w:tc>
      </w:tr>
      <w:tr w:rsidR="00C63C78" w14:paraId="4EEDF535" w14:textId="77777777" w:rsidTr="18F3223A">
        <w:trPr>
          <w:trHeight w:val="2495"/>
        </w:trPr>
        <w:tc>
          <w:tcPr>
            <w:tcW w:w="4507" w:type="dxa"/>
          </w:tcPr>
          <w:p w14:paraId="763D33F9" w14:textId="77777777" w:rsidR="00C63C78" w:rsidRDefault="00E335D7">
            <w:pPr>
              <w:pStyle w:val="TableParagraph"/>
              <w:spacing w:line="263" w:lineRule="exact"/>
              <w:ind w:left="105"/>
              <w:rPr>
                <w:sz w:val="23"/>
              </w:rPr>
            </w:pPr>
            <w:r>
              <w:rPr>
                <w:sz w:val="23"/>
              </w:rPr>
              <w:t>Educational</w:t>
            </w:r>
            <w:r>
              <w:rPr>
                <w:spacing w:val="5"/>
                <w:sz w:val="23"/>
              </w:rPr>
              <w:t xml:space="preserve"> </w:t>
            </w:r>
            <w:r>
              <w:rPr>
                <w:sz w:val="23"/>
              </w:rPr>
              <w:t>Activity</w:t>
            </w:r>
            <w:r>
              <w:rPr>
                <w:spacing w:val="1"/>
                <w:sz w:val="23"/>
              </w:rPr>
              <w:t xml:space="preserve"> </w:t>
            </w:r>
            <w:r>
              <w:rPr>
                <w:spacing w:val="-2"/>
                <w:sz w:val="23"/>
              </w:rPr>
              <w:t>Costs:</w:t>
            </w:r>
          </w:p>
          <w:p w14:paraId="24FFDCE8" w14:textId="2974DAF8" w:rsidR="00C63C78" w:rsidRDefault="00E335D7">
            <w:pPr>
              <w:pStyle w:val="TableParagraph"/>
              <w:numPr>
                <w:ilvl w:val="0"/>
                <w:numId w:val="5"/>
              </w:numPr>
              <w:tabs>
                <w:tab w:val="left" w:pos="806"/>
              </w:tabs>
              <w:spacing w:before="179"/>
              <w:rPr>
                <w:sz w:val="23"/>
              </w:rPr>
            </w:pPr>
            <w:r>
              <w:rPr>
                <w:sz w:val="23"/>
              </w:rPr>
              <w:t>Supervising</w:t>
            </w:r>
            <w:r>
              <w:rPr>
                <w:spacing w:val="1"/>
                <w:sz w:val="23"/>
              </w:rPr>
              <w:t xml:space="preserve"> </w:t>
            </w:r>
            <w:r>
              <w:rPr>
                <w:sz w:val="23"/>
              </w:rPr>
              <w:t>teacher</w:t>
            </w:r>
            <w:r w:rsidR="00EC51F8">
              <w:rPr>
                <w:sz w:val="23"/>
              </w:rPr>
              <w:t xml:space="preserve"> and school administrator</w:t>
            </w:r>
            <w:r>
              <w:rPr>
                <w:spacing w:val="6"/>
                <w:sz w:val="23"/>
              </w:rPr>
              <w:t xml:space="preserve"> </w:t>
            </w:r>
            <w:r>
              <w:rPr>
                <w:sz w:val="23"/>
              </w:rPr>
              <w:t>cost:</w:t>
            </w:r>
            <w:r>
              <w:rPr>
                <w:spacing w:val="3"/>
                <w:sz w:val="23"/>
              </w:rPr>
              <w:t xml:space="preserve"> </w:t>
            </w:r>
            <w:r>
              <w:rPr>
                <w:spacing w:val="-4"/>
                <w:sz w:val="23"/>
              </w:rPr>
              <w:t>$200</w:t>
            </w:r>
          </w:p>
          <w:p w14:paraId="06CA7718" w14:textId="7E1CF3EF" w:rsidR="00C63C78" w:rsidRDefault="00E335D7">
            <w:pPr>
              <w:pStyle w:val="TableParagraph"/>
              <w:numPr>
                <w:ilvl w:val="0"/>
                <w:numId w:val="5"/>
              </w:numPr>
              <w:tabs>
                <w:tab w:val="left" w:pos="806"/>
              </w:tabs>
              <w:spacing w:before="5"/>
              <w:rPr>
                <w:sz w:val="23"/>
              </w:rPr>
            </w:pPr>
            <w:r>
              <w:rPr>
                <w:sz w:val="23"/>
              </w:rPr>
              <w:t>Special</w:t>
            </w:r>
            <w:r>
              <w:rPr>
                <w:spacing w:val="4"/>
                <w:sz w:val="23"/>
              </w:rPr>
              <w:t xml:space="preserve"> </w:t>
            </w:r>
            <w:r>
              <w:rPr>
                <w:sz w:val="23"/>
              </w:rPr>
              <w:t>Lecture</w:t>
            </w:r>
            <w:r>
              <w:rPr>
                <w:spacing w:val="2"/>
                <w:sz w:val="23"/>
              </w:rPr>
              <w:t xml:space="preserve"> </w:t>
            </w:r>
            <w:r>
              <w:rPr>
                <w:sz w:val="23"/>
              </w:rPr>
              <w:t>Series:</w:t>
            </w:r>
            <w:r>
              <w:rPr>
                <w:spacing w:val="3"/>
                <w:sz w:val="23"/>
              </w:rPr>
              <w:t xml:space="preserve"> </w:t>
            </w:r>
            <w:r>
              <w:rPr>
                <w:spacing w:val="-4"/>
                <w:sz w:val="23"/>
              </w:rPr>
              <w:t>$1</w:t>
            </w:r>
            <w:r w:rsidR="00EC51F8">
              <w:rPr>
                <w:spacing w:val="-4"/>
                <w:sz w:val="23"/>
              </w:rPr>
              <w:t>0</w:t>
            </w:r>
            <w:r>
              <w:rPr>
                <w:spacing w:val="-4"/>
                <w:sz w:val="23"/>
              </w:rPr>
              <w:t>0</w:t>
            </w:r>
          </w:p>
          <w:p w14:paraId="4E374589" w14:textId="2DD35BB1" w:rsidR="00C63C78" w:rsidRDefault="00E335D7">
            <w:pPr>
              <w:pStyle w:val="TableParagraph"/>
              <w:numPr>
                <w:ilvl w:val="0"/>
                <w:numId w:val="5"/>
              </w:numPr>
              <w:tabs>
                <w:tab w:val="left" w:pos="806"/>
              </w:tabs>
              <w:spacing w:before="5" w:line="244" w:lineRule="auto"/>
              <w:ind w:right="152"/>
              <w:rPr>
                <w:sz w:val="23"/>
              </w:rPr>
            </w:pPr>
            <w:r>
              <w:rPr>
                <w:sz w:val="23"/>
              </w:rPr>
              <w:t>One day</w:t>
            </w:r>
            <w:r>
              <w:rPr>
                <w:spacing w:val="-2"/>
                <w:sz w:val="23"/>
              </w:rPr>
              <w:t xml:space="preserve"> </w:t>
            </w:r>
            <w:r>
              <w:rPr>
                <w:sz w:val="23"/>
              </w:rPr>
              <w:t xml:space="preserve">field trip to </w:t>
            </w:r>
            <w:r w:rsidR="00594D47">
              <w:rPr>
                <w:sz w:val="23"/>
              </w:rPr>
              <w:t>Fowler</w:t>
            </w:r>
            <w:r>
              <w:rPr>
                <w:sz w:val="23"/>
              </w:rPr>
              <w:t xml:space="preserve"> Park and dinner: $</w:t>
            </w:r>
            <w:r w:rsidR="00EC51F8">
              <w:rPr>
                <w:sz w:val="23"/>
              </w:rPr>
              <w:t>100</w:t>
            </w:r>
          </w:p>
          <w:p w14:paraId="39DF92B4" w14:textId="49E152CD" w:rsidR="00EC51F8" w:rsidRDefault="00EC51F8" w:rsidP="00EC51F8">
            <w:pPr>
              <w:pStyle w:val="TableParagraph"/>
              <w:tabs>
                <w:tab w:val="left" w:pos="806"/>
              </w:tabs>
              <w:spacing w:before="5" w:line="244" w:lineRule="auto"/>
              <w:ind w:left="806" w:right="152"/>
              <w:rPr>
                <w:sz w:val="23"/>
              </w:rPr>
            </w:pPr>
          </w:p>
        </w:tc>
        <w:tc>
          <w:tcPr>
            <w:tcW w:w="4488" w:type="dxa"/>
          </w:tcPr>
          <w:p w14:paraId="510BDB6E" w14:textId="7DAFBC57" w:rsidR="00C63C78" w:rsidRDefault="00E335D7">
            <w:pPr>
              <w:pStyle w:val="TableParagraph"/>
              <w:spacing w:before="3"/>
              <w:ind w:left="105"/>
              <w:rPr>
                <w:b/>
                <w:sz w:val="23"/>
              </w:rPr>
            </w:pPr>
            <w:r>
              <w:rPr>
                <w:b/>
                <w:spacing w:val="-4"/>
                <w:sz w:val="23"/>
              </w:rPr>
              <w:t>$</w:t>
            </w:r>
            <w:r w:rsidR="00EC51F8">
              <w:rPr>
                <w:b/>
                <w:spacing w:val="-4"/>
                <w:sz w:val="23"/>
              </w:rPr>
              <w:t>4</w:t>
            </w:r>
            <w:r>
              <w:rPr>
                <w:b/>
                <w:spacing w:val="-4"/>
                <w:sz w:val="23"/>
              </w:rPr>
              <w:t>00</w:t>
            </w:r>
          </w:p>
        </w:tc>
      </w:tr>
      <w:tr w:rsidR="00C63C78" w14:paraId="3ED27803" w14:textId="77777777" w:rsidTr="18F3223A">
        <w:trPr>
          <w:trHeight w:val="445"/>
        </w:trPr>
        <w:tc>
          <w:tcPr>
            <w:tcW w:w="4507" w:type="dxa"/>
          </w:tcPr>
          <w:p w14:paraId="19E4E1D3" w14:textId="77777777" w:rsidR="00C63C78" w:rsidRDefault="00E335D7">
            <w:pPr>
              <w:pStyle w:val="TableParagraph"/>
              <w:spacing w:line="263" w:lineRule="exact"/>
              <w:ind w:left="105"/>
              <w:rPr>
                <w:sz w:val="23"/>
              </w:rPr>
            </w:pPr>
            <w:r>
              <w:rPr>
                <w:sz w:val="23"/>
              </w:rPr>
              <w:t>Program</w:t>
            </w:r>
            <w:r>
              <w:rPr>
                <w:spacing w:val="5"/>
                <w:sz w:val="23"/>
              </w:rPr>
              <w:t xml:space="preserve"> </w:t>
            </w:r>
            <w:r>
              <w:rPr>
                <w:sz w:val="23"/>
              </w:rPr>
              <w:t>Assessment</w:t>
            </w:r>
            <w:r>
              <w:rPr>
                <w:spacing w:val="7"/>
                <w:sz w:val="23"/>
              </w:rPr>
              <w:t xml:space="preserve"> </w:t>
            </w:r>
            <w:r>
              <w:rPr>
                <w:sz w:val="23"/>
              </w:rPr>
              <w:t>coordinator’s</w:t>
            </w:r>
            <w:r>
              <w:rPr>
                <w:spacing w:val="8"/>
                <w:sz w:val="23"/>
              </w:rPr>
              <w:t xml:space="preserve"> </w:t>
            </w:r>
            <w:r>
              <w:rPr>
                <w:spacing w:val="-4"/>
                <w:sz w:val="23"/>
              </w:rPr>
              <w:t>cost</w:t>
            </w:r>
          </w:p>
        </w:tc>
        <w:tc>
          <w:tcPr>
            <w:tcW w:w="4488" w:type="dxa"/>
          </w:tcPr>
          <w:p w14:paraId="7CB820E2" w14:textId="77777777" w:rsidR="00C63C78" w:rsidRDefault="00E335D7">
            <w:pPr>
              <w:pStyle w:val="TableParagraph"/>
              <w:spacing w:before="1"/>
              <w:ind w:left="105"/>
              <w:rPr>
                <w:b/>
                <w:sz w:val="23"/>
              </w:rPr>
            </w:pPr>
            <w:r>
              <w:rPr>
                <w:b/>
                <w:spacing w:val="-4"/>
                <w:sz w:val="23"/>
              </w:rPr>
              <w:t>$200</w:t>
            </w:r>
          </w:p>
        </w:tc>
      </w:tr>
      <w:tr w:rsidR="00C63C78" w14:paraId="1E7CBBFC" w14:textId="77777777" w:rsidTr="18F3223A">
        <w:trPr>
          <w:trHeight w:val="1024"/>
        </w:trPr>
        <w:tc>
          <w:tcPr>
            <w:tcW w:w="4507" w:type="dxa"/>
          </w:tcPr>
          <w:p w14:paraId="2B52D2F3" w14:textId="77777777" w:rsidR="00C63C78" w:rsidRDefault="00E335D7">
            <w:pPr>
              <w:pStyle w:val="TableParagraph"/>
              <w:spacing w:line="264" w:lineRule="auto"/>
              <w:ind w:left="105"/>
              <w:rPr>
                <w:sz w:val="23"/>
              </w:rPr>
            </w:pPr>
            <w:r>
              <w:rPr>
                <w:sz w:val="23"/>
              </w:rPr>
              <w:t xml:space="preserve">Program director’s specific program plan, management, arrangement &amp; administration </w:t>
            </w:r>
            <w:r>
              <w:rPr>
                <w:spacing w:val="-4"/>
                <w:sz w:val="23"/>
              </w:rPr>
              <w:t>cost</w:t>
            </w:r>
          </w:p>
        </w:tc>
        <w:tc>
          <w:tcPr>
            <w:tcW w:w="4488" w:type="dxa"/>
          </w:tcPr>
          <w:p w14:paraId="23736F2C" w14:textId="77777777" w:rsidR="00C63C78" w:rsidRDefault="00E335D7">
            <w:pPr>
              <w:pStyle w:val="TableParagraph"/>
              <w:spacing w:before="1"/>
              <w:ind w:left="105"/>
              <w:rPr>
                <w:b/>
                <w:sz w:val="23"/>
              </w:rPr>
            </w:pPr>
            <w:r>
              <w:rPr>
                <w:b/>
                <w:spacing w:val="-4"/>
                <w:sz w:val="23"/>
              </w:rPr>
              <w:t>$300</w:t>
            </w:r>
          </w:p>
        </w:tc>
      </w:tr>
      <w:tr w:rsidR="00C63C78" w14:paraId="011DF3CD" w14:textId="77777777" w:rsidTr="18F3223A">
        <w:trPr>
          <w:trHeight w:val="1893"/>
        </w:trPr>
        <w:tc>
          <w:tcPr>
            <w:tcW w:w="4507" w:type="dxa"/>
          </w:tcPr>
          <w:p w14:paraId="32447396" w14:textId="7DC9B8F4" w:rsidR="00C63C78" w:rsidRDefault="00E335D7">
            <w:pPr>
              <w:pStyle w:val="TableParagraph"/>
              <w:spacing w:line="264" w:lineRule="auto"/>
              <w:ind w:left="105" w:right="208"/>
              <w:rPr>
                <w:sz w:val="23"/>
              </w:rPr>
            </w:pPr>
            <w:r>
              <w:rPr>
                <w:sz w:val="23"/>
              </w:rPr>
              <w:t xml:space="preserve">Necessary Program Maintenance Cost including ISU </w:t>
            </w:r>
            <w:r w:rsidR="0017282D">
              <w:rPr>
                <w:sz w:val="23"/>
              </w:rPr>
              <w:t>Sharing</w:t>
            </w:r>
            <w:r>
              <w:rPr>
                <w:sz w:val="23"/>
              </w:rPr>
              <w:t xml:space="preserve"> and Learning Department GLTEAH account maintenance, afterschool program snacks &amp; materials, extra drivers, several program assistants, and others such as the emergent cost.</w:t>
            </w:r>
          </w:p>
        </w:tc>
        <w:tc>
          <w:tcPr>
            <w:tcW w:w="4488" w:type="dxa"/>
          </w:tcPr>
          <w:p w14:paraId="07130E73" w14:textId="77777777" w:rsidR="00C63C78" w:rsidRDefault="00E335D7">
            <w:pPr>
              <w:pStyle w:val="TableParagraph"/>
              <w:spacing w:before="1"/>
              <w:ind w:left="105"/>
              <w:rPr>
                <w:b/>
                <w:sz w:val="23"/>
              </w:rPr>
            </w:pPr>
            <w:r>
              <w:rPr>
                <w:b/>
                <w:spacing w:val="-4"/>
                <w:sz w:val="23"/>
              </w:rPr>
              <w:t>$300</w:t>
            </w:r>
          </w:p>
        </w:tc>
      </w:tr>
    </w:tbl>
    <w:p w14:paraId="751E9E6A" w14:textId="77777777" w:rsidR="00C63C78" w:rsidRDefault="00C63C78">
      <w:pPr>
        <w:rPr>
          <w:sz w:val="23"/>
        </w:rPr>
        <w:sectPr w:rsidR="00C63C78">
          <w:pgSz w:w="11900" w:h="16840"/>
          <w:pgMar w:top="1940" w:right="1280" w:bottom="1620" w:left="580" w:header="0" w:footer="1427" w:gutter="0"/>
          <w:cols w:space="720"/>
        </w:sectPr>
      </w:pPr>
    </w:p>
    <w:tbl>
      <w:tblPr>
        <w:tblW w:w="0" w:type="auto"/>
        <w:tblInd w:w="9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7"/>
        <w:gridCol w:w="4488"/>
      </w:tblGrid>
      <w:tr w:rsidR="00C63C78" w14:paraId="78344CC2" w14:textId="77777777" w:rsidTr="18F3223A">
        <w:trPr>
          <w:trHeight w:val="445"/>
        </w:trPr>
        <w:tc>
          <w:tcPr>
            <w:tcW w:w="4507" w:type="dxa"/>
          </w:tcPr>
          <w:p w14:paraId="28D0B6E8" w14:textId="77777777" w:rsidR="00C63C78" w:rsidRDefault="00E335D7">
            <w:pPr>
              <w:pStyle w:val="TableParagraph"/>
              <w:spacing w:line="263" w:lineRule="exact"/>
              <w:ind w:left="105"/>
              <w:rPr>
                <w:sz w:val="23"/>
              </w:rPr>
            </w:pPr>
            <w:r>
              <w:rPr>
                <w:sz w:val="23"/>
              </w:rPr>
              <w:lastRenderedPageBreak/>
              <w:t>TOTAL</w:t>
            </w:r>
            <w:r>
              <w:rPr>
                <w:spacing w:val="3"/>
                <w:sz w:val="23"/>
              </w:rPr>
              <w:t xml:space="preserve"> </w:t>
            </w:r>
            <w:r>
              <w:rPr>
                <w:sz w:val="23"/>
              </w:rPr>
              <w:t>PROGRAM</w:t>
            </w:r>
            <w:r>
              <w:rPr>
                <w:spacing w:val="7"/>
                <w:sz w:val="23"/>
              </w:rPr>
              <w:t xml:space="preserve"> </w:t>
            </w:r>
            <w:r>
              <w:rPr>
                <w:sz w:val="23"/>
              </w:rPr>
              <w:t>FEE</w:t>
            </w:r>
            <w:r>
              <w:rPr>
                <w:spacing w:val="5"/>
                <w:sz w:val="23"/>
              </w:rPr>
              <w:t xml:space="preserve"> </w:t>
            </w:r>
            <w:r>
              <w:rPr>
                <w:sz w:val="23"/>
              </w:rPr>
              <w:t>PER</w:t>
            </w:r>
            <w:r>
              <w:rPr>
                <w:spacing w:val="5"/>
                <w:sz w:val="23"/>
              </w:rPr>
              <w:t xml:space="preserve"> </w:t>
            </w:r>
            <w:r>
              <w:rPr>
                <w:spacing w:val="-2"/>
                <w:sz w:val="23"/>
              </w:rPr>
              <w:t>STUDENT</w:t>
            </w:r>
          </w:p>
        </w:tc>
        <w:tc>
          <w:tcPr>
            <w:tcW w:w="4488" w:type="dxa"/>
          </w:tcPr>
          <w:p w14:paraId="6A05B66C" w14:textId="6637F9D8" w:rsidR="00C63C78" w:rsidRPr="00210B71" w:rsidRDefault="00E335D7">
            <w:pPr>
              <w:pStyle w:val="TableParagraph"/>
              <w:spacing w:before="3"/>
              <w:ind w:left="105"/>
              <w:rPr>
                <w:rFonts w:eastAsiaTheme="minorEastAsia"/>
                <w:b/>
                <w:sz w:val="23"/>
                <w:lang w:eastAsia="ko-KR"/>
              </w:rPr>
            </w:pPr>
            <w:r>
              <w:rPr>
                <w:b/>
                <w:color w:val="FF0000"/>
                <w:spacing w:val="-2"/>
                <w:sz w:val="23"/>
              </w:rPr>
              <w:t>$3,</w:t>
            </w:r>
            <w:r w:rsidR="00CD4926">
              <w:rPr>
                <w:rFonts w:eastAsiaTheme="minorEastAsia" w:hint="eastAsia"/>
                <w:b/>
                <w:color w:val="FF0000"/>
                <w:spacing w:val="-2"/>
                <w:sz w:val="23"/>
                <w:lang w:eastAsia="ko-KR"/>
              </w:rPr>
              <w:t>958</w:t>
            </w:r>
          </w:p>
        </w:tc>
      </w:tr>
    </w:tbl>
    <w:p w14:paraId="0971B487" w14:textId="77777777" w:rsidR="00C63C78" w:rsidRDefault="00E335D7">
      <w:pPr>
        <w:pStyle w:val="BodyText"/>
        <w:spacing w:before="169"/>
        <w:rPr>
          <w:sz w:val="20"/>
        </w:rPr>
      </w:pPr>
      <w:r>
        <w:rPr>
          <w:noProof/>
        </w:rPr>
        <mc:AlternateContent>
          <mc:Choice Requires="wps">
            <w:drawing>
              <wp:anchor distT="0" distB="0" distL="0" distR="0" simplePos="0" relativeHeight="487590912" behindDoc="1" locked="0" layoutInCell="1" allowOverlap="1" wp14:anchorId="4D93A76F" wp14:editId="485DA9BB">
                <wp:simplePos x="0" y="0"/>
                <wp:positionH relativeFrom="page">
                  <wp:posOffset>960755</wp:posOffset>
                </wp:positionH>
                <wp:positionV relativeFrom="paragraph">
                  <wp:posOffset>273685</wp:posOffset>
                </wp:positionV>
                <wp:extent cx="5712460" cy="367030"/>
                <wp:effectExtent l="0" t="0" r="15240" b="1397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2460" cy="367030"/>
                        </a:xfrm>
                        <a:prstGeom prst="rect">
                          <a:avLst/>
                        </a:prstGeom>
                        <a:ln w="6095">
                          <a:solidFill>
                            <a:srgbClr val="000000"/>
                          </a:solidFill>
                          <a:prstDash val="solid"/>
                        </a:ln>
                      </wps:spPr>
                      <wps:txbx>
                        <w:txbxContent>
                          <w:p w14:paraId="7BFA7BD1" w14:textId="6D486483" w:rsidR="00C63C78" w:rsidRPr="00CD4926" w:rsidRDefault="00E335D7">
                            <w:pPr>
                              <w:spacing w:before="1" w:line="264" w:lineRule="auto"/>
                              <w:ind w:left="100" w:right="349"/>
                              <w:jc w:val="both"/>
                              <w:rPr>
                                <w:rFonts w:eastAsiaTheme="minorEastAsia"/>
                                <w:b/>
                                <w:sz w:val="23"/>
                                <w:lang w:eastAsia="ko-KR"/>
                              </w:rPr>
                            </w:pPr>
                            <w:r>
                              <w:rPr>
                                <w:b/>
                                <w:sz w:val="23"/>
                              </w:rPr>
                              <w:t xml:space="preserve">*Total Cost of Program except for the flight tickets, </w:t>
                            </w:r>
                            <w:r w:rsidR="00CD4926">
                              <w:rPr>
                                <w:rFonts w:eastAsiaTheme="minorEastAsia" w:hint="eastAsia"/>
                                <w:b/>
                                <w:sz w:val="23"/>
                                <w:lang w:eastAsia="ko-KR"/>
                              </w:rPr>
                              <w:t xml:space="preserve">J-1 visa processing fee, </w:t>
                            </w:r>
                            <w:r w:rsidR="00966141">
                              <w:rPr>
                                <w:b/>
                                <w:sz w:val="23"/>
                              </w:rPr>
                              <w:t xml:space="preserve">and </w:t>
                            </w:r>
                            <w:r>
                              <w:rPr>
                                <w:b/>
                                <w:sz w:val="23"/>
                              </w:rPr>
                              <w:t>health insurance</w:t>
                            </w:r>
                            <w:r w:rsidR="00966141">
                              <w:rPr>
                                <w:b/>
                                <w:sz w:val="23"/>
                              </w:rPr>
                              <w:t xml:space="preserve"> </w:t>
                            </w:r>
                            <w:r>
                              <w:rPr>
                                <w:b/>
                                <w:sz w:val="23"/>
                              </w:rPr>
                              <w:t>fee</w:t>
                            </w:r>
                            <w:r>
                              <w:rPr>
                                <w:b/>
                                <w:color w:val="FF0000"/>
                                <w:sz w:val="23"/>
                              </w:rPr>
                              <w:t>: $3</w:t>
                            </w:r>
                            <w:r w:rsidR="00CD4926">
                              <w:rPr>
                                <w:rFonts w:eastAsiaTheme="minorEastAsia" w:hint="eastAsia"/>
                                <w:b/>
                                <w:color w:val="FF0000"/>
                                <w:sz w:val="23"/>
                                <w:lang w:eastAsia="ko-KR"/>
                              </w:rPr>
                              <w:t>,958</w:t>
                            </w:r>
                          </w:p>
                          <w:p w14:paraId="536CFF1B" w14:textId="77777777" w:rsidR="00C63C78" w:rsidRDefault="00C63C78">
                            <w:pPr>
                              <w:pStyle w:val="BodyText"/>
                              <w:rPr>
                                <w:b/>
                              </w:rPr>
                            </w:pPr>
                          </w:p>
                          <w:p w14:paraId="17838428" w14:textId="77777777" w:rsidR="00C63C78" w:rsidRDefault="00C63C78">
                            <w:pPr>
                              <w:pStyle w:val="BodyText"/>
                              <w:spacing w:before="46"/>
                              <w:rPr>
                                <w:b/>
                              </w:rPr>
                            </w:pPr>
                          </w:p>
                          <w:p w14:paraId="2B71A1BD" w14:textId="457C8FB2" w:rsidR="00C63C78" w:rsidRDefault="00C63C78" w:rsidP="00966141">
                            <w:pPr>
                              <w:spacing w:line="264" w:lineRule="auto"/>
                              <w:ind w:right="338"/>
                              <w:jc w:val="both"/>
                              <w:rPr>
                                <w:b/>
                                <w:sz w:val="23"/>
                              </w:rPr>
                            </w:pPr>
                          </w:p>
                        </w:txbxContent>
                      </wps:txbx>
                      <wps:bodyPr wrap="square" lIns="0" tIns="0" rIns="0" bIns="0" rtlCol="0">
                        <a:noAutofit/>
                      </wps:bodyPr>
                    </wps:wsp>
                  </a:graphicData>
                </a:graphic>
                <wp14:sizeRelV relativeFrom="margin">
                  <wp14:pctHeight>0</wp14:pctHeight>
                </wp14:sizeRelV>
              </wp:anchor>
            </w:drawing>
          </mc:Choice>
          <mc:Fallback>
            <w:pict>
              <v:shapetype w14:anchorId="4D93A76F" id="_x0000_t202" coordsize="21600,21600" o:spt="202" path="m,l,21600r21600,l21600,xe">
                <v:stroke joinstyle="miter"/>
                <v:path gradientshapeok="t" o:connecttype="rect"/>
              </v:shapetype>
              <v:shape id="Textbox 13" o:spid="_x0000_s1026" type="#_x0000_t202" style="position:absolute;margin-left:75.65pt;margin-top:21.55pt;width:449.8pt;height:28.9pt;z-index:-1572556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" filled="f" strokeweight=".16931mm">
                <v:path arrowok="t"/>
                <v:textbox inset="0,0,0,0">
                  <w:txbxContent>
                    <w:p w14:paraId="7BFA7BD1" w14:textId="6D486483" w:rsidR="00C63C78" w:rsidRPr="00CD4926" w:rsidRDefault="00E335D7">
                      <w:pPr>
                        <w:spacing w:before="1" w:line="264" w:lineRule="auto"/>
                        <w:ind w:left="100" w:right="349"/>
                        <w:jc w:val="both"/>
                        <w:rPr>
                          <w:rFonts w:eastAsiaTheme="minorEastAsia"/>
                          <w:b/>
                          <w:sz w:val="23"/>
                          <w:lang w:eastAsia="ko-KR"/>
                        </w:rPr>
                      </w:pPr>
                      <w:r>
                        <w:rPr>
                          <w:b/>
                          <w:sz w:val="23"/>
                        </w:rPr>
                        <w:t xml:space="preserve">*Total Cost of Program except for the flight tickets, </w:t>
                      </w:r>
                      <w:r w:rsidR="00CD4926">
                        <w:rPr>
                          <w:rFonts w:eastAsiaTheme="minorEastAsia" w:hint="eastAsia"/>
                          <w:b/>
                          <w:sz w:val="23"/>
                          <w:lang w:eastAsia="ko-KR"/>
                        </w:rPr>
                        <w:t xml:space="preserve">J-1 visa processing fee, </w:t>
                      </w:r>
                      <w:r w:rsidR="00966141">
                        <w:rPr>
                          <w:b/>
                          <w:sz w:val="23"/>
                        </w:rPr>
                        <w:t xml:space="preserve">and </w:t>
                      </w:r>
                      <w:r>
                        <w:rPr>
                          <w:b/>
                          <w:sz w:val="23"/>
                        </w:rPr>
                        <w:t>health insurance</w:t>
                      </w:r>
                      <w:r w:rsidR="00966141">
                        <w:rPr>
                          <w:b/>
                          <w:sz w:val="23"/>
                        </w:rPr>
                        <w:t xml:space="preserve"> </w:t>
                      </w:r>
                      <w:r>
                        <w:rPr>
                          <w:b/>
                          <w:sz w:val="23"/>
                        </w:rPr>
                        <w:t>fee</w:t>
                      </w:r>
                      <w:r>
                        <w:rPr>
                          <w:b/>
                          <w:color w:val="FF0000"/>
                          <w:sz w:val="23"/>
                        </w:rPr>
                        <w:t>: $3</w:t>
                      </w:r>
                      <w:r w:rsidR="00CD4926">
                        <w:rPr>
                          <w:rFonts w:eastAsiaTheme="minorEastAsia" w:hint="eastAsia"/>
                          <w:b/>
                          <w:color w:val="FF0000"/>
                          <w:sz w:val="23"/>
                          <w:lang w:eastAsia="ko-KR"/>
                        </w:rPr>
                        <w:t>,958</w:t>
                      </w:r>
                    </w:p>
                    <w:p w14:paraId="536CFF1B" w14:textId="77777777" w:rsidR="00C63C78" w:rsidRDefault="00C63C78">
                      <w:pPr>
                        <w:pStyle w:val="BodyText"/>
                        <w:rPr>
                          <w:b/>
                        </w:rPr>
                      </w:pPr>
                    </w:p>
                    <w:p w14:paraId="17838428" w14:textId="77777777" w:rsidR="00C63C78" w:rsidRDefault="00C63C78">
                      <w:pPr>
                        <w:pStyle w:val="BodyText"/>
                        <w:spacing w:before="46"/>
                        <w:rPr>
                          <w:b/>
                        </w:rPr>
                      </w:pPr>
                    </w:p>
                    <w:p w14:paraId="2B71A1BD" w14:textId="457C8FB2" w:rsidR="00C63C78" w:rsidRDefault="00C63C78" w:rsidP="00966141">
                      <w:pPr>
                        <w:spacing w:line="264" w:lineRule="auto"/>
                        <w:ind w:right="338"/>
                        <w:jc w:val="both"/>
                        <w:rPr>
                          <w:b/>
                          <w:sz w:val="23"/>
                        </w:rPr>
                      </w:pPr>
                    </w:p>
                  </w:txbxContent>
                </v:textbox>
                <w10:wrap type="topAndBottom" anchorx="page"/>
              </v:shape>
            </w:pict>
          </mc:Fallback>
        </mc:AlternateContent>
      </w:r>
    </w:p>
    <w:p w14:paraId="6A2750DE" w14:textId="77777777" w:rsidR="00C63C78" w:rsidRDefault="00C63C78">
      <w:pPr>
        <w:pStyle w:val="BodyText"/>
        <w:spacing w:before="163"/>
      </w:pPr>
    </w:p>
    <w:p w14:paraId="01564CD6" w14:textId="77777777" w:rsidR="00C63C78" w:rsidRDefault="00E335D7">
      <w:pPr>
        <w:pStyle w:val="Heading1"/>
        <w:spacing w:before="1"/>
      </w:pPr>
      <w:r>
        <w:t>Recommended</w:t>
      </w:r>
      <w:r>
        <w:rPr>
          <w:spacing w:val="3"/>
        </w:rPr>
        <w:t xml:space="preserve"> </w:t>
      </w:r>
      <w:r>
        <w:t>Individual</w:t>
      </w:r>
      <w:r>
        <w:rPr>
          <w:spacing w:val="6"/>
        </w:rPr>
        <w:t xml:space="preserve"> </w:t>
      </w:r>
      <w:r>
        <w:t>Tour</w:t>
      </w:r>
      <w:r>
        <w:rPr>
          <w:spacing w:val="6"/>
        </w:rPr>
        <w:t xml:space="preserve"> </w:t>
      </w:r>
      <w:r>
        <w:t>during</w:t>
      </w:r>
      <w:r>
        <w:rPr>
          <w:spacing w:val="5"/>
        </w:rPr>
        <w:t xml:space="preserve"> </w:t>
      </w:r>
      <w:r>
        <w:t>the</w:t>
      </w:r>
      <w:r>
        <w:rPr>
          <w:spacing w:val="3"/>
        </w:rPr>
        <w:t xml:space="preserve"> </w:t>
      </w:r>
      <w:r>
        <w:t>weekends</w:t>
      </w:r>
      <w:r>
        <w:rPr>
          <w:spacing w:val="4"/>
        </w:rPr>
        <w:t xml:space="preserve"> </w:t>
      </w:r>
      <w:r>
        <w:t>(with</w:t>
      </w:r>
      <w:r>
        <w:rPr>
          <w:spacing w:val="6"/>
        </w:rPr>
        <w:t xml:space="preserve"> </w:t>
      </w:r>
      <w:r>
        <w:t>my</w:t>
      </w:r>
      <w:r>
        <w:rPr>
          <w:spacing w:val="5"/>
        </w:rPr>
        <w:t xml:space="preserve"> </w:t>
      </w:r>
      <w:r>
        <w:t>own</w:t>
      </w:r>
      <w:r>
        <w:rPr>
          <w:spacing w:val="3"/>
        </w:rPr>
        <w:t xml:space="preserve"> </w:t>
      </w:r>
      <w:r>
        <w:rPr>
          <w:spacing w:val="-2"/>
        </w:rPr>
        <w:t>expense)</w:t>
      </w:r>
    </w:p>
    <w:p w14:paraId="66CE6EB4" w14:textId="77777777" w:rsidR="00C63C78" w:rsidRDefault="00E335D7">
      <w:pPr>
        <w:pStyle w:val="BodyText"/>
        <w:spacing w:before="177"/>
        <w:ind w:left="821"/>
      </w:pPr>
      <w:r>
        <w:t>Indianapolis</w:t>
      </w:r>
      <w:r>
        <w:rPr>
          <w:spacing w:val="4"/>
        </w:rPr>
        <w:t xml:space="preserve"> </w:t>
      </w:r>
      <w:r>
        <w:t>downtown</w:t>
      </w:r>
      <w:r>
        <w:rPr>
          <w:spacing w:val="5"/>
        </w:rPr>
        <w:t xml:space="preserve"> </w:t>
      </w:r>
      <w:r>
        <w:rPr>
          <w:spacing w:val="-4"/>
        </w:rPr>
        <w:t>tour</w:t>
      </w:r>
    </w:p>
    <w:p w14:paraId="1879DBBE" w14:textId="77777777" w:rsidR="00C63C78" w:rsidRDefault="00E335D7">
      <w:pPr>
        <w:pStyle w:val="ListParagraph"/>
        <w:numPr>
          <w:ilvl w:val="0"/>
          <w:numId w:val="4"/>
        </w:numPr>
        <w:tabs>
          <w:tab w:val="left" w:pos="1522"/>
        </w:tabs>
        <w:spacing w:before="182"/>
        <w:ind w:hanging="350"/>
        <w:rPr>
          <w:sz w:val="23"/>
        </w:rPr>
      </w:pPr>
      <w:r>
        <w:rPr>
          <w:sz w:val="23"/>
        </w:rPr>
        <w:t>Indiana</w:t>
      </w:r>
      <w:r>
        <w:rPr>
          <w:spacing w:val="6"/>
          <w:sz w:val="23"/>
        </w:rPr>
        <w:t xml:space="preserve"> </w:t>
      </w:r>
      <w:r>
        <w:rPr>
          <w:sz w:val="23"/>
        </w:rPr>
        <w:t>Monument,</w:t>
      </w:r>
      <w:r>
        <w:rPr>
          <w:spacing w:val="3"/>
          <w:sz w:val="23"/>
        </w:rPr>
        <w:t xml:space="preserve"> </w:t>
      </w:r>
      <w:r>
        <w:rPr>
          <w:sz w:val="23"/>
        </w:rPr>
        <w:t>state</w:t>
      </w:r>
      <w:r>
        <w:rPr>
          <w:spacing w:val="6"/>
          <w:sz w:val="23"/>
        </w:rPr>
        <w:t xml:space="preserve"> </w:t>
      </w:r>
      <w:r>
        <w:rPr>
          <w:sz w:val="23"/>
        </w:rPr>
        <w:t>capital</w:t>
      </w:r>
      <w:r>
        <w:rPr>
          <w:spacing w:val="7"/>
          <w:sz w:val="23"/>
        </w:rPr>
        <w:t xml:space="preserve"> </w:t>
      </w:r>
      <w:r>
        <w:rPr>
          <w:sz w:val="23"/>
        </w:rPr>
        <w:t>and</w:t>
      </w:r>
      <w:r>
        <w:rPr>
          <w:spacing w:val="4"/>
          <w:sz w:val="23"/>
        </w:rPr>
        <w:t xml:space="preserve"> </w:t>
      </w:r>
      <w:r>
        <w:rPr>
          <w:sz w:val="23"/>
        </w:rPr>
        <w:t>courthouse,</w:t>
      </w:r>
      <w:r>
        <w:rPr>
          <w:spacing w:val="3"/>
          <w:sz w:val="23"/>
        </w:rPr>
        <w:t xml:space="preserve"> </w:t>
      </w:r>
      <w:r>
        <w:rPr>
          <w:sz w:val="23"/>
        </w:rPr>
        <w:t>and</w:t>
      </w:r>
      <w:r>
        <w:rPr>
          <w:spacing w:val="6"/>
          <w:sz w:val="23"/>
        </w:rPr>
        <w:t xml:space="preserve"> </w:t>
      </w:r>
      <w:r>
        <w:rPr>
          <w:sz w:val="23"/>
        </w:rPr>
        <w:t>downtown</w:t>
      </w:r>
      <w:r>
        <w:rPr>
          <w:spacing w:val="4"/>
          <w:sz w:val="23"/>
        </w:rPr>
        <w:t xml:space="preserve"> </w:t>
      </w:r>
      <w:r>
        <w:rPr>
          <w:sz w:val="23"/>
        </w:rPr>
        <w:t>shopping</w:t>
      </w:r>
      <w:r>
        <w:rPr>
          <w:spacing w:val="2"/>
          <w:sz w:val="23"/>
        </w:rPr>
        <w:t xml:space="preserve"> </w:t>
      </w:r>
      <w:r>
        <w:rPr>
          <w:spacing w:val="-4"/>
          <w:sz w:val="23"/>
        </w:rPr>
        <w:t>mall</w:t>
      </w:r>
    </w:p>
    <w:p w14:paraId="15EFB9A1" w14:textId="77777777" w:rsidR="00C63C78" w:rsidRDefault="00E335D7">
      <w:pPr>
        <w:pStyle w:val="ListParagraph"/>
        <w:numPr>
          <w:ilvl w:val="0"/>
          <w:numId w:val="4"/>
        </w:numPr>
        <w:tabs>
          <w:tab w:val="left" w:pos="1522"/>
        </w:tabs>
        <w:spacing w:before="23" w:line="261" w:lineRule="auto"/>
        <w:ind w:right="335"/>
        <w:rPr>
          <w:sz w:val="23"/>
        </w:rPr>
      </w:pPr>
      <w:r>
        <w:rPr>
          <w:sz w:val="23"/>
        </w:rPr>
        <w:t>If you like to explore Indianapolis downtown area, there are many places to go such as Indiana State Museum (</w:t>
      </w:r>
      <w:r>
        <w:rPr>
          <w:color w:val="0000FF"/>
          <w:sz w:val="23"/>
          <w:u w:val="single" w:color="0000FF"/>
        </w:rPr>
        <w:t>https://</w:t>
      </w:r>
      <w:hyperlink r:id="rId11">
        <w:r w:rsidR="00C63C78">
          <w:rPr>
            <w:color w:val="0000FF"/>
            <w:sz w:val="23"/>
            <w:u w:val="single" w:color="0000FF"/>
          </w:rPr>
          <w:t>www.whiteriverstatepark.org/venue/indiana-state-</w:t>
        </w:r>
      </w:hyperlink>
      <w:r>
        <w:rPr>
          <w:color w:val="0000FF"/>
          <w:sz w:val="23"/>
        </w:rPr>
        <w:t xml:space="preserve"> </w:t>
      </w:r>
      <w:r>
        <w:rPr>
          <w:color w:val="0000FF"/>
          <w:sz w:val="23"/>
          <w:u w:val="single" w:color="0000FF"/>
        </w:rPr>
        <w:t>museum</w:t>
      </w:r>
      <w:r>
        <w:rPr>
          <w:color w:val="0000FF"/>
          <w:sz w:val="23"/>
        </w:rPr>
        <w:t xml:space="preserve"> </w:t>
      </w:r>
      <w:r>
        <w:rPr>
          <w:sz w:val="23"/>
        </w:rPr>
        <w:t>) and Historic Sites, Lucas Oil Stadium and/or Gainbridge Fieldhouse in depth instead of going for the optional tours (below)</w:t>
      </w:r>
    </w:p>
    <w:p w14:paraId="28B11268" w14:textId="77777777" w:rsidR="00C63C78" w:rsidRDefault="00E335D7">
      <w:pPr>
        <w:pStyle w:val="BodyText"/>
        <w:spacing w:before="70"/>
        <w:rPr>
          <w:sz w:val="20"/>
        </w:rPr>
      </w:pPr>
      <w:r>
        <w:rPr>
          <w:noProof/>
        </w:rPr>
        <mc:AlternateContent>
          <mc:Choice Requires="wps">
            <w:drawing>
              <wp:anchor distT="0" distB="0" distL="0" distR="0" simplePos="0" relativeHeight="487591424" behindDoc="1" locked="0" layoutInCell="1" allowOverlap="1" wp14:anchorId="58CC2F0B" wp14:editId="2C358EDE">
                <wp:simplePos x="0" y="0"/>
                <wp:positionH relativeFrom="page">
                  <wp:posOffset>890017</wp:posOffset>
                </wp:positionH>
                <wp:positionV relativeFrom="paragraph">
                  <wp:posOffset>206268</wp:posOffset>
                </wp:positionV>
                <wp:extent cx="3752850"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52850" cy="1270"/>
                        </a:xfrm>
                        <a:custGeom>
                          <a:avLst/>
                          <a:gdLst/>
                          <a:ahLst/>
                          <a:cxnLst/>
                          <a:rect l="l" t="t" r="r" b="b"/>
                          <a:pathLst>
                            <a:path w="3752850">
                              <a:moveTo>
                                <a:pt x="0" y="0"/>
                              </a:moveTo>
                              <a:lnTo>
                                <a:pt x="3752715" y="0"/>
                              </a:lnTo>
                            </a:path>
                          </a:pathLst>
                        </a:custGeom>
                        <a:ln w="10970">
                          <a:solidFill>
                            <a:srgbClr val="000000"/>
                          </a:solidFill>
                          <a:prstDash val="sysDash"/>
                        </a:ln>
                      </wps:spPr>
                      <wps:bodyPr wrap="square" lIns="0" tIns="0" rIns="0" bIns="0" rtlCol="0">
                        <a:prstTxWarp prst="textNoShape">
                          <a:avLst/>
                        </a:prstTxWarp>
                        <a:noAutofit/>
                      </wps:bodyPr>
                    </wps:wsp>
                  </a:graphicData>
                </a:graphic>
              </wp:anchor>
            </w:drawing>
          </mc:Choice>
          <mc:Fallback xmlns:a="http://schemas.openxmlformats.org/drawingml/2006/main">
            <w:pict>
              <v:shape id="Graphic 14" style="position:absolute;margin-left:70.1pt;margin-top:16.25pt;width:295.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3752850,1270" o:spid="_x0000_s1026" filled="f" strokeweight=".30472mm" path="m,l375271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" w14:anchorId="07EFBCDA">
                <v:stroke dashstyle="3 1"/>
                <v:path arrowok="t"/>
                <w10:wrap type="topAndBottom" anchorx="page"/>
              </v:shape>
            </w:pict>
          </mc:Fallback>
        </mc:AlternateContent>
      </w:r>
    </w:p>
    <w:p w14:paraId="2C1BED1C" w14:textId="77777777" w:rsidR="00C63C78" w:rsidRDefault="00C63C78">
      <w:pPr>
        <w:pStyle w:val="BodyText"/>
        <w:spacing w:before="13"/>
      </w:pPr>
    </w:p>
    <w:p w14:paraId="46641008" w14:textId="77777777" w:rsidR="00C63C78" w:rsidRDefault="00E335D7">
      <w:pPr>
        <w:pStyle w:val="Heading1"/>
      </w:pPr>
      <w:r>
        <w:t>Indianapolis</w:t>
      </w:r>
      <w:r>
        <w:rPr>
          <w:spacing w:val="3"/>
        </w:rPr>
        <w:t xml:space="preserve"> </w:t>
      </w:r>
      <w:r>
        <w:t>optional</w:t>
      </w:r>
      <w:r>
        <w:rPr>
          <w:spacing w:val="3"/>
        </w:rPr>
        <w:t xml:space="preserve"> </w:t>
      </w:r>
      <w:r>
        <w:t>tours</w:t>
      </w:r>
      <w:r>
        <w:rPr>
          <w:spacing w:val="8"/>
        </w:rPr>
        <w:t xml:space="preserve"> </w:t>
      </w:r>
      <w:r>
        <w:t>by</w:t>
      </w:r>
      <w:r>
        <w:rPr>
          <w:spacing w:val="3"/>
        </w:rPr>
        <w:t xml:space="preserve"> </w:t>
      </w:r>
      <w:r>
        <w:rPr>
          <w:spacing w:val="-2"/>
        </w:rPr>
        <w:t>subjects</w:t>
      </w:r>
    </w:p>
    <w:p w14:paraId="07C7D9FA" w14:textId="77777777" w:rsidR="00C63C78" w:rsidRDefault="00E335D7">
      <w:pPr>
        <w:pStyle w:val="ListParagraph"/>
        <w:numPr>
          <w:ilvl w:val="0"/>
          <w:numId w:val="4"/>
        </w:numPr>
        <w:tabs>
          <w:tab w:val="left" w:pos="1522"/>
        </w:tabs>
        <w:spacing w:before="177" w:line="264" w:lineRule="auto"/>
        <w:ind w:right="171"/>
        <w:rPr>
          <w:sz w:val="23"/>
        </w:rPr>
      </w:pPr>
      <w:r>
        <w:rPr>
          <w:b/>
          <w:sz w:val="23"/>
        </w:rPr>
        <w:t>Optional Tour I for Science Education</w:t>
      </w:r>
      <w:r>
        <w:rPr>
          <w:sz w:val="23"/>
        </w:rPr>
        <w:t>: as a student group/Uber from the hotel to sites/ my own expense</w:t>
      </w:r>
    </w:p>
    <w:p w14:paraId="190201D9" w14:textId="77777777" w:rsidR="00C63C78" w:rsidRDefault="00E335D7">
      <w:pPr>
        <w:pStyle w:val="ListParagraph"/>
        <w:numPr>
          <w:ilvl w:val="0"/>
          <w:numId w:val="4"/>
        </w:numPr>
        <w:tabs>
          <w:tab w:val="left" w:pos="1522"/>
        </w:tabs>
        <w:spacing w:line="266" w:lineRule="auto"/>
        <w:ind w:right="566"/>
        <w:rPr>
          <w:sz w:val="23"/>
        </w:rPr>
      </w:pPr>
      <w:r>
        <w:rPr>
          <w:sz w:val="23"/>
        </w:rPr>
        <w:t>Option I: Indianapolis Zoo and Botanical Garden (Please prepare for the entrance fee from the webpage below.)</w:t>
      </w:r>
    </w:p>
    <w:p w14:paraId="7D0D93E1" w14:textId="77777777" w:rsidR="00C63C78" w:rsidRDefault="00E335D7">
      <w:pPr>
        <w:pStyle w:val="ListParagraph"/>
        <w:numPr>
          <w:ilvl w:val="0"/>
          <w:numId w:val="4"/>
        </w:numPr>
        <w:tabs>
          <w:tab w:val="left" w:pos="1522"/>
        </w:tabs>
        <w:spacing w:line="261" w:lineRule="auto"/>
        <w:ind w:right="128"/>
        <w:rPr>
          <w:sz w:val="23"/>
        </w:rPr>
      </w:pPr>
      <w:r>
        <w:rPr>
          <w:color w:val="0000FF"/>
          <w:spacing w:val="-2"/>
          <w:sz w:val="23"/>
          <w:u w:val="single" w:color="0000FF"/>
        </w:rPr>
        <w:t>https://</w:t>
      </w:r>
      <w:hyperlink r:id="rId12">
        <w:r w:rsidR="00C63C78">
          <w:rPr>
            <w:color w:val="0000FF"/>
            <w:spacing w:val="-2"/>
            <w:sz w:val="23"/>
            <w:u w:val="single" w:color="0000FF"/>
          </w:rPr>
          <w:t>www.indianapoliszoo.com/?gclid=CjwKCAjw9LSSBhBsEiwAKtf0nzmpnuBZDk</w:t>
        </w:r>
      </w:hyperlink>
      <w:r>
        <w:rPr>
          <w:color w:val="0000FF"/>
          <w:spacing w:val="40"/>
          <w:sz w:val="23"/>
        </w:rPr>
        <w:t xml:space="preserve"> </w:t>
      </w:r>
      <w:r>
        <w:rPr>
          <w:color w:val="0000FF"/>
          <w:spacing w:val="-2"/>
          <w:sz w:val="23"/>
          <w:u w:val="single" w:color="0000FF"/>
        </w:rPr>
        <w:t>LqR1vNysW9adK6hVbha3IM1NBl8DEf2O8PfOBGHMH1phoCbqoQAvD_BwE</w:t>
      </w:r>
    </w:p>
    <w:p w14:paraId="0CEF2BD5" w14:textId="77777777" w:rsidR="00C63C78" w:rsidRDefault="00C63C78">
      <w:pPr>
        <w:pStyle w:val="BodyText"/>
        <w:spacing w:before="20"/>
      </w:pPr>
    </w:p>
    <w:p w14:paraId="4E713F0E" w14:textId="77777777" w:rsidR="00C63C78" w:rsidRDefault="00E335D7">
      <w:pPr>
        <w:pStyle w:val="ListParagraph"/>
        <w:numPr>
          <w:ilvl w:val="0"/>
          <w:numId w:val="4"/>
        </w:numPr>
        <w:tabs>
          <w:tab w:val="left" w:pos="1522"/>
        </w:tabs>
        <w:spacing w:before="1" w:line="264" w:lineRule="auto"/>
        <w:ind w:right="365"/>
        <w:rPr>
          <w:sz w:val="23"/>
        </w:rPr>
      </w:pPr>
      <w:r>
        <w:rPr>
          <w:b/>
          <w:sz w:val="23"/>
        </w:rPr>
        <w:t xml:space="preserve">Optional Tour II for Arts Education: </w:t>
      </w:r>
      <w:r>
        <w:rPr>
          <w:sz w:val="23"/>
        </w:rPr>
        <w:t>as a student group/Uber from the hotel to sites/ my own expense</w:t>
      </w:r>
    </w:p>
    <w:p w14:paraId="698CCA29" w14:textId="77777777" w:rsidR="00C63C78" w:rsidRDefault="00E335D7">
      <w:pPr>
        <w:pStyle w:val="BodyText"/>
        <w:spacing w:line="261" w:lineRule="exact"/>
        <w:ind w:left="1522"/>
      </w:pPr>
      <w:r>
        <w:t>Indianapolis</w:t>
      </w:r>
      <w:r>
        <w:rPr>
          <w:spacing w:val="3"/>
        </w:rPr>
        <w:t xml:space="preserve"> </w:t>
      </w:r>
      <w:r>
        <w:t>Museum</w:t>
      </w:r>
      <w:r>
        <w:rPr>
          <w:spacing w:val="2"/>
        </w:rPr>
        <w:t xml:space="preserve"> </w:t>
      </w:r>
      <w:r>
        <w:t>of</w:t>
      </w:r>
      <w:r>
        <w:rPr>
          <w:spacing w:val="4"/>
        </w:rPr>
        <w:t xml:space="preserve"> </w:t>
      </w:r>
      <w:r>
        <w:t>Art</w:t>
      </w:r>
      <w:r>
        <w:rPr>
          <w:spacing w:val="6"/>
        </w:rPr>
        <w:t xml:space="preserve"> </w:t>
      </w:r>
      <w:r>
        <w:rPr>
          <w:spacing w:val="-2"/>
        </w:rPr>
        <w:t>Galleries</w:t>
      </w:r>
    </w:p>
    <w:p w14:paraId="59346B13" w14:textId="77777777" w:rsidR="00C63C78" w:rsidRDefault="00E335D7">
      <w:pPr>
        <w:pStyle w:val="BodyText"/>
        <w:spacing w:before="26"/>
        <w:ind w:left="1522"/>
      </w:pPr>
      <w:r>
        <w:rPr>
          <w:color w:val="0000FF"/>
          <w:u w:val="single" w:color="0000FF"/>
        </w:rPr>
        <w:t>https://discovernewfields.org/do-and-see/places-to-go/indianapolis-museum-</w:t>
      </w:r>
      <w:r>
        <w:rPr>
          <w:color w:val="0000FF"/>
          <w:spacing w:val="-5"/>
          <w:u w:val="single" w:color="0000FF"/>
        </w:rPr>
        <w:t>art</w:t>
      </w:r>
    </w:p>
    <w:p w14:paraId="4AFC8C1F" w14:textId="77777777" w:rsidR="00C63C78" w:rsidRDefault="00C63C78">
      <w:pPr>
        <w:pStyle w:val="BodyText"/>
        <w:spacing w:before="54"/>
      </w:pPr>
    </w:p>
    <w:p w14:paraId="55986165" w14:textId="77777777" w:rsidR="00C63C78" w:rsidRDefault="00E335D7">
      <w:pPr>
        <w:pStyle w:val="Heading1"/>
        <w:numPr>
          <w:ilvl w:val="0"/>
          <w:numId w:val="4"/>
        </w:numPr>
        <w:tabs>
          <w:tab w:val="left" w:pos="1522"/>
        </w:tabs>
        <w:ind w:hanging="350"/>
      </w:pPr>
      <w:r>
        <w:t>Optional</w:t>
      </w:r>
      <w:r>
        <w:rPr>
          <w:spacing w:val="3"/>
        </w:rPr>
        <w:t xml:space="preserve"> </w:t>
      </w:r>
      <w:r>
        <w:t>Tour</w:t>
      </w:r>
      <w:r>
        <w:rPr>
          <w:spacing w:val="3"/>
        </w:rPr>
        <w:t xml:space="preserve"> </w:t>
      </w:r>
      <w:r>
        <w:t>III</w:t>
      </w:r>
      <w:r>
        <w:rPr>
          <w:spacing w:val="4"/>
        </w:rPr>
        <w:t xml:space="preserve"> </w:t>
      </w:r>
      <w:r>
        <w:t>for</w:t>
      </w:r>
      <w:r>
        <w:rPr>
          <w:spacing w:val="3"/>
        </w:rPr>
        <w:t xml:space="preserve"> </w:t>
      </w:r>
      <w:r>
        <w:t>Integrated</w:t>
      </w:r>
      <w:r>
        <w:rPr>
          <w:spacing w:val="6"/>
        </w:rPr>
        <w:t xml:space="preserve"> </w:t>
      </w:r>
      <w:r>
        <w:t>STEM</w:t>
      </w:r>
      <w:r>
        <w:rPr>
          <w:spacing w:val="6"/>
        </w:rPr>
        <w:t xml:space="preserve"> </w:t>
      </w:r>
      <w:r>
        <w:t>and</w:t>
      </w:r>
      <w:r>
        <w:rPr>
          <w:spacing w:val="3"/>
        </w:rPr>
        <w:t xml:space="preserve"> </w:t>
      </w:r>
      <w:r>
        <w:rPr>
          <w:spacing w:val="-2"/>
        </w:rPr>
        <w:t>Others</w:t>
      </w:r>
    </w:p>
    <w:p w14:paraId="635E2878" w14:textId="79D8428C" w:rsidR="00DD1111" w:rsidRDefault="00E335D7" w:rsidP="00EC51F8">
      <w:pPr>
        <w:pStyle w:val="BodyText"/>
        <w:spacing w:before="21"/>
        <w:ind w:left="1522"/>
      </w:pPr>
      <w:r>
        <w:t>Children’s</w:t>
      </w:r>
      <w:r>
        <w:rPr>
          <w:spacing w:val="5"/>
        </w:rPr>
        <w:t xml:space="preserve"> </w:t>
      </w:r>
      <w:r>
        <w:t>Museum</w:t>
      </w:r>
      <w:r>
        <w:rPr>
          <w:spacing w:val="3"/>
        </w:rPr>
        <w:t xml:space="preserve"> </w:t>
      </w:r>
      <w:r>
        <w:t>of</w:t>
      </w:r>
      <w:r>
        <w:rPr>
          <w:spacing w:val="6"/>
        </w:rPr>
        <w:t xml:space="preserve"> </w:t>
      </w:r>
      <w:r>
        <w:rPr>
          <w:spacing w:val="-2"/>
        </w:rPr>
        <w:t>Indianapolis</w:t>
      </w:r>
    </w:p>
    <w:p w14:paraId="2E435E09" w14:textId="77777777" w:rsidR="00DD1111" w:rsidRDefault="00DD1111" w:rsidP="00DD1111">
      <w:pPr>
        <w:pStyle w:val="BodyText"/>
        <w:spacing w:before="175"/>
        <w:ind w:left="1522"/>
      </w:pPr>
      <w:r>
        <w:rPr>
          <w:color w:val="0000FF"/>
          <w:spacing w:val="-2"/>
          <w:u w:val="single" w:color="0000FF"/>
        </w:rPr>
        <w:t>https://</w:t>
      </w:r>
      <w:hyperlink r:id="rId13">
        <w:r>
          <w:rPr>
            <w:color w:val="0000FF"/>
            <w:spacing w:val="-2"/>
            <w:u w:val="single" w:color="0000FF"/>
          </w:rPr>
          <w:t>www.childrensmuseum.org/</w:t>
        </w:r>
      </w:hyperlink>
    </w:p>
    <w:p w14:paraId="35D2E952" w14:textId="77777777" w:rsidR="00DD1111" w:rsidRDefault="00DD1111" w:rsidP="00DD1111">
      <w:pPr>
        <w:pStyle w:val="Heading1"/>
        <w:spacing w:before="185"/>
      </w:pPr>
    </w:p>
    <w:p w14:paraId="7E2219A4" w14:textId="77777777" w:rsidR="00DD1111" w:rsidRDefault="00DD1111" w:rsidP="00DD1111">
      <w:pPr>
        <w:pStyle w:val="Heading1"/>
        <w:spacing w:before="185"/>
      </w:pPr>
    </w:p>
    <w:p w14:paraId="65542FA1" w14:textId="77777777" w:rsidR="00DD1111" w:rsidRDefault="00DD1111" w:rsidP="00DD1111">
      <w:pPr>
        <w:pStyle w:val="Heading1"/>
        <w:spacing w:before="185"/>
      </w:pPr>
    </w:p>
    <w:p w14:paraId="3E054371" w14:textId="77777777" w:rsidR="00DD1111" w:rsidRDefault="00DD1111" w:rsidP="00DD1111">
      <w:pPr>
        <w:pStyle w:val="Heading1"/>
        <w:spacing w:before="185"/>
        <w:rPr>
          <w:rFonts w:eastAsiaTheme="minorEastAsia"/>
          <w:lang w:eastAsia="ko-KR"/>
        </w:rPr>
      </w:pPr>
    </w:p>
    <w:p w14:paraId="47BBC281" w14:textId="77777777" w:rsidR="00C0381C" w:rsidRDefault="00C0381C" w:rsidP="00DD1111">
      <w:pPr>
        <w:pStyle w:val="Heading1"/>
        <w:spacing w:before="185"/>
        <w:rPr>
          <w:rFonts w:eastAsiaTheme="minorEastAsia"/>
          <w:lang w:eastAsia="ko-KR"/>
        </w:rPr>
      </w:pPr>
    </w:p>
    <w:p w14:paraId="69802803" w14:textId="77777777" w:rsidR="00C0381C" w:rsidRDefault="00C0381C" w:rsidP="00DD1111">
      <w:pPr>
        <w:pStyle w:val="Heading1"/>
        <w:spacing w:before="185"/>
        <w:rPr>
          <w:rFonts w:eastAsiaTheme="minorEastAsia"/>
          <w:lang w:eastAsia="ko-KR"/>
        </w:rPr>
      </w:pPr>
    </w:p>
    <w:p w14:paraId="1223E4AA" w14:textId="77777777" w:rsidR="00EC51F8" w:rsidRPr="00C0381C" w:rsidRDefault="00EC51F8" w:rsidP="00DD1111">
      <w:pPr>
        <w:pStyle w:val="Heading1"/>
        <w:spacing w:before="185"/>
        <w:rPr>
          <w:rFonts w:eastAsiaTheme="minorEastAsia"/>
          <w:lang w:eastAsia="ko-KR"/>
        </w:rPr>
      </w:pPr>
    </w:p>
    <w:p w14:paraId="62772994" w14:textId="77777777" w:rsidR="00F55513" w:rsidRDefault="00F55513" w:rsidP="00F55513">
      <w:pPr>
        <w:rPr>
          <w:rFonts w:eastAsiaTheme="minorEastAsia"/>
          <w:b/>
          <w:sz w:val="24"/>
          <w:szCs w:val="24"/>
          <w:lang w:eastAsia="ko-KR"/>
        </w:rPr>
      </w:pPr>
    </w:p>
    <w:p w14:paraId="0209ABD3" w14:textId="2CC6D21B" w:rsidR="00F55513" w:rsidRPr="00B20459" w:rsidRDefault="00F55513" w:rsidP="00F55513">
      <w:pPr>
        <w:rPr>
          <w:b/>
          <w:sz w:val="24"/>
          <w:szCs w:val="24"/>
        </w:rPr>
      </w:pPr>
      <w:r w:rsidRPr="00B20459">
        <w:rPr>
          <w:b/>
          <w:sz w:val="24"/>
          <w:szCs w:val="24"/>
        </w:rPr>
        <w:lastRenderedPageBreak/>
        <w:t>Required Documents</w:t>
      </w:r>
      <w:r>
        <w:rPr>
          <w:b/>
          <w:sz w:val="24"/>
          <w:szCs w:val="24"/>
        </w:rPr>
        <w:t xml:space="preserve"> for the Program</w:t>
      </w:r>
    </w:p>
    <w:p w14:paraId="48115D92" w14:textId="77777777" w:rsidR="00F55513" w:rsidRPr="00B20459" w:rsidRDefault="00F55513" w:rsidP="00F55513">
      <w:pPr>
        <w:pStyle w:val="ListParagraph"/>
        <w:widowControl/>
        <w:numPr>
          <w:ilvl w:val="0"/>
          <w:numId w:val="44"/>
        </w:numPr>
        <w:autoSpaceDE/>
        <w:autoSpaceDN/>
        <w:spacing w:after="160" w:line="259" w:lineRule="auto"/>
        <w:contextualSpacing/>
        <w:rPr>
          <w:sz w:val="24"/>
          <w:szCs w:val="24"/>
        </w:rPr>
      </w:pPr>
      <w:r>
        <w:rPr>
          <w:sz w:val="24"/>
          <w:szCs w:val="24"/>
        </w:rPr>
        <w:t>Copy of p</w:t>
      </w:r>
      <w:r w:rsidRPr="00B20459">
        <w:rPr>
          <w:sz w:val="24"/>
          <w:szCs w:val="24"/>
        </w:rPr>
        <w:t>assport</w:t>
      </w:r>
      <w:r>
        <w:rPr>
          <w:sz w:val="24"/>
          <w:szCs w:val="24"/>
        </w:rPr>
        <w:t xml:space="preserve"> (first pages including your passport number and picture)</w:t>
      </w:r>
    </w:p>
    <w:p w14:paraId="5D3F926A" w14:textId="77777777" w:rsidR="00F55513" w:rsidRPr="00B20459" w:rsidRDefault="00F55513" w:rsidP="00F55513">
      <w:pPr>
        <w:pStyle w:val="ListParagraph"/>
        <w:widowControl/>
        <w:numPr>
          <w:ilvl w:val="0"/>
          <w:numId w:val="44"/>
        </w:numPr>
        <w:autoSpaceDE/>
        <w:autoSpaceDN/>
        <w:spacing w:after="160" w:line="259" w:lineRule="auto"/>
        <w:contextualSpacing/>
        <w:rPr>
          <w:sz w:val="24"/>
          <w:szCs w:val="24"/>
        </w:rPr>
      </w:pPr>
      <w:r w:rsidRPr="00B20459">
        <w:rPr>
          <w:sz w:val="24"/>
          <w:szCs w:val="24"/>
        </w:rPr>
        <w:t xml:space="preserve">Criminal Background Check in English from </w:t>
      </w:r>
      <w:r>
        <w:rPr>
          <w:sz w:val="24"/>
          <w:szCs w:val="24"/>
        </w:rPr>
        <w:t xml:space="preserve">Korea </w:t>
      </w:r>
    </w:p>
    <w:p w14:paraId="6AE0DE52" w14:textId="50574942" w:rsidR="00F55513" w:rsidRPr="003A2206" w:rsidRDefault="00F55513" w:rsidP="00F55513">
      <w:pPr>
        <w:pStyle w:val="ListParagraph"/>
        <w:widowControl/>
        <w:numPr>
          <w:ilvl w:val="0"/>
          <w:numId w:val="44"/>
        </w:numPr>
        <w:autoSpaceDE/>
        <w:autoSpaceDN/>
        <w:spacing w:after="160" w:line="259" w:lineRule="auto"/>
        <w:contextualSpacing/>
        <w:rPr>
          <w:sz w:val="24"/>
          <w:szCs w:val="24"/>
        </w:rPr>
      </w:pPr>
      <w:r w:rsidRPr="003A2206">
        <w:rPr>
          <w:sz w:val="24"/>
          <w:szCs w:val="24"/>
        </w:rPr>
        <w:t>J-1 Visa health insurance or Travel Insurance to cover COVID-19 treatment (i.e., at least $50</w:t>
      </w:r>
      <w:r w:rsidR="001553C2">
        <w:rPr>
          <w:rFonts w:eastAsiaTheme="minorEastAsia" w:hint="eastAsia"/>
          <w:sz w:val="24"/>
          <w:szCs w:val="24"/>
          <w:lang w:eastAsia="ko-KR"/>
        </w:rPr>
        <w:t xml:space="preserve"> payment for 2 weeks</w:t>
      </w:r>
      <w:r w:rsidRPr="003A2206">
        <w:rPr>
          <w:sz w:val="24"/>
          <w:szCs w:val="24"/>
        </w:rPr>
        <w:t>)</w:t>
      </w:r>
    </w:p>
    <w:p w14:paraId="4FBDEC9E" w14:textId="77777777" w:rsidR="00F55513" w:rsidRDefault="00F55513" w:rsidP="00F55513">
      <w:pPr>
        <w:pStyle w:val="ListParagraph"/>
        <w:widowControl/>
        <w:numPr>
          <w:ilvl w:val="0"/>
          <w:numId w:val="44"/>
        </w:numPr>
        <w:autoSpaceDE/>
        <w:autoSpaceDN/>
        <w:spacing w:after="160" w:line="259" w:lineRule="auto"/>
        <w:contextualSpacing/>
        <w:rPr>
          <w:sz w:val="24"/>
          <w:szCs w:val="24"/>
        </w:rPr>
      </w:pPr>
      <w:r w:rsidRPr="003A2206">
        <w:rPr>
          <w:sz w:val="24"/>
          <w:szCs w:val="24"/>
        </w:rPr>
        <w:t xml:space="preserve">J-1 Visa to the U.S (i.e., </w:t>
      </w:r>
      <w:r>
        <w:rPr>
          <w:sz w:val="24"/>
          <w:szCs w:val="24"/>
        </w:rPr>
        <w:t>interview &amp; SEVIS</w:t>
      </w:r>
      <w:r w:rsidRPr="003A2206">
        <w:rPr>
          <w:sz w:val="24"/>
          <w:szCs w:val="24"/>
        </w:rPr>
        <w:t xml:space="preserve"> fee: $</w:t>
      </w:r>
      <w:r>
        <w:rPr>
          <w:sz w:val="24"/>
          <w:szCs w:val="24"/>
        </w:rPr>
        <w:t>30</w:t>
      </w:r>
      <w:r w:rsidRPr="003A2206">
        <w:rPr>
          <w:sz w:val="24"/>
          <w:szCs w:val="24"/>
        </w:rPr>
        <w:t xml:space="preserve">0 to the US embassy in </w:t>
      </w:r>
      <w:r>
        <w:rPr>
          <w:sz w:val="24"/>
          <w:szCs w:val="24"/>
        </w:rPr>
        <w:t>Korea</w:t>
      </w:r>
      <w:r w:rsidRPr="003A2206">
        <w:rPr>
          <w:sz w:val="24"/>
          <w:szCs w:val="24"/>
        </w:rPr>
        <w:t xml:space="preserve">). </w:t>
      </w:r>
    </w:p>
    <w:p w14:paraId="442B5AEA" w14:textId="606653B1" w:rsidR="00F55513" w:rsidRPr="00110289" w:rsidRDefault="001553C2" w:rsidP="00F55513">
      <w:pPr>
        <w:pStyle w:val="ListParagraph"/>
        <w:widowControl/>
        <w:numPr>
          <w:ilvl w:val="0"/>
          <w:numId w:val="44"/>
        </w:numPr>
        <w:autoSpaceDE/>
        <w:autoSpaceDN/>
        <w:spacing w:after="160" w:line="259" w:lineRule="auto"/>
        <w:contextualSpacing/>
        <w:rPr>
          <w:sz w:val="24"/>
          <w:szCs w:val="24"/>
        </w:rPr>
      </w:pPr>
      <w:r>
        <w:rPr>
          <w:rFonts w:eastAsiaTheme="minorEastAsia" w:hint="eastAsia"/>
          <w:sz w:val="24"/>
          <w:szCs w:val="24"/>
          <w:lang w:eastAsia="ko-KR"/>
        </w:rPr>
        <w:t xml:space="preserve">Copy of English Test score (e.g., TOEFL: iBT 79 or above or Duolingo: 100 or above) or </w:t>
      </w:r>
      <w:r>
        <w:rPr>
          <w:rFonts w:eastAsiaTheme="minorEastAsia"/>
          <w:sz w:val="24"/>
          <w:szCs w:val="24"/>
          <w:lang w:eastAsia="ko-KR"/>
        </w:rPr>
        <w:t>the</w:t>
      </w:r>
      <w:r>
        <w:rPr>
          <w:rFonts w:eastAsiaTheme="minorEastAsia" w:hint="eastAsia"/>
          <w:sz w:val="24"/>
          <w:szCs w:val="24"/>
          <w:lang w:eastAsia="ko-KR"/>
        </w:rPr>
        <w:t xml:space="preserve"> letter from the program director</w:t>
      </w:r>
      <w:r>
        <w:rPr>
          <w:rFonts w:eastAsiaTheme="minorEastAsia"/>
          <w:sz w:val="24"/>
          <w:szCs w:val="24"/>
          <w:lang w:eastAsia="ko-KR"/>
        </w:rPr>
        <w:t>’</w:t>
      </w:r>
      <w:r>
        <w:rPr>
          <w:rFonts w:eastAsiaTheme="minorEastAsia" w:hint="eastAsia"/>
          <w:sz w:val="24"/>
          <w:szCs w:val="24"/>
          <w:lang w:eastAsia="ko-KR"/>
        </w:rPr>
        <w:t>s interview outcome of English Competency if you do not have the English test score by May 1</w:t>
      </w:r>
      <w:r w:rsidRPr="001553C2">
        <w:rPr>
          <w:rFonts w:eastAsiaTheme="minorEastAsia" w:hint="eastAsia"/>
          <w:sz w:val="24"/>
          <w:szCs w:val="24"/>
          <w:vertAlign w:val="superscript"/>
          <w:lang w:eastAsia="ko-KR"/>
        </w:rPr>
        <w:t>st</w:t>
      </w:r>
      <w:r>
        <w:rPr>
          <w:rFonts w:eastAsiaTheme="minorEastAsia" w:hint="eastAsia"/>
          <w:sz w:val="24"/>
          <w:szCs w:val="24"/>
          <w:lang w:eastAsia="ko-KR"/>
        </w:rPr>
        <w:t xml:space="preserve">, 2026 (Drs. Yong Joon Park and </w:t>
      </w:r>
      <w:proofErr w:type="spellStart"/>
      <w:r>
        <w:rPr>
          <w:rFonts w:eastAsiaTheme="minorEastAsia" w:hint="eastAsia"/>
          <w:sz w:val="24"/>
          <w:szCs w:val="24"/>
          <w:lang w:eastAsia="ko-KR"/>
        </w:rPr>
        <w:t>Youjin</w:t>
      </w:r>
      <w:proofErr w:type="spellEnd"/>
      <w:r>
        <w:rPr>
          <w:rFonts w:eastAsiaTheme="minorEastAsia" w:hint="eastAsia"/>
          <w:sz w:val="24"/>
          <w:szCs w:val="24"/>
          <w:lang w:eastAsia="ko-KR"/>
        </w:rPr>
        <w:t xml:space="preserve"> Yang normally conduct the interview for these candidates by the Teams in May 2026.)</w:t>
      </w:r>
    </w:p>
    <w:p w14:paraId="4E4BA3F7" w14:textId="77777777" w:rsidR="00F55513" w:rsidRDefault="00F55513" w:rsidP="00F55513">
      <w:pPr>
        <w:rPr>
          <w:b/>
        </w:rPr>
      </w:pPr>
    </w:p>
    <w:p w14:paraId="671BC789" w14:textId="66BD335F" w:rsidR="00CD4926" w:rsidRPr="00143445" w:rsidRDefault="00143445" w:rsidP="00CD4926">
      <w:pPr>
        <w:pStyle w:val="NormalWeb"/>
        <w:rPr>
          <w:rFonts w:eastAsiaTheme="minorEastAsia"/>
          <w:b/>
          <w:bCs/>
        </w:rPr>
      </w:pPr>
      <w:r>
        <w:rPr>
          <w:rFonts w:eastAsiaTheme="minorEastAsia" w:hint="eastAsia"/>
          <w:b/>
          <w:bCs/>
        </w:rPr>
        <w:t xml:space="preserve">ISU </w:t>
      </w:r>
      <w:r>
        <w:rPr>
          <w:rFonts w:eastAsiaTheme="minorEastAsia"/>
          <w:b/>
          <w:bCs/>
        </w:rPr>
        <w:t>Application</w:t>
      </w:r>
      <w:r>
        <w:rPr>
          <w:rFonts w:eastAsiaTheme="minorEastAsia" w:hint="eastAsia"/>
          <w:b/>
          <w:bCs/>
        </w:rPr>
        <w:t xml:space="preserve"> </w:t>
      </w:r>
      <w:r w:rsidR="00CD4926" w:rsidRPr="00CD4926">
        <w:rPr>
          <w:b/>
          <w:bCs/>
        </w:rPr>
        <w:t>Instructions</w:t>
      </w:r>
      <w:r>
        <w:rPr>
          <w:rFonts w:eastAsiaTheme="minorEastAsia" w:hint="eastAsia"/>
          <w:b/>
          <w:bCs/>
        </w:rPr>
        <w:t xml:space="preserve"> (one-credit program)</w:t>
      </w:r>
    </w:p>
    <w:p w14:paraId="1A4EE9A2" w14:textId="1FF4A68D" w:rsidR="00143445" w:rsidRPr="00143445" w:rsidRDefault="00143445" w:rsidP="00CD4926">
      <w:pPr>
        <w:pStyle w:val="NormalWeb"/>
        <w:rPr>
          <w:rFonts w:eastAsiaTheme="minorEastAsia"/>
          <w:b/>
          <w:bCs/>
        </w:rPr>
      </w:pPr>
      <w:r>
        <w:rPr>
          <w:rFonts w:eastAsiaTheme="minorEastAsia" w:hint="eastAsia"/>
          <w:b/>
          <w:bCs/>
        </w:rPr>
        <w:t>For this one-credit program, you must apply for the admission through the process below before May 1</w:t>
      </w:r>
      <w:r w:rsidRPr="00143445">
        <w:rPr>
          <w:rFonts w:eastAsiaTheme="minorEastAsia" w:hint="eastAsia"/>
          <w:b/>
          <w:bCs/>
          <w:vertAlign w:val="superscript"/>
        </w:rPr>
        <w:t>st</w:t>
      </w:r>
      <w:r>
        <w:rPr>
          <w:rFonts w:eastAsiaTheme="minorEastAsia" w:hint="eastAsia"/>
          <w:b/>
          <w:bCs/>
        </w:rPr>
        <w:t>, 2026.</w:t>
      </w:r>
    </w:p>
    <w:p w14:paraId="2F9CB351" w14:textId="6876E622" w:rsidR="00CD4926" w:rsidRPr="00CD4926" w:rsidRDefault="00CD4926" w:rsidP="00CD4926">
      <w:pPr>
        <w:pStyle w:val="NormalWeb"/>
        <w:rPr>
          <w:rFonts w:eastAsiaTheme="minorEastAsia"/>
          <w:b/>
          <w:bCs/>
        </w:rPr>
      </w:pPr>
      <w:hyperlink r:id="rId14" w:anchor="partnership-exchange-agreement" w:history="1">
        <w:r w:rsidRPr="00102BC1">
          <w:rPr>
            <w:rStyle w:val="Hyperlink"/>
            <w:rFonts w:eastAsiaTheme="minorEastAsia"/>
            <w:b/>
            <w:bCs/>
          </w:rPr>
          <w:t>https://indianastate.edu/admissions/international/additional-international-admissions-information#partnership-exchange-agreement</w:t>
        </w:r>
      </w:hyperlink>
    </w:p>
    <w:p w14:paraId="2FC2C749" w14:textId="77777777" w:rsidR="00CD4926" w:rsidRPr="00CD4926" w:rsidRDefault="00CD4926" w:rsidP="00CD4926">
      <w:pPr>
        <w:pStyle w:val="NormalWeb"/>
        <w:numPr>
          <w:ilvl w:val="0"/>
          <w:numId w:val="45"/>
        </w:numPr>
      </w:pPr>
      <w:r w:rsidRPr="00CD4926">
        <w:rPr>
          <w:b/>
          <w:bCs/>
        </w:rPr>
        <w:t>Nondegree application for admission</w:t>
      </w:r>
    </w:p>
    <w:p w14:paraId="5E64004D" w14:textId="77777777" w:rsidR="00CD4926" w:rsidRPr="00CD4926" w:rsidRDefault="00CD4926" w:rsidP="00CD4926">
      <w:pPr>
        <w:pStyle w:val="NormalWeb"/>
        <w:numPr>
          <w:ilvl w:val="1"/>
          <w:numId w:val="45"/>
        </w:numPr>
      </w:pPr>
      <w:r w:rsidRPr="00CD4926">
        <w:t>Complete and submit the </w:t>
      </w:r>
      <w:hyperlink r:id="rId15" w:history="1">
        <w:r w:rsidRPr="00CD4926">
          <w:rPr>
            <w:rStyle w:val="Hyperlink"/>
          </w:rPr>
          <w:t>online nondegree university application</w:t>
        </w:r>
      </w:hyperlink>
      <w:r w:rsidRPr="00CD4926">
        <w:t>.</w:t>
      </w:r>
    </w:p>
    <w:p w14:paraId="3D6C806F" w14:textId="77777777" w:rsidR="00CD4926" w:rsidRPr="00CD4926" w:rsidRDefault="00CD4926" w:rsidP="00CD4926">
      <w:pPr>
        <w:pStyle w:val="NormalWeb"/>
        <w:numPr>
          <w:ilvl w:val="1"/>
          <w:numId w:val="45"/>
        </w:numPr>
      </w:pPr>
      <w:r w:rsidRPr="00CD4926">
        <w:t>Fill out the application form completely.</w:t>
      </w:r>
    </w:p>
    <w:p w14:paraId="068802D6" w14:textId="77777777" w:rsidR="00CD4926" w:rsidRPr="00CD4926" w:rsidRDefault="00CD4926" w:rsidP="00CD4926">
      <w:pPr>
        <w:pStyle w:val="NormalWeb"/>
        <w:numPr>
          <w:ilvl w:val="1"/>
          <w:numId w:val="45"/>
        </w:numPr>
      </w:pPr>
      <w:r w:rsidRPr="00CD4926">
        <w:t>Use your name as it appears on your passport.</w:t>
      </w:r>
    </w:p>
    <w:p w14:paraId="2AE17D6C" w14:textId="77777777" w:rsidR="00CD4926" w:rsidRPr="00CD4926" w:rsidRDefault="00CD4926" w:rsidP="00CD4926">
      <w:pPr>
        <w:pStyle w:val="NormalWeb"/>
        <w:numPr>
          <w:ilvl w:val="1"/>
          <w:numId w:val="45"/>
        </w:numPr>
      </w:pPr>
      <w:r w:rsidRPr="00CD4926">
        <w:t xml:space="preserve">It is vital to use the same name </w:t>
      </w:r>
      <w:proofErr w:type="gramStart"/>
      <w:r w:rsidRPr="00CD4926">
        <w:t>on</w:t>
      </w:r>
      <w:proofErr w:type="gramEnd"/>
      <w:r w:rsidRPr="00CD4926">
        <w:t xml:space="preserve"> all correspondence to Indiana State.</w:t>
      </w:r>
    </w:p>
    <w:p w14:paraId="27955C1F" w14:textId="77777777" w:rsidR="00CD4926" w:rsidRPr="00CD4926" w:rsidRDefault="00CD4926" w:rsidP="00CD4926">
      <w:pPr>
        <w:pStyle w:val="NormalWeb"/>
        <w:numPr>
          <w:ilvl w:val="1"/>
          <w:numId w:val="45"/>
        </w:numPr>
      </w:pPr>
      <w:r w:rsidRPr="00CD4926">
        <w:t xml:space="preserve">If you do not have a U.S. social security number, leave this item blank, and the University will assign you a </w:t>
      </w:r>
      <w:proofErr w:type="gramStart"/>
      <w:r w:rsidRPr="00CD4926">
        <w:t>University</w:t>
      </w:r>
      <w:proofErr w:type="gramEnd"/>
      <w:r w:rsidRPr="00CD4926">
        <w:t xml:space="preserve"> identification number.</w:t>
      </w:r>
    </w:p>
    <w:p w14:paraId="27FBDA78" w14:textId="77777777" w:rsidR="00CD4926" w:rsidRPr="00CD4926" w:rsidRDefault="00CD4926" w:rsidP="00CD4926">
      <w:pPr>
        <w:pStyle w:val="NormalWeb"/>
        <w:numPr>
          <w:ilvl w:val="1"/>
          <w:numId w:val="45"/>
        </w:numPr>
      </w:pPr>
      <w:r w:rsidRPr="00CD4926">
        <w:t>Write your address as you would on an envelope to be mailed to yourself.  Include your street and number (or post office box), city/US IP code, province/state/zone, postal code, and country.</w:t>
      </w:r>
    </w:p>
    <w:p w14:paraId="03F8F2D5" w14:textId="77777777" w:rsidR="00CD4926" w:rsidRPr="00CD4926" w:rsidRDefault="00CD4926" w:rsidP="00CD4926">
      <w:pPr>
        <w:pStyle w:val="NormalWeb"/>
        <w:numPr>
          <w:ilvl w:val="1"/>
          <w:numId w:val="45"/>
        </w:numPr>
      </w:pPr>
      <w:r w:rsidRPr="00CD4926">
        <w:t>When completing your address on your application, your permanent address must be your home country address, even if you are currently residing in the United States.  Do not list the United States address of a friend or relative.</w:t>
      </w:r>
    </w:p>
    <w:p w14:paraId="00888291" w14:textId="77777777" w:rsidR="00CD4926" w:rsidRPr="00CD4926" w:rsidRDefault="00CD4926" w:rsidP="00CD4926">
      <w:pPr>
        <w:pStyle w:val="NormalWeb"/>
        <w:numPr>
          <w:ilvl w:val="1"/>
          <w:numId w:val="45"/>
        </w:numPr>
      </w:pPr>
      <w:r w:rsidRPr="00CD4926">
        <w:t>Select International Exchange as reason for enrolling in the applicant information section.</w:t>
      </w:r>
    </w:p>
    <w:p w14:paraId="10059619" w14:textId="77777777" w:rsidR="00CD4926" w:rsidRPr="00CD4926" w:rsidRDefault="00CD4926" w:rsidP="00CD4926">
      <w:pPr>
        <w:pStyle w:val="NormalWeb"/>
        <w:numPr>
          <w:ilvl w:val="0"/>
          <w:numId w:val="45"/>
        </w:numPr>
      </w:pPr>
      <w:r w:rsidRPr="00CD4926">
        <w:rPr>
          <w:b/>
          <w:bCs/>
        </w:rPr>
        <w:t>Application fee: $65.00 (USD)</w:t>
      </w:r>
    </w:p>
    <w:p w14:paraId="415BF102" w14:textId="77777777" w:rsidR="00CD4926" w:rsidRPr="00CD4926" w:rsidRDefault="00CD4926" w:rsidP="00CD4926">
      <w:pPr>
        <w:pStyle w:val="NormalWeb"/>
        <w:numPr>
          <w:ilvl w:val="1"/>
          <w:numId w:val="45"/>
        </w:numPr>
      </w:pPr>
      <w:r w:rsidRPr="00CD4926">
        <w:t>The application fee is payable by Visa, MasterCard, or check or international money order made payable to Indiana State University.  Submit the application fee to the Office of Admissions, Indiana State University.  Please note the application fee is non-refundable.</w:t>
      </w:r>
    </w:p>
    <w:p w14:paraId="7F39BA58" w14:textId="7F7A2EB7" w:rsidR="00CD4926" w:rsidRPr="00CD4926" w:rsidRDefault="00CD4926" w:rsidP="00CD4926">
      <w:pPr>
        <w:pStyle w:val="NormalWeb"/>
      </w:pPr>
      <w:r w:rsidRPr="00CD4926">
        <w:rPr>
          <w:b/>
          <w:bCs/>
        </w:rPr>
        <w:t>Required Application Materials</w:t>
      </w:r>
      <w:r w:rsidRPr="00CD4926">
        <w:br/>
        <w:t>Each home institution has specific terms of agreement. Please consult home institution advisor for more information:</w:t>
      </w:r>
    </w:p>
    <w:p w14:paraId="063C08FB" w14:textId="77777777" w:rsidR="001553C2" w:rsidRPr="001553C2" w:rsidRDefault="00CD4926" w:rsidP="001553C2">
      <w:pPr>
        <w:pStyle w:val="NormalWeb"/>
        <w:numPr>
          <w:ilvl w:val="0"/>
          <w:numId w:val="46"/>
        </w:numPr>
        <w:rPr>
          <w:b/>
          <w:bCs/>
        </w:rPr>
      </w:pPr>
      <w:r w:rsidRPr="00CD4926">
        <w:lastRenderedPageBreak/>
        <w:t>Indiana State University Host Advisor</w:t>
      </w:r>
      <w:r w:rsidRPr="00CD4926">
        <w:br/>
      </w:r>
      <w:r w:rsidR="001553C2" w:rsidRPr="001553C2">
        <w:rPr>
          <w:b/>
          <w:bCs/>
        </w:rPr>
        <w:t>C.J. Brooks</w:t>
      </w:r>
    </w:p>
    <w:p w14:paraId="48314519" w14:textId="426FC7E9" w:rsidR="001553C2" w:rsidRPr="001553C2" w:rsidRDefault="001553C2" w:rsidP="001553C2">
      <w:pPr>
        <w:pStyle w:val="NormalWeb"/>
        <w:numPr>
          <w:ilvl w:val="0"/>
          <w:numId w:val="46"/>
        </w:numPr>
      </w:pPr>
      <w:r w:rsidRPr="001553C2">
        <w:t>Associate Director of International Engagement</w:t>
      </w:r>
      <w:r>
        <w:rPr>
          <w:rFonts w:eastAsiaTheme="minorEastAsia" w:hint="eastAsia"/>
        </w:rPr>
        <w:t xml:space="preserve"> </w:t>
      </w:r>
      <w:r w:rsidRPr="001553C2">
        <w:t>Int</w:t>
      </w:r>
      <w:r>
        <w:rPr>
          <w:rFonts w:eastAsiaTheme="minorEastAsia" w:hint="eastAsia"/>
        </w:rPr>
        <w:t>ernational</w:t>
      </w:r>
      <w:r w:rsidRPr="001553C2">
        <w:t xml:space="preserve"> &amp; Grad</w:t>
      </w:r>
      <w:r>
        <w:rPr>
          <w:rFonts w:eastAsiaTheme="minorEastAsia"/>
        </w:rPr>
        <w:t>uate</w:t>
      </w:r>
      <w:r w:rsidRPr="001553C2">
        <w:t xml:space="preserve"> Admissions</w:t>
      </w:r>
    </w:p>
    <w:p w14:paraId="62D55E4F" w14:textId="22286F06" w:rsidR="00E072CD" w:rsidRDefault="001553C2" w:rsidP="001553C2">
      <w:pPr>
        <w:pStyle w:val="NormalWeb"/>
        <w:numPr>
          <w:ilvl w:val="0"/>
          <w:numId w:val="46"/>
        </w:numPr>
      </w:pPr>
      <w:hyperlink r:id="rId16" w:history="1">
        <w:r w:rsidRPr="00102BC1">
          <w:rPr>
            <w:rStyle w:val="Hyperlink"/>
          </w:rPr>
          <w:t>C.J.Brooks@indstate.edu</w:t>
        </w:r>
      </w:hyperlink>
    </w:p>
    <w:p w14:paraId="6CBF671C" w14:textId="77777777" w:rsidR="00143445" w:rsidRDefault="00143445" w:rsidP="001553C2">
      <w:pPr>
        <w:pStyle w:val="Heading1"/>
        <w:spacing w:before="107"/>
        <w:ind w:left="0"/>
        <w:rPr>
          <w:rFonts w:eastAsiaTheme="minorEastAsia"/>
          <w:lang w:eastAsia="ko-KR"/>
        </w:rPr>
      </w:pPr>
    </w:p>
    <w:p w14:paraId="31AB5F6F" w14:textId="77777777" w:rsidR="00143445" w:rsidRDefault="00143445" w:rsidP="00143445">
      <w:pPr>
        <w:rPr>
          <w:rFonts w:eastAsiaTheme="minorEastAsia"/>
          <w:b/>
          <w:sz w:val="24"/>
          <w:lang w:eastAsia="ko-KR"/>
        </w:rPr>
      </w:pPr>
      <w:r>
        <w:rPr>
          <w:b/>
          <w:sz w:val="24"/>
        </w:rPr>
        <w:t>J-1 Visa Application and Required Documents</w:t>
      </w:r>
    </w:p>
    <w:p w14:paraId="6F86A4DA" w14:textId="77777777" w:rsidR="00143445" w:rsidRPr="00143445" w:rsidRDefault="00143445" w:rsidP="00143445">
      <w:pPr>
        <w:rPr>
          <w:rFonts w:eastAsiaTheme="minorEastAsia"/>
          <w:lang w:eastAsia="ko-KR"/>
        </w:rPr>
      </w:pPr>
    </w:p>
    <w:p w14:paraId="167902EA" w14:textId="77777777" w:rsidR="00143445" w:rsidRDefault="00143445" w:rsidP="00143445">
      <w:r>
        <w:rPr>
          <w:b/>
          <w:sz w:val="24"/>
        </w:rPr>
        <w:t>J-1 Visa</w:t>
      </w:r>
      <w:r>
        <w:rPr>
          <w:sz w:val="24"/>
        </w:rPr>
        <w:t xml:space="preserve">: The J-1 visa is an exchange visitor visa issued to students at all academic levels. </w:t>
      </w:r>
      <w:proofErr w:type="gramStart"/>
      <w:r>
        <w:rPr>
          <w:sz w:val="24"/>
        </w:rPr>
        <w:t>In order to</w:t>
      </w:r>
      <w:proofErr w:type="gramEnd"/>
      <w:r>
        <w:rPr>
          <w:sz w:val="24"/>
        </w:rPr>
        <w:t xml:space="preserve"> apply for the J-1 visa, you need to have received the DS-2019 form. The DS-2019 is a two-page form that can be issued by the Office of Center for Global Engagement or the US government agency that is sponsoring you to study at ISU.</w:t>
      </w:r>
    </w:p>
    <w:p w14:paraId="3B717977" w14:textId="77777777" w:rsidR="00143445" w:rsidRDefault="00143445" w:rsidP="00143445"/>
    <w:p w14:paraId="0B4D9563" w14:textId="77777777" w:rsidR="00143445" w:rsidRDefault="00143445" w:rsidP="00143445">
      <w:proofErr w:type="gramStart"/>
      <w:r>
        <w:rPr>
          <w:sz w:val="24"/>
        </w:rPr>
        <w:t>  Form</w:t>
      </w:r>
      <w:proofErr w:type="gramEnd"/>
      <w:r>
        <w:rPr>
          <w:sz w:val="24"/>
        </w:rPr>
        <w:t xml:space="preserve"> DS-20</w:t>
      </w:r>
      <w:r>
        <w:rPr>
          <w:rFonts w:eastAsiaTheme="minorEastAsia" w:hint="eastAsia"/>
          <w:sz w:val="24"/>
          <w:lang w:eastAsia="ko-KR"/>
        </w:rPr>
        <w:t>19</w:t>
      </w:r>
      <w:r>
        <w:rPr>
          <w:sz w:val="24"/>
        </w:rPr>
        <w:t xml:space="preserve"> issued by ISU Office of </w:t>
      </w:r>
      <w:r w:rsidRPr="001553C2">
        <w:rPr>
          <w:sz w:val="24"/>
          <w:szCs w:val="24"/>
          <w:lang w:eastAsia="ko-KR"/>
        </w:rPr>
        <w:t>Int</w:t>
      </w:r>
      <w:r>
        <w:rPr>
          <w:rFonts w:eastAsiaTheme="minorEastAsia" w:hint="eastAsia"/>
        </w:rPr>
        <w:t>ernational</w:t>
      </w:r>
      <w:r w:rsidRPr="001553C2">
        <w:rPr>
          <w:sz w:val="24"/>
          <w:szCs w:val="24"/>
          <w:lang w:eastAsia="ko-KR"/>
        </w:rPr>
        <w:t xml:space="preserve"> &amp; </w:t>
      </w:r>
      <w:r w:rsidRPr="001553C2">
        <w:t>Grad</w:t>
      </w:r>
      <w:r>
        <w:rPr>
          <w:rFonts w:eastAsiaTheme="minorEastAsia"/>
        </w:rPr>
        <w:t>uate</w:t>
      </w:r>
      <w:r w:rsidRPr="001553C2">
        <w:rPr>
          <w:sz w:val="24"/>
          <w:szCs w:val="24"/>
          <w:lang w:eastAsia="ko-KR"/>
        </w:rPr>
        <w:t xml:space="preserve"> Admissions</w:t>
      </w:r>
      <w:r>
        <w:rPr>
          <w:sz w:val="24"/>
        </w:rPr>
        <w:t xml:space="preserve">, if you are a J-1 student. </w:t>
      </w:r>
    </w:p>
    <w:p w14:paraId="3A68B18F" w14:textId="77777777" w:rsidR="00143445" w:rsidRDefault="00143445" w:rsidP="00143445">
      <w:proofErr w:type="gramStart"/>
      <w:r>
        <w:rPr>
          <w:sz w:val="24"/>
        </w:rPr>
        <w:t>  Completed</w:t>
      </w:r>
      <w:proofErr w:type="gramEnd"/>
      <w:r>
        <w:rPr>
          <w:sz w:val="24"/>
        </w:rPr>
        <w:t xml:space="preserve"> nonimmigrant visa application form (DS-156) with photo for each person applying. These forms are available at the embassy or consulate. </w:t>
      </w:r>
    </w:p>
    <w:p w14:paraId="5D70966F" w14:textId="77777777" w:rsidR="00143445" w:rsidRDefault="00143445" w:rsidP="00143445">
      <w:proofErr w:type="gramStart"/>
      <w:r>
        <w:rPr>
          <w:sz w:val="24"/>
        </w:rPr>
        <w:t>  Passport</w:t>
      </w:r>
      <w:proofErr w:type="gramEnd"/>
      <w:r>
        <w:rPr>
          <w:sz w:val="24"/>
        </w:rPr>
        <w:t xml:space="preserve"> valid for at least six months after your proposed date of entry into the United States. </w:t>
      </w:r>
    </w:p>
    <w:p w14:paraId="43481836" w14:textId="77777777" w:rsidR="00143445" w:rsidRDefault="00143445" w:rsidP="00143445">
      <w:proofErr w:type="gramStart"/>
      <w:r>
        <w:rPr>
          <w:sz w:val="24"/>
        </w:rPr>
        <w:t>  Receipt</w:t>
      </w:r>
      <w:proofErr w:type="gramEnd"/>
      <w:r>
        <w:rPr>
          <w:sz w:val="24"/>
        </w:rPr>
        <w:t xml:space="preserve"> for the SEVIS fee (I-901). All international students applying for F-1 or J-1 visa must pay the SEVIS fee before they go to the US embassy or consulate. You can pay this fee on-line at: </w:t>
      </w:r>
      <w:hyperlink r:id="rId17">
        <w:r>
          <w:rPr>
            <w:color w:val="0000FF"/>
            <w:sz w:val="24"/>
            <w:u w:val="single"/>
          </w:rPr>
          <w:t>http://www.ice.gov/sevis/i901/index.htm.More</w:t>
        </w:r>
      </w:hyperlink>
      <w:r>
        <w:rPr>
          <w:sz w:val="24"/>
        </w:rPr>
        <w:t xml:space="preserve"> information about the SEVIS fee can found at the ICE web site above. </w:t>
      </w:r>
    </w:p>
    <w:p w14:paraId="3FD59B12" w14:textId="77777777" w:rsidR="00143445" w:rsidRDefault="00143445" w:rsidP="00143445">
      <w:proofErr w:type="gramStart"/>
      <w:r>
        <w:rPr>
          <w:sz w:val="24"/>
        </w:rPr>
        <w:t>  Receipt</w:t>
      </w:r>
      <w:proofErr w:type="gramEnd"/>
      <w:r>
        <w:rPr>
          <w:sz w:val="24"/>
        </w:rPr>
        <w:t xml:space="preserve"> for visa processing fee: When you go to the US consulate or embassy to apply for your visa, you will first have to pay the visa processing fee. Once you pay the fee, you will be issued a receipt. Keep this receipt showing payment of the visa application fee for each applicant, including each child listed on a parent's passport who is also applying for a US visa, to present to the consular officer during the interview.</w:t>
      </w:r>
    </w:p>
    <w:p w14:paraId="08AEB6E7" w14:textId="77777777" w:rsidR="00143445" w:rsidRDefault="00143445" w:rsidP="001553C2">
      <w:pPr>
        <w:pStyle w:val="Heading1"/>
        <w:spacing w:before="107"/>
        <w:ind w:left="0"/>
        <w:rPr>
          <w:rFonts w:eastAsiaTheme="minorEastAsia"/>
          <w:lang w:eastAsia="ko-KR"/>
        </w:rPr>
      </w:pPr>
    </w:p>
    <w:p w14:paraId="6F00C620" w14:textId="4DBD2849" w:rsidR="000360D7" w:rsidRDefault="000360D7" w:rsidP="001553C2">
      <w:pPr>
        <w:pStyle w:val="Heading1"/>
        <w:spacing w:before="107"/>
        <w:ind w:left="0"/>
      </w:pPr>
      <w:r>
        <w:t>Outcomes</w:t>
      </w:r>
      <w:r>
        <w:rPr>
          <w:spacing w:val="2"/>
        </w:rPr>
        <w:t xml:space="preserve"> </w:t>
      </w:r>
      <w:r>
        <w:t>of</w:t>
      </w:r>
      <w:r>
        <w:rPr>
          <w:spacing w:val="4"/>
        </w:rPr>
        <w:t xml:space="preserve"> </w:t>
      </w:r>
      <w:r>
        <w:t>the</w:t>
      </w:r>
      <w:r>
        <w:rPr>
          <w:spacing w:val="2"/>
        </w:rPr>
        <w:t xml:space="preserve"> </w:t>
      </w:r>
      <w:r>
        <w:rPr>
          <w:spacing w:val="-2"/>
        </w:rPr>
        <w:t>Program</w:t>
      </w:r>
    </w:p>
    <w:p w14:paraId="0BBDAEB4" w14:textId="1FF8FDCF" w:rsidR="000360D7" w:rsidRDefault="000360D7" w:rsidP="001553C2">
      <w:pPr>
        <w:pStyle w:val="BodyText"/>
        <w:spacing w:before="177" w:line="264" w:lineRule="auto"/>
        <w:ind w:right="188"/>
        <w:rPr>
          <w:rFonts w:eastAsiaTheme="minorEastAsia"/>
          <w:lang w:eastAsia="ko-KR"/>
        </w:rPr>
      </w:pPr>
      <w:r>
        <w:t>Potential outcomes of the program include pre- or in-service teachers becoming more familiar with the U.S. education system,</w:t>
      </w:r>
      <w:r w:rsidR="001553C2">
        <w:rPr>
          <w:rFonts w:eastAsiaTheme="minorEastAsia" w:hint="eastAsia"/>
          <w:lang w:eastAsia="ko-KR"/>
        </w:rPr>
        <w:t xml:space="preserve"> AI &amp; educational technology tools,</w:t>
      </w:r>
      <w:r>
        <w:t xml:space="preserve"> English language, and culture to gain a better working understanding of cross-cultural education systems and global mindset. When the pre- or in- service teachers successfully complete the program, they will receive a certificate of completion from ISU.</w:t>
      </w:r>
    </w:p>
    <w:p w14:paraId="641704E6" w14:textId="77777777" w:rsidR="00E072CD" w:rsidRDefault="00E072CD" w:rsidP="00E072CD">
      <w:pPr>
        <w:pStyle w:val="NormalWeb"/>
      </w:pPr>
    </w:p>
    <w:p w14:paraId="2AA9AA36" w14:textId="77777777" w:rsidR="00E072CD" w:rsidRDefault="00E072CD" w:rsidP="00E072CD">
      <w:pPr>
        <w:pStyle w:val="NormalWeb"/>
      </w:pPr>
    </w:p>
    <w:p w14:paraId="24DC6551" w14:textId="77777777" w:rsidR="00E072CD" w:rsidRDefault="00E072CD" w:rsidP="00E072CD">
      <w:pPr>
        <w:pStyle w:val="NormalWeb"/>
      </w:pPr>
    </w:p>
    <w:p w14:paraId="7B9F99BA" w14:textId="77777777" w:rsidR="00E072CD" w:rsidRDefault="00E072CD" w:rsidP="00E072CD">
      <w:pPr>
        <w:pStyle w:val="NormalWeb"/>
      </w:pPr>
    </w:p>
    <w:p w14:paraId="7E1E15B4" w14:textId="77777777" w:rsidR="00EC51F8" w:rsidRDefault="00EC51F8" w:rsidP="00E072CD">
      <w:pPr>
        <w:pStyle w:val="NormalWeb"/>
        <w:rPr>
          <w:rFonts w:eastAsiaTheme="minorEastAsia"/>
        </w:rPr>
      </w:pPr>
    </w:p>
    <w:p w14:paraId="7843305A" w14:textId="77777777" w:rsidR="00CD4926" w:rsidRDefault="00CD4926" w:rsidP="00E072CD">
      <w:pPr>
        <w:pStyle w:val="NormalWeb"/>
        <w:rPr>
          <w:rFonts w:eastAsiaTheme="minorEastAsia"/>
        </w:rPr>
      </w:pPr>
    </w:p>
    <w:p w14:paraId="5974DD3E" w14:textId="77777777" w:rsidR="00CD4926" w:rsidRPr="00F55513" w:rsidRDefault="00CD4926" w:rsidP="00E072CD">
      <w:pPr>
        <w:pStyle w:val="NormalWeb"/>
        <w:rPr>
          <w:rFonts w:eastAsiaTheme="minorEastAsia"/>
        </w:rPr>
      </w:pPr>
    </w:p>
    <w:p w14:paraId="6223E11E" w14:textId="4C9E801A" w:rsidR="00E072CD" w:rsidRPr="00CD4926" w:rsidRDefault="00E072CD" w:rsidP="00E072CD">
      <w:pPr>
        <w:pStyle w:val="Heading1"/>
        <w:spacing w:before="175"/>
        <w:ind w:left="0"/>
        <w:jc w:val="center"/>
        <w:rPr>
          <w:rFonts w:eastAsiaTheme="minorEastAsia"/>
          <w:spacing w:val="-2"/>
          <w:lang w:eastAsia="ko-KR"/>
        </w:rPr>
      </w:pPr>
      <w:bookmarkStart w:id="5" w:name="_TOC_250003"/>
      <w:r>
        <w:lastRenderedPageBreak/>
        <w:t>Major</w:t>
      </w:r>
      <w:r>
        <w:rPr>
          <w:spacing w:val="3"/>
        </w:rPr>
        <w:t xml:space="preserve"> </w:t>
      </w:r>
      <w:r>
        <w:t>Assignments</w:t>
      </w:r>
      <w:r>
        <w:rPr>
          <w:spacing w:val="5"/>
        </w:rPr>
        <w:t xml:space="preserve"> </w:t>
      </w:r>
      <w:r>
        <w:t>for</w:t>
      </w:r>
      <w:r>
        <w:rPr>
          <w:spacing w:val="7"/>
        </w:rPr>
        <w:t xml:space="preserve"> </w:t>
      </w:r>
      <w:r w:rsidR="00502302">
        <w:rPr>
          <w:rFonts w:eastAsiaTheme="minorEastAsia" w:hint="eastAsia"/>
          <w:lang w:eastAsia="ko-KR"/>
        </w:rPr>
        <w:t>South Korean</w:t>
      </w:r>
      <w:r>
        <w:rPr>
          <w:spacing w:val="7"/>
        </w:rPr>
        <w:t xml:space="preserve"> </w:t>
      </w:r>
      <w:bookmarkEnd w:id="5"/>
      <w:r w:rsidR="00CD4926">
        <w:rPr>
          <w:rFonts w:eastAsiaTheme="minorEastAsia" w:hint="eastAsia"/>
          <w:spacing w:val="7"/>
          <w:lang w:eastAsia="ko-KR"/>
        </w:rPr>
        <w:t xml:space="preserve">Graduate </w:t>
      </w:r>
      <w:r>
        <w:rPr>
          <w:spacing w:val="-2"/>
        </w:rPr>
        <w:t>Students</w:t>
      </w:r>
      <w:r w:rsidR="00B53B7E">
        <w:rPr>
          <w:spacing w:val="-2"/>
        </w:rPr>
        <w:t xml:space="preserve"> at </w:t>
      </w:r>
      <w:proofErr w:type="spellStart"/>
      <w:r w:rsidR="00CD4926">
        <w:rPr>
          <w:rFonts w:eastAsiaTheme="minorEastAsia" w:hint="eastAsia"/>
          <w:spacing w:val="-2"/>
          <w:lang w:eastAsia="ko-KR"/>
        </w:rPr>
        <w:t>Ajou</w:t>
      </w:r>
      <w:proofErr w:type="spellEnd"/>
      <w:r w:rsidR="00CD4926">
        <w:rPr>
          <w:rFonts w:eastAsiaTheme="minorEastAsia" w:hint="eastAsia"/>
          <w:spacing w:val="-2"/>
          <w:lang w:eastAsia="ko-KR"/>
        </w:rPr>
        <w:t xml:space="preserve"> University</w:t>
      </w:r>
    </w:p>
    <w:p w14:paraId="15801584" w14:textId="77777777" w:rsidR="00E072CD" w:rsidRPr="00E44DB8" w:rsidRDefault="00E072CD" w:rsidP="00E072CD">
      <w:pPr>
        <w:pStyle w:val="Heading1"/>
        <w:spacing w:before="175"/>
        <w:rPr>
          <w:rFonts w:eastAsiaTheme="minorEastAsia"/>
          <w:lang w:eastAsia="ko-KR"/>
        </w:rPr>
      </w:pPr>
    </w:p>
    <w:p w14:paraId="280A77D6" w14:textId="4336E5C0" w:rsidR="00B53B7E" w:rsidRDefault="00B53B7E" w:rsidP="00B53B7E">
      <w:pPr>
        <w:spacing w:after="160" w:line="257" w:lineRule="auto"/>
      </w:pPr>
      <w:r w:rsidRPr="2BB3063B">
        <w:rPr>
          <w:b/>
          <w:bCs/>
          <w:sz w:val="24"/>
          <w:szCs w:val="24"/>
        </w:rPr>
        <w:t>Data Collection of S</w:t>
      </w:r>
      <w:r w:rsidR="001729E8">
        <w:rPr>
          <w:rFonts w:eastAsiaTheme="minorEastAsia" w:hint="eastAsia"/>
          <w:b/>
          <w:bCs/>
          <w:sz w:val="24"/>
          <w:szCs w:val="24"/>
          <w:lang w:eastAsia="ko-KR"/>
        </w:rPr>
        <w:t>ummer</w:t>
      </w:r>
      <w:r w:rsidRPr="2BB3063B">
        <w:rPr>
          <w:b/>
          <w:bCs/>
          <w:sz w:val="24"/>
          <w:szCs w:val="24"/>
        </w:rPr>
        <w:t xml:space="preserve"> 2026 Afterschool </w:t>
      </w:r>
      <w:r w:rsidR="00502302">
        <w:rPr>
          <w:b/>
          <w:bCs/>
          <w:sz w:val="24"/>
          <w:szCs w:val="24"/>
        </w:rPr>
        <w:t>South Korean</w:t>
      </w:r>
      <w:r w:rsidRPr="2BB3063B">
        <w:rPr>
          <w:b/>
          <w:bCs/>
          <w:sz w:val="24"/>
          <w:szCs w:val="24"/>
        </w:rPr>
        <w:t xml:space="preserve"> Club </w:t>
      </w:r>
    </w:p>
    <w:p w14:paraId="34A425E8" w14:textId="38C54045" w:rsidR="00B53B7E" w:rsidRDefault="00B53B7E" w:rsidP="00B53B7E">
      <w:pPr>
        <w:spacing w:after="160" w:line="257" w:lineRule="auto"/>
      </w:pPr>
      <w:r w:rsidRPr="2BB3063B">
        <w:rPr>
          <w:b/>
          <w:bCs/>
          <w:sz w:val="24"/>
          <w:szCs w:val="24"/>
        </w:rPr>
        <w:t>Locations:</w:t>
      </w:r>
      <w:r w:rsidRPr="2BB3063B">
        <w:rPr>
          <w:sz w:val="24"/>
          <w:szCs w:val="24"/>
        </w:rPr>
        <w:t xml:space="preserve"> Dixie Bee Elementary School </w:t>
      </w:r>
      <w:r w:rsidR="00CD4926">
        <w:rPr>
          <w:rFonts w:eastAsiaTheme="minorEastAsia" w:hint="eastAsia"/>
          <w:sz w:val="24"/>
          <w:szCs w:val="24"/>
          <w:lang w:eastAsia="ko-KR"/>
        </w:rPr>
        <w:t>or</w:t>
      </w:r>
      <w:r w:rsidRPr="2BB3063B">
        <w:rPr>
          <w:sz w:val="24"/>
          <w:szCs w:val="24"/>
        </w:rPr>
        <w:t xml:space="preserve"> Benjamin Franklin Elementary School, Terre Haute, IN</w:t>
      </w:r>
    </w:p>
    <w:p w14:paraId="184F14F8" w14:textId="223F3AB7" w:rsidR="00B53B7E" w:rsidRDefault="00B53B7E" w:rsidP="00B53B7E">
      <w:pPr>
        <w:spacing w:after="160" w:line="257" w:lineRule="auto"/>
      </w:pPr>
      <w:r w:rsidRPr="2BB3063B">
        <w:rPr>
          <w:b/>
          <w:bCs/>
          <w:sz w:val="24"/>
          <w:szCs w:val="24"/>
        </w:rPr>
        <w:t>Duration</w:t>
      </w:r>
      <w:r w:rsidRPr="2BB3063B">
        <w:rPr>
          <w:sz w:val="24"/>
          <w:szCs w:val="24"/>
        </w:rPr>
        <w:t xml:space="preserve">: </w:t>
      </w:r>
      <w:r w:rsidRPr="2BB3063B">
        <w:rPr>
          <w:b/>
          <w:bCs/>
          <w:sz w:val="24"/>
          <w:szCs w:val="24"/>
        </w:rPr>
        <w:t xml:space="preserve">from </w:t>
      </w:r>
      <w:r w:rsidR="001729E8">
        <w:rPr>
          <w:rFonts w:eastAsiaTheme="minorEastAsia" w:hint="eastAsia"/>
          <w:b/>
          <w:bCs/>
          <w:sz w:val="24"/>
          <w:szCs w:val="24"/>
          <w:lang w:eastAsia="ko-KR"/>
        </w:rPr>
        <w:t>Aug. 14</w:t>
      </w:r>
      <w:r>
        <w:rPr>
          <w:b/>
          <w:bCs/>
          <w:sz w:val="24"/>
          <w:szCs w:val="24"/>
        </w:rPr>
        <w:t xml:space="preserve"> (F), </w:t>
      </w:r>
      <w:r w:rsidR="001729E8">
        <w:rPr>
          <w:rFonts w:eastAsiaTheme="minorEastAsia" w:hint="eastAsia"/>
          <w:b/>
          <w:bCs/>
          <w:sz w:val="24"/>
          <w:szCs w:val="24"/>
          <w:lang w:eastAsia="ko-KR"/>
        </w:rPr>
        <w:t>Aug. 17 (M) - 20</w:t>
      </w:r>
      <w:r>
        <w:rPr>
          <w:b/>
          <w:bCs/>
          <w:sz w:val="24"/>
          <w:szCs w:val="24"/>
        </w:rPr>
        <w:t xml:space="preserve"> (</w:t>
      </w:r>
      <w:r w:rsidR="001729E8">
        <w:rPr>
          <w:rFonts w:eastAsiaTheme="minorEastAsia" w:hint="eastAsia"/>
          <w:b/>
          <w:bCs/>
          <w:sz w:val="24"/>
          <w:szCs w:val="24"/>
          <w:lang w:eastAsia="ko-KR"/>
        </w:rPr>
        <w:t>TH</w:t>
      </w:r>
      <w:r>
        <w:rPr>
          <w:b/>
          <w:bCs/>
          <w:sz w:val="24"/>
          <w:szCs w:val="24"/>
        </w:rPr>
        <w:t xml:space="preserve">), </w:t>
      </w:r>
      <w:r w:rsidRPr="2BB3063B">
        <w:rPr>
          <w:b/>
          <w:bCs/>
          <w:sz w:val="24"/>
          <w:szCs w:val="24"/>
        </w:rPr>
        <w:t>2026</w:t>
      </w:r>
    </w:p>
    <w:p w14:paraId="2CE41FD9" w14:textId="77777777" w:rsidR="00B53B7E" w:rsidRDefault="00B53B7E" w:rsidP="00B53B7E">
      <w:pPr>
        <w:spacing w:after="160" w:line="257" w:lineRule="auto"/>
      </w:pPr>
      <w:r w:rsidRPr="2BB3063B">
        <w:rPr>
          <w:b/>
          <w:bCs/>
          <w:sz w:val="24"/>
          <w:szCs w:val="24"/>
        </w:rPr>
        <w:t>Twenty-two pre-service teachers</w:t>
      </w:r>
      <w:r w:rsidRPr="2BB3063B">
        <w:rPr>
          <w:sz w:val="24"/>
          <w:szCs w:val="24"/>
        </w:rPr>
        <w:t xml:space="preserve">’ </w:t>
      </w:r>
      <w:r w:rsidRPr="2BB3063B">
        <w:rPr>
          <w:b/>
          <w:bCs/>
          <w:sz w:val="24"/>
          <w:szCs w:val="24"/>
        </w:rPr>
        <w:t>roles</w:t>
      </w:r>
      <w:r w:rsidRPr="2BB3063B">
        <w:rPr>
          <w:sz w:val="24"/>
          <w:szCs w:val="24"/>
        </w:rPr>
        <w:t>:</w:t>
      </w:r>
    </w:p>
    <w:p w14:paraId="46A692AF" w14:textId="08741751" w:rsidR="00B53B7E" w:rsidRDefault="00B53B7E" w:rsidP="00B53B7E">
      <w:pPr>
        <w:spacing w:after="160" w:line="257" w:lineRule="auto"/>
      </w:pPr>
      <w:r w:rsidRPr="2BB3063B">
        <w:rPr>
          <w:sz w:val="24"/>
          <w:szCs w:val="24"/>
        </w:rPr>
        <w:t xml:space="preserve">When the students from </w:t>
      </w:r>
      <w:r>
        <w:rPr>
          <w:sz w:val="24"/>
          <w:szCs w:val="24"/>
        </w:rPr>
        <w:t>AUE</w:t>
      </w:r>
      <w:r w:rsidRPr="2BB3063B">
        <w:rPr>
          <w:sz w:val="24"/>
          <w:szCs w:val="24"/>
        </w:rPr>
        <w:t xml:space="preserve"> do not want to participate in this research project, they will assign themselves to prepare for their own lessons (i.e., traditional after-school </w:t>
      </w:r>
      <w:r w:rsidR="00502302">
        <w:rPr>
          <w:sz w:val="24"/>
          <w:szCs w:val="24"/>
        </w:rPr>
        <w:t>South Korean</w:t>
      </w:r>
      <w:r w:rsidRPr="2BB3063B">
        <w:rPr>
          <w:sz w:val="24"/>
          <w:szCs w:val="24"/>
        </w:rPr>
        <w:t xml:space="preserve"> Club lessons with hands-on activities with their own topics) not using VR or Robotics and work on the students who do not assent their participation each day. At that time, graduate students need to assist them and care about those pre-service teachers in the field. </w:t>
      </w:r>
    </w:p>
    <w:p w14:paraId="7F562F05" w14:textId="77777777" w:rsidR="00B53B7E" w:rsidRDefault="00B53B7E" w:rsidP="00B53B7E">
      <w:pPr>
        <w:spacing w:after="160" w:line="257" w:lineRule="auto"/>
      </w:pPr>
      <w:r w:rsidRPr="2BB3063B">
        <w:rPr>
          <w:sz w:val="24"/>
          <w:szCs w:val="24"/>
        </w:rPr>
        <w:t xml:space="preserve">If they consent to this research project’s participation, they will follow the guidelines starting on the page number 3. </w:t>
      </w:r>
    </w:p>
    <w:p w14:paraId="2856BECA" w14:textId="77777777" w:rsidR="00B53B7E" w:rsidRDefault="00B53B7E" w:rsidP="00B53B7E">
      <w:pPr>
        <w:spacing w:after="160" w:line="257" w:lineRule="auto"/>
      </w:pPr>
      <w:r w:rsidRPr="2BB3063B">
        <w:rPr>
          <w:b/>
          <w:bCs/>
          <w:sz w:val="24"/>
          <w:szCs w:val="24"/>
        </w:rPr>
        <w:t>The Framework of Afterschool Club (one hour per session) and In-class Practice (one hour on Jan. 30 or Feb. 2)</w:t>
      </w:r>
    </w:p>
    <w:p w14:paraId="22E21B7C" w14:textId="77777777" w:rsidR="00B53B7E" w:rsidRDefault="00B53B7E" w:rsidP="00B53B7E">
      <w:pPr>
        <w:spacing w:after="160" w:line="257" w:lineRule="auto"/>
      </w:pPr>
      <w:r w:rsidRPr="2BB3063B">
        <w:rPr>
          <w:sz w:val="24"/>
          <w:szCs w:val="24"/>
        </w:rPr>
        <w:t>Preparation:</w:t>
      </w:r>
    </w:p>
    <w:p w14:paraId="57451E31" w14:textId="218A26BF" w:rsidR="00B53B7E" w:rsidRDefault="00B53B7E" w:rsidP="00B53B7E">
      <w:pPr>
        <w:pStyle w:val="ListParagraph"/>
        <w:numPr>
          <w:ilvl w:val="0"/>
          <w:numId w:val="43"/>
        </w:numPr>
        <w:spacing w:line="257" w:lineRule="auto"/>
        <w:rPr>
          <w:sz w:val="24"/>
          <w:szCs w:val="24"/>
        </w:rPr>
      </w:pPr>
      <w:r w:rsidRPr="2BB3063B">
        <w:rPr>
          <w:sz w:val="24"/>
          <w:szCs w:val="24"/>
        </w:rPr>
        <w:t>Participating in the first orientation Zoom meeting</w:t>
      </w:r>
      <w:r>
        <w:rPr>
          <w:sz w:val="24"/>
          <w:szCs w:val="24"/>
        </w:rPr>
        <w:t>s</w:t>
      </w:r>
      <w:r w:rsidRPr="2BB3063B">
        <w:rPr>
          <w:sz w:val="24"/>
          <w:szCs w:val="24"/>
        </w:rPr>
        <w:t xml:space="preserve"> </w:t>
      </w:r>
      <w:r>
        <w:rPr>
          <w:sz w:val="24"/>
          <w:szCs w:val="24"/>
        </w:rPr>
        <w:t xml:space="preserve">in </w:t>
      </w:r>
      <w:r w:rsidR="003A3962">
        <w:rPr>
          <w:sz w:val="24"/>
          <w:szCs w:val="24"/>
        </w:rPr>
        <w:t>July</w:t>
      </w:r>
      <w:r>
        <w:rPr>
          <w:sz w:val="24"/>
          <w:szCs w:val="24"/>
        </w:rPr>
        <w:t xml:space="preserve"> 2026.</w:t>
      </w:r>
    </w:p>
    <w:p w14:paraId="11A415D8" w14:textId="6CF2CDAD" w:rsidR="00B53B7E" w:rsidRDefault="00B53B7E" w:rsidP="00B53B7E">
      <w:pPr>
        <w:pStyle w:val="ListParagraph"/>
        <w:numPr>
          <w:ilvl w:val="0"/>
          <w:numId w:val="43"/>
        </w:numPr>
        <w:spacing w:line="257" w:lineRule="auto"/>
        <w:rPr>
          <w:color w:val="0563C1"/>
          <w:sz w:val="24"/>
          <w:szCs w:val="24"/>
          <w:u w:val="single"/>
        </w:rPr>
      </w:pPr>
      <w:r w:rsidRPr="2BB3063B">
        <w:rPr>
          <w:sz w:val="24"/>
          <w:szCs w:val="24"/>
        </w:rPr>
        <w:t xml:space="preserve">Design an anticipatory set item (before </w:t>
      </w:r>
      <w:r>
        <w:rPr>
          <w:sz w:val="24"/>
          <w:szCs w:val="24"/>
        </w:rPr>
        <w:t>Feb</w:t>
      </w:r>
      <w:r w:rsidRPr="2BB3063B">
        <w:rPr>
          <w:sz w:val="24"/>
          <w:szCs w:val="24"/>
        </w:rPr>
        <w:t xml:space="preserve">. 15, 2026) using the web-based 3-D design tool, </w:t>
      </w:r>
      <w:hyperlink r:id="rId18">
        <w:r w:rsidRPr="2BB3063B">
          <w:rPr>
            <w:rStyle w:val="Hyperlink"/>
            <w:color w:val="0563C1"/>
            <w:sz w:val="24"/>
            <w:szCs w:val="24"/>
          </w:rPr>
          <w:t>www.tinkercad.com</w:t>
        </w:r>
      </w:hyperlink>
    </w:p>
    <w:p w14:paraId="5EE6C35A" w14:textId="5C43FE3D" w:rsidR="00B53B7E" w:rsidRDefault="00B53B7E" w:rsidP="00B53B7E">
      <w:pPr>
        <w:pStyle w:val="ListParagraph"/>
        <w:numPr>
          <w:ilvl w:val="0"/>
          <w:numId w:val="43"/>
        </w:numPr>
        <w:spacing w:line="257" w:lineRule="auto"/>
        <w:rPr>
          <w:sz w:val="24"/>
          <w:szCs w:val="24"/>
        </w:rPr>
      </w:pPr>
      <w:r w:rsidRPr="2BB3063B">
        <w:rPr>
          <w:sz w:val="24"/>
          <w:szCs w:val="24"/>
        </w:rPr>
        <w:t>Bring the 3-D file in the jump drive and print out the 3-D item using the 3-D printers at Vigo County Public Library near Candlewood Suites Hotel (</w:t>
      </w:r>
      <w:r>
        <w:rPr>
          <w:sz w:val="24"/>
          <w:szCs w:val="24"/>
        </w:rPr>
        <w:t xml:space="preserve">before </w:t>
      </w:r>
      <w:r w:rsidR="003A3962">
        <w:rPr>
          <w:sz w:val="24"/>
          <w:szCs w:val="24"/>
        </w:rPr>
        <w:t>July 12</w:t>
      </w:r>
      <w:r w:rsidRPr="2BB3063B">
        <w:rPr>
          <w:sz w:val="24"/>
          <w:szCs w:val="24"/>
        </w:rPr>
        <w:t>, 2026)</w:t>
      </w:r>
    </w:p>
    <w:p w14:paraId="55E14343" w14:textId="0034D00D" w:rsidR="00B53B7E" w:rsidRDefault="00B53B7E" w:rsidP="00B53B7E">
      <w:pPr>
        <w:pStyle w:val="ListParagraph"/>
        <w:numPr>
          <w:ilvl w:val="0"/>
          <w:numId w:val="43"/>
        </w:numPr>
        <w:spacing w:line="257" w:lineRule="auto"/>
        <w:rPr>
          <w:sz w:val="24"/>
          <w:szCs w:val="24"/>
        </w:rPr>
      </w:pPr>
      <w:r w:rsidRPr="2BB3063B">
        <w:rPr>
          <w:sz w:val="24"/>
          <w:szCs w:val="24"/>
        </w:rPr>
        <w:t xml:space="preserve">Create and present the PPT, All About Me Book, by Zoom </w:t>
      </w:r>
      <w:proofErr w:type="gramStart"/>
      <w:r>
        <w:rPr>
          <w:sz w:val="24"/>
          <w:szCs w:val="24"/>
        </w:rPr>
        <w:t>in</w:t>
      </w:r>
      <w:proofErr w:type="gramEnd"/>
      <w:r>
        <w:rPr>
          <w:sz w:val="24"/>
          <w:szCs w:val="24"/>
        </w:rPr>
        <w:t xml:space="preserve"> </w:t>
      </w:r>
      <w:r w:rsidR="003A3962">
        <w:rPr>
          <w:sz w:val="24"/>
          <w:szCs w:val="24"/>
        </w:rPr>
        <w:t>July 12,</w:t>
      </w:r>
      <w:r>
        <w:rPr>
          <w:sz w:val="24"/>
          <w:szCs w:val="24"/>
        </w:rPr>
        <w:t xml:space="preserve"> 2026</w:t>
      </w:r>
    </w:p>
    <w:p w14:paraId="3DDE4CF0" w14:textId="4CD180C0" w:rsidR="00B53B7E" w:rsidRDefault="00B53B7E" w:rsidP="00B53B7E">
      <w:pPr>
        <w:pStyle w:val="ListParagraph"/>
        <w:numPr>
          <w:ilvl w:val="0"/>
          <w:numId w:val="43"/>
        </w:numPr>
        <w:spacing w:line="257" w:lineRule="auto"/>
        <w:rPr>
          <w:sz w:val="24"/>
          <w:szCs w:val="24"/>
        </w:rPr>
      </w:pPr>
      <w:r w:rsidRPr="2BB3063B">
        <w:rPr>
          <w:sz w:val="24"/>
          <w:szCs w:val="24"/>
        </w:rPr>
        <w:t xml:space="preserve">Create and present </w:t>
      </w:r>
      <w:r>
        <w:rPr>
          <w:sz w:val="24"/>
          <w:szCs w:val="24"/>
        </w:rPr>
        <w:t>FIVE</w:t>
      </w:r>
      <w:r w:rsidRPr="2BB3063B">
        <w:rPr>
          <w:sz w:val="24"/>
          <w:szCs w:val="24"/>
        </w:rPr>
        <w:t xml:space="preserve"> lesson plans of sharing </w:t>
      </w:r>
      <w:r w:rsidR="00502302">
        <w:rPr>
          <w:sz w:val="24"/>
          <w:szCs w:val="24"/>
        </w:rPr>
        <w:t>South Korean</w:t>
      </w:r>
      <w:r w:rsidRPr="2BB3063B">
        <w:rPr>
          <w:sz w:val="24"/>
          <w:szCs w:val="24"/>
        </w:rPr>
        <w:t xml:space="preserve"> language and culture </w:t>
      </w:r>
      <w:r>
        <w:rPr>
          <w:sz w:val="24"/>
          <w:szCs w:val="24"/>
        </w:rPr>
        <w:t xml:space="preserve">before </w:t>
      </w:r>
      <w:r w:rsidR="003A3962">
        <w:rPr>
          <w:sz w:val="24"/>
          <w:szCs w:val="24"/>
        </w:rPr>
        <w:t>July</w:t>
      </w:r>
      <w:r>
        <w:rPr>
          <w:sz w:val="24"/>
          <w:szCs w:val="24"/>
        </w:rPr>
        <w:t xml:space="preserve"> 2</w:t>
      </w:r>
      <w:r w:rsidR="003A3962">
        <w:rPr>
          <w:sz w:val="24"/>
          <w:szCs w:val="24"/>
        </w:rPr>
        <w:t>6</w:t>
      </w:r>
      <w:r w:rsidRPr="2BB3063B">
        <w:rPr>
          <w:sz w:val="24"/>
          <w:szCs w:val="24"/>
        </w:rPr>
        <w:t>, 2026</w:t>
      </w:r>
    </w:p>
    <w:p w14:paraId="143A66BC" w14:textId="65A6B267" w:rsidR="00B53B7E" w:rsidRDefault="00B53B7E" w:rsidP="00B53B7E">
      <w:pPr>
        <w:pStyle w:val="ListParagraph"/>
        <w:numPr>
          <w:ilvl w:val="0"/>
          <w:numId w:val="43"/>
        </w:numPr>
        <w:spacing w:line="257" w:lineRule="auto"/>
        <w:rPr>
          <w:sz w:val="24"/>
          <w:szCs w:val="24"/>
        </w:rPr>
      </w:pPr>
      <w:r w:rsidRPr="00B41190">
        <w:rPr>
          <w:sz w:val="24"/>
          <w:szCs w:val="24"/>
        </w:rPr>
        <w:t xml:space="preserve">For the SIX lesson plans, the weekly theme will be Fascinating Town or City in </w:t>
      </w:r>
      <w:r w:rsidR="00502302" w:rsidRPr="00B41190">
        <w:rPr>
          <w:sz w:val="24"/>
          <w:szCs w:val="24"/>
        </w:rPr>
        <w:t>South Korea</w:t>
      </w:r>
      <w:r w:rsidRPr="00B41190">
        <w:rPr>
          <w:sz w:val="24"/>
          <w:szCs w:val="24"/>
        </w:rPr>
        <w:t xml:space="preserve"> (that you and your partner select will select a city or town for your team teaching: for instance, one of the major cities such as </w:t>
      </w:r>
      <w:r w:rsidR="003A3962" w:rsidRPr="00B41190">
        <w:rPr>
          <w:sz w:val="24"/>
          <w:szCs w:val="24"/>
        </w:rPr>
        <w:t>Seoul, Daegu, Pusan, Jeonju, Gwangju, Jeju</w:t>
      </w:r>
      <w:r w:rsidRPr="00B41190">
        <w:rPr>
          <w:sz w:val="24"/>
          <w:szCs w:val="24"/>
        </w:rPr>
        <w:t xml:space="preserve">, etc.). For instance, you will create each lesson of focal point of the selected city or town in </w:t>
      </w:r>
      <w:r w:rsidR="00502302" w:rsidRPr="00B41190">
        <w:rPr>
          <w:sz w:val="24"/>
          <w:szCs w:val="24"/>
        </w:rPr>
        <w:t>South Korea</w:t>
      </w:r>
      <w:r w:rsidRPr="00B41190">
        <w:rPr>
          <w:sz w:val="24"/>
          <w:szCs w:val="24"/>
        </w:rPr>
        <w:t xml:space="preserve"> [e.g., </w:t>
      </w:r>
      <w:r w:rsidR="00502302" w:rsidRPr="00B41190">
        <w:rPr>
          <w:sz w:val="24"/>
          <w:szCs w:val="24"/>
        </w:rPr>
        <w:t>South Korea</w:t>
      </w:r>
      <w:r w:rsidRPr="00B41190">
        <w:rPr>
          <w:sz w:val="24"/>
          <w:szCs w:val="24"/>
        </w:rPr>
        <w:t xml:space="preserve"> in general on </w:t>
      </w:r>
      <w:r w:rsidR="003A3962" w:rsidRPr="00B41190">
        <w:rPr>
          <w:sz w:val="24"/>
          <w:szCs w:val="24"/>
        </w:rPr>
        <w:t>Aug. 14</w:t>
      </w:r>
      <w:r w:rsidRPr="00B41190">
        <w:rPr>
          <w:sz w:val="24"/>
          <w:szCs w:val="24"/>
        </w:rPr>
        <w:t xml:space="preserve"> (F), natural beauty or landscape (or special animals) in the city or town on Monday, famous food(s) in the city or town on Tuesday, fun activity or shopping place in the city or town or  historic street or landmark in the city or town on the last day (for afterschool </w:t>
      </w:r>
      <w:r w:rsidR="00502302" w:rsidRPr="00B41190">
        <w:rPr>
          <w:sz w:val="24"/>
          <w:szCs w:val="24"/>
        </w:rPr>
        <w:t>South Korean</w:t>
      </w:r>
      <w:r w:rsidRPr="00B41190">
        <w:rPr>
          <w:sz w:val="24"/>
          <w:szCs w:val="24"/>
        </w:rPr>
        <w:t xml:space="preserve"> club),</w:t>
      </w:r>
      <w:r w:rsidRPr="2BB3063B">
        <w:rPr>
          <w:sz w:val="24"/>
          <w:szCs w:val="24"/>
        </w:rPr>
        <w:t xml:space="preserve"> and </w:t>
      </w:r>
      <w:r w:rsidR="00931B88">
        <w:rPr>
          <w:sz w:val="24"/>
          <w:szCs w:val="24"/>
        </w:rPr>
        <w:t>Suwon, South Korea</w:t>
      </w:r>
      <w:r w:rsidRPr="2BB3063B">
        <w:rPr>
          <w:sz w:val="24"/>
          <w:szCs w:val="24"/>
        </w:rPr>
        <w:t xml:space="preserve"> (for your in-class lesson)] </w:t>
      </w:r>
      <w:r>
        <w:rPr>
          <w:sz w:val="24"/>
          <w:szCs w:val="24"/>
        </w:rPr>
        <w:t>FIVE</w:t>
      </w:r>
      <w:r w:rsidRPr="2BB3063B">
        <w:rPr>
          <w:sz w:val="24"/>
          <w:szCs w:val="24"/>
        </w:rPr>
        <w:t xml:space="preserve"> lessons (for 3</w:t>
      </w:r>
      <w:r w:rsidRPr="2BB3063B">
        <w:rPr>
          <w:sz w:val="24"/>
          <w:szCs w:val="24"/>
          <w:vertAlign w:val="superscript"/>
        </w:rPr>
        <w:t>rd</w:t>
      </w:r>
      <w:r w:rsidRPr="2BB3063B">
        <w:rPr>
          <w:sz w:val="24"/>
          <w:szCs w:val="24"/>
        </w:rPr>
        <w:t xml:space="preserve"> to 5</w:t>
      </w:r>
      <w:r w:rsidRPr="2BB3063B">
        <w:rPr>
          <w:sz w:val="24"/>
          <w:szCs w:val="24"/>
          <w:vertAlign w:val="superscript"/>
        </w:rPr>
        <w:t>th</w:t>
      </w:r>
      <w:r w:rsidRPr="2BB3063B">
        <w:rPr>
          <w:sz w:val="24"/>
          <w:szCs w:val="24"/>
        </w:rPr>
        <w:t xml:space="preserve"> graders) can be done by you and your partner as you will practice co-teaching for the afterschool </w:t>
      </w:r>
      <w:r w:rsidR="00502302">
        <w:rPr>
          <w:sz w:val="24"/>
          <w:szCs w:val="24"/>
        </w:rPr>
        <w:t>South Korean</w:t>
      </w:r>
      <w:r w:rsidRPr="2BB3063B">
        <w:rPr>
          <w:sz w:val="24"/>
          <w:szCs w:val="24"/>
        </w:rPr>
        <w:t xml:space="preserve"> club. However, you should create one lesson</w:t>
      </w:r>
      <w:r>
        <w:rPr>
          <w:sz w:val="24"/>
          <w:szCs w:val="24"/>
        </w:rPr>
        <w:t xml:space="preserve"> (the sixth one)</w:t>
      </w:r>
      <w:r w:rsidRPr="2BB3063B">
        <w:rPr>
          <w:sz w:val="24"/>
          <w:szCs w:val="24"/>
        </w:rPr>
        <w:t xml:space="preserve"> about </w:t>
      </w:r>
      <w:r w:rsidR="003A3962">
        <w:rPr>
          <w:sz w:val="24"/>
          <w:szCs w:val="24"/>
        </w:rPr>
        <w:t>Suwon</w:t>
      </w:r>
      <w:r w:rsidRPr="2BB3063B">
        <w:rPr>
          <w:sz w:val="24"/>
          <w:szCs w:val="24"/>
        </w:rPr>
        <w:t xml:space="preserve">, and activities for your in-class teaching practice in your assigned classroom (i.e., it depends on your assigned grade level). For the Afterschool </w:t>
      </w:r>
      <w:r w:rsidR="00502302">
        <w:rPr>
          <w:sz w:val="24"/>
          <w:szCs w:val="24"/>
        </w:rPr>
        <w:t>South Korean</w:t>
      </w:r>
      <w:r w:rsidRPr="2BB3063B">
        <w:rPr>
          <w:sz w:val="24"/>
          <w:szCs w:val="24"/>
        </w:rPr>
        <w:t xml:space="preserve"> Club, normally, you and your partner will have five or six students per day. For the in-class teaching practice, you will have 24-27 students and a hosting teacher. You can use the hotel business center printer (black and white only) or color printers at Vigo County Public Library when you prepare handouts for students. You </w:t>
      </w:r>
      <w:r>
        <w:rPr>
          <w:sz w:val="24"/>
          <w:szCs w:val="24"/>
        </w:rPr>
        <w:t xml:space="preserve">can </w:t>
      </w:r>
      <w:r w:rsidRPr="2BB3063B">
        <w:rPr>
          <w:sz w:val="24"/>
          <w:szCs w:val="24"/>
        </w:rPr>
        <w:t xml:space="preserve">use both VR and robots for your own in-class </w:t>
      </w:r>
      <w:r w:rsidRPr="2BB3063B">
        <w:rPr>
          <w:sz w:val="24"/>
          <w:szCs w:val="24"/>
        </w:rPr>
        <w:lastRenderedPageBreak/>
        <w:t xml:space="preserve">lesson and activity on </w:t>
      </w:r>
      <w:r w:rsidR="003A3962">
        <w:rPr>
          <w:sz w:val="24"/>
          <w:szCs w:val="24"/>
        </w:rPr>
        <w:t>Aug. 19 or 20</w:t>
      </w:r>
      <w:r w:rsidRPr="2BB3063B">
        <w:rPr>
          <w:sz w:val="24"/>
          <w:szCs w:val="24"/>
        </w:rPr>
        <w:t xml:space="preserve">, 2026. </w:t>
      </w:r>
    </w:p>
    <w:p w14:paraId="1F840215" w14:textId="77777777" w:rsidR="00B53B7E" w:rsidRDefault="00B53B7E" w:rsidP="00B53B7E">
      <w:pPr>
        <w:pStyle w:val="ListParagraph"/>
        <w:numPr>
          <w:ilvl w:val="0"/>
          <w:numId w:val="43"/>
        </w:numPr>
        <w:spacing w:line="257" w:lineRule="auto"/>
        <w:rPr>
          <w:sz w:val="24"/>
          <w:szCs w:val="24"/>
        </w:rPr>
      </w:pPr>
      <w:r w:rsidRPr="2BB3063B">
        <w:rPr>
          <w:sz w:val="24"/>
          <w:szCs w:val="24"/>
        </w:rPr>
        <w:t xml:space="preserve">Videotape your team’s six lessons with students after setting up your phone with the tripod aiming at students’ faces and upload them to Google Classroom (i.e., three lessons by you and three lessons by your partner). </w:t>
      </w:r>
    </w:p>
    <w:p w14:paraId="6402D569" w14:textId="77777777" w:rsidR="00B53B7E" w:rsidRDefault="00B53B7E" w:rsidP="00B53B7E">
      <w:pPr>
        <w:spacing w:after="160" w:line="257" w:lineRule="auto"/>
        <w:rPr>
          <w:sz w:val="24"/>
          <w:szCs w:val="24"/>
        </w:rPr>
      </w:pPr>
    </w:p>
    <w:p w14:paraId="2650938E" w14:textId="5E2F644A" w:rsidR="00B53B7E" w:rsidRDefault="00B53B7E" w:rsidP="00B53B7E">
      <w:pPr>
        <w:spacing w:after="160" w:line="257" w:lineRule="auto"/>
      </w:pPr>
      <w:r>
        <w:rPr>
          <w:sz w:val="24"/>
          <w:szCs w:val="24"/>
        </w:rPr>
        <w:t xml:space="preserve">                  </w:t>
      </w:r>
      <w:r w:rsidRPr="2BB3063B">
        <w:rPr>
          <w:sz w:val="24"/>
          <w:szCs w:val="24"/>
        </w:rPr>
        <w:t xml:space="preserve">Table 1. The Weekly Theme and Topics of Afterschool </w:t>
      </w:r>
      <w:r w:rsidR="00502302">
        <w:rPr>
          <w:sz w:val="24"/>
          <w:szCs w:val="24"/>
        </w:rPr>
        <w:t>South Korean</w:t>
      </w:r>
      <w:r w:rsidRPr="2BB3063B">
        <w:rPr>
          <w:sz w:val="24"/>
          <w:szCs w:val="24"/>
        </w:rPr>
        <w:t xml:space="preserve"> Club</w:t>
      </w:r>
    </w:p>
    <w:tbl>
      <w:tblPr>
        <w:tblStyle w:val="TableGrid"/>
        <w:tblW w:w="8596" w:type="dxa"/>
        <w:tblInd w:w="1064" w:type="dxa"/>
        <w:tblLayout w:type="fixed"/>
        <w:tblLook w:val="04A0" w:firstRow="1" w:lastRow="0" w:firstColumn="1" w:lastColumn="0" w:noHBand="0" w:noVBand="1"/>
      </w:tblPr>
      <w:tblGrid>
        <w:gridCol w:w="1491"/>
        <w:gridCol w:w="1881"/>
        <w:gridCol w:w="1662"/>
        <w:gridCol w:w="1662"/>
        <w:gridCol w:w="1664"/>
        <w:gridCol w:w="236"/>
      </w:tblGrid>
      <w:tr w:rsidR="00B53B7E" w14:paraId="1FB8146C" w14:textId="77777777" w:rsidTr="00B53B7E">
        <w:trPr>
          <w:gridAfter w:val="1"/>
          <w:wAfter w:w="236" w:type="dxa"/>
          <w:trHeight w:val="270"/>
        </w:trPr>
        <w:tc>
          <w:tcPr>
            <w:tcW w:w="8360"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7C3983B3" w14:textId="77777777" w:rsidR="00B53B7E" w:rsidRDefault="00B53B7E" w:rsidP="0045018A">
            <w:r w:rsidRPr="2BB3063B">
              <w:rPr>
                <w:sz w:val="24"/>
                <w:szCs w:val="24"/>
              </w:rPr>
              <w:t xml:space="preserve"> </w:t>
            </w:r>
          </w:p>
        </w:tc>
      </w:tr>
      <w:tr w:rsidR="00B53B7E" w:rsidRPr="00B41190" w14:paraId="36FD5ABC" w14:textId="77777777" w:rsidTr="00B53B7E">
        <w:trPr>
          <w:gridAfter w:val="1"/>
          <w:wAfter w:w="236" w:type="dxa"/>
          <w:trHeight w:val="540"/>
        </w:trPr>
        <w:tc>
          <w:tcPr>
            <w:tcW w:w="1491" w:type="dxa"/>
            <w:tcBorders>
              <w:top w:val="single" w:sz="8" w:space="0" w:color="auto"/>
              <w:left w:val="single" w:sz="8" w:space="0" w:color="auto"/>
              <w:bottom w:val="single" w:sz="8" w:space="0" w:color="auto"/>
              <w:right w:val="single" w:sz="8" w:space="0" w:color="auto"/>
            </w:tcBorders>
            <w:tcMar>
              <w:left w:w="108" w:type="dxa"/>
              <w:right w:w="108" w:type="dxa"/>
            </w:tcMar>
          </w:tcPr>
          <w:p w14:paraId="73F430D3" w14:textId="410DB49E" w:rsidR="00B53B7E" w:rsidRPr="00B41190" w:rsidRDefault="00B53B7E" w:rsidP="00B53B7E">
            <w:r w:rsidRPr="00B41190">
              <w:t>Friday (</w:t>
            </w:r>
            <w:r w:rsidR="003A3962" w:rsidRPr="00B41190">
              <w:t>8/14</w:t>
            </w:r>
            <w:r w:rsidRPr="00B41190">
              <w:t>)</w:t>
            </w:r>
          </w:p>
        </w:tc>
        <w:tc>
          <w:tcPr>
            <w:tcW w:w="1881" w:type="dxa"/>
            <w:tcBorders>
              <w:top w:val="nil"/>
              <w:left w:val="single" w:sz="8" w:space="0" w:color="auto"/>
              <w:bottom w:val="single" w:sz="8" w:space="0" w:color="auto"/>
              <w:right w:val="single" w:sz="8" w:space="0" w:color="auto"/>
            </w:tcBorders>
            <w:tcMar>
              <w:left w:w="108" w:type="dxa"/>
              <w:right w:w="108" w:type="dxa"/>
            </w:tcMar>
          </w:tcPr>
          <w:p w14:paraId="38072716" w14:textId="555FDA88" w:rsidR="00B53B7E" w:rsidRPr="00B41190" w:rsidRDefault="00B53B7E" w:rsidP="00B53B7E">
            <w:r w:rsidRPr="00B41190">
              <w:rPr>
                <w:sz w:val="24"/>
                <w:szCs w:val="24"/>
              </w:rPr>
              <w:t>Monday (</w:t>
            </w:r>
            <w:r w:rsidR="003A3962" w:rsidRPr="00B41190">
              <w:rPr>
                <w:sz w:val="24"/>
                <w:szCs w:val="24"/>
              </w:rPr>
              <w:t>8</w:t>
            </w:r>
            <w:r w:rsidRPr="00B41190">
              <w:rPr>
                <w:sz w:val="24"/>
                <w:szCs w:val="24"/>
              </w:rPr>
              <w:t>/</w:t>
            </w:r>
            <w:r w:rsidR="003A3962" w:rsidRPr="00B41190">
              <w:rPr>
                <w:sz w:val="24"/>
                <w:szCs w:val="24"/>
              </w:rPr>
              <w:t>17</w:t>
            </w:r>
            <w:r w:rsidRPr="00B41190">
              <w:rPr>
                <w:sz w:val="24"/>
                <w:szCs w:val="24"/>
              </w:rPr>
              <w:t>)</w:t>
            </w:r>
          </w:p>
        </w:tc>
        <w:tc>
          <w:tcPr>
            <w:tcW w:w="1662" w:type="dxa"/>
            <w:tcBorders>
              <w:top w:val="nil"/>
              <w:left w:val="nil"/>
              <w:bottom w:val="single" w:sz="8" w:space="0" w:color="auto"/>
              <w:right w:val="single" w:sz="8" w:space="0" w:color="auto"/>
            </w:tcBorders>
            <w:tcMar>
              <w:left w:w="108" w:type="dxa"/>
              <w:right w:w="108" w:type="dxa"/>
            </w:tcMar>
          </w:tcPr>
          <w:p w14:paraId="1B104E47" w14:textId="77777777" w:rsidR="00B53B7E" w:rsidRPr="00B41190" w:rsidRDefault="00B53B7E" w:rsidP="00B53B7E">
            <w:r w:rsidRPr="00B41190">
              <w:rPr>
                <w:sz w:val="24"/>
                <w:szCs w:val="24"/>
              </w:rPr>
              <w:t>Tuesday</w:t>
            </w:r>
          </w:p>
          <w:p w14:paraId="3515FFDC" w14:textId="7E0AF08F" w:rsidR="00B53B7E" w:rsidRPr="00B41190" w:rsidRDefault="00B53B7E" w:rsidP="00B53B7E">
            <w:r w:rsidRPr="00B41190">
              <w:rPr>
                <w:sz w:val="24"/>
                <w:szCs w:val="24"/>
              </w:rPr>
              <w:t>(</w:t>
            </w:r>
            <w:r w:rsidR="003A3962" w:rsidRPr="00B41190">
              <w:rPr>
                <w:sz w:val="24"/>
                <w:szCs w:val="24"/>
              </w:rPr>
              <w:t>8</w:t>
            </w:r>
            <w:r w:rsidRPr="00B41190">
              <w:rPr>
                <w:sz w:val="24"/>
                <w:szCs w:val="24"/>
              </w:rPr>
              <w:t>/</w:t>
            </w:r>
            <w:r w:rsidR="003A3962" w:rsidRPr="00B41190">
              <w:rPr>
                <w:sz w:val="24"/>
                <w:szCs w:val="24"/>
              </w:rPr>
              <w:t>18</w:t>
            </w:r>
            <w:r w:rsidRPr="00B41190">
              <w:rPr>
                <w:sz w:val="24"/>
                <w:szCs w:val="24"/>
              </w:rPr>
              <w:t>)</w:t>
            </w:r>
          </w:p>
        </w:tc>
        <w:tc>
          <w:tcPr>
            <w:tcW w:w="1662" w:type="dxa"/>
            <w:tcBorders>
              <w:top w:val="nil"/>
              <w:left w:val="single" w:sz="8" w:space="0" w:color="auto"/>
              <w:bottom w:val="single" w:sz="8" w:space="0" w:color="auto"/>
              <w:right w:val="single" w:sz="8" w:space="0" w:color="auto"/>
            </w:tcBorders>
            <w:tcMar>
              <w:left w:w="108" w:type="dxa"/>
              <w:right w:w="108" w:type="dxa"/>
            </w:tcMar>
          </w:tcPr>
          <w:p w14:paraId="663AD216" w14:textId="77777777" w:rsidR="00B53B7E" w:rsidRPr="00B41190" w:rsidRDefault="00B53B7E" w:rsidP="00B53B7E">
            <w:r w:rsidRPr="00B41190">
              <w:rPr>
                <w:sz w:val="24"/>
                <w:szCs w:val="24"/>
              </w:rPr>
              <w:t>Wednesday</w:t>
            </w:r>
          </w:p>
          <w:p w14:paraId="748B2C71" w14:textId="4273B1CD" w:rsidR="00B53B7E" w:rsidRPr="00B41190" w:rsidRDefault="00B53B7E" w:rsidP="00B53B7E">
            <w:r w:rsidRPr="00B41190">
              <w:rPr>
                <w:sz w:val="24"/>
                <w:szCs w:val="24"/>
              </w:rPr>
              <w:t>(</w:t>
            </w:r>
            <w:r w:rsidR="003A3962" w:rsidRPr="00B41190">
              <w:rPr>
                <w:sz w:val="24"/>
                <w:szCs w:val="24"/>
              </w:rPr>
              <w:t>8</w:t>
            </w:r>
            <w:r w:rsidRPr="00B41190">
              <w:rPr>
                <w:sz w:val="24"/>
                <w:szCs w:val="24"/>
              </w:rPr>
              <w:t>/</w:t>
            </w:r>
            <w:r w:rsidR="003A3962" w:rsidRPr="00B41190">
              <w:rPr>
                <w:sz w:val="24"/>
                <w:szCs w:val="24"/>
              </w:rPr>
              <w:t>19</w:t>
            </w:r>
            <w:r w:rsidRPr="00B41190">
              <w:rPr>
                <w:sz w:val="24"/>
                <w:szCs w:val="24"/>
              </w:rPr>
              <w:t>)</w:t>
            </w:r>
          </w:p>
        </w:tc>
        <w:tc>
          <w:tcPr>
            <w:tcW w:w="1664" w:type="dxa"/>
            <w:tcBorders>
              <w:top w:val="nil"/>
              <w:left w:val="single" w:sz="8" w:space="0" w:color="auto"/>
              <w:bottom w:val="single" w:sz="8" w:space="0" w:color="auto"/>
              <w:right w:val="single" w:sz="8" w:space="0" w:color="auto"/>
            </w:tcBorders>
            <w:tcMar>
              <w:left w:w="108" w:type="dxa"/>
              <w:right w:w="108" w:type="dxa"/>
            </w:tcMar>
          </w:tcPr>
          <w:p w14:paraId="530552C1" w14:textId="77777777" w:rsidR="00B53B7E" w:rsidRPr="00B41190" w:rsidRDefault="00B53B7E" w:rsidP="00B53B7E">
            <w:r w:rsidRPr="00B41190">
              <w:rPr>
                <w:sz w:val="24"/>
                <w:szCs w:val="24"/>
              </w:rPr>
              <w:t>Thursday</w:t>
            </w:r>
          </w:p>
          <w:p w14:paraId="76FEDEBA" w14:textId="053CC3B2" w:rsidR="00B53B7E" w:rsidRPr="00B41190" w:rsidRDefault="00B53B7E" w:rsidP="00B53B7E">
            <w:r w:rsidRPr="00B41190">
              <w:rPr>
                <w:sz w:val="24"/>
                <w:szCs w:val="24"/>
              </w:rPr>
              <w:t>(</w:t>
            </w:r>
            <w:r w:rsidR="003A3962" w:rsidRPr="00B41190">
              <w:rPr>
                <w:sz w:val="24"/>
                <w:szCs w:val="24"/>
              </w:rPr>
              <w:t>8</w:t>
            </w:r>
            <w:r w:rsidRPr="00B41190">
              <w:rPr>
                <w:sz w:val="24"/>
                <w:szCs w:val="24"/>
              </w:rPr>
              <w:t>/</w:t>
            </w:r>
            <w:r w:rsidR="003A3962" w:rsidRPr="00B41190">
              <w:rPr>
                <w:sz w:val="24"/>
                <w:szCs w:val="24"/>
              </w:rPr>
              <w:t>20</w:t>
            </w:r>
            <w:r w:rsidRPr="00B41190">
              <w:rPr>
                <w:sz w:val="24"/>
                <w:szCs w:val="24"/>
              </w:rPr>
              <w:t>)</w:t>
            </w:r>
          </w:p>
        </w:tc>
      </w:tr>
      <w:tr w:rsidR="00B53B7E" w14:paraId="603A7E46" w14:textId="77777777" w:rsidTr="00B53B7E">
        <w:trPr>
          <w:gridAfter w:val="1"/>
          <w:wAfter w:w="236" w:type="dxa"/>
          <w:trHeight w:val="5025"/>
        </w:trPr>
        <w:tc>
          <w:tcPr>
            <w:tcW w:w="1491" w:type="dxa"/>
            <w:tcBorders>
              <w:top w:val="single" w:sz="8" w:space="0" w:color="auto"/>
              <w:left w:val="single" w:sz="8" w:space="0" w:color="auto"/>
              <w:bottom w:val="single" w:sz="8" w:space="0" w:color="auto"/>
              <w:right w:val="single" w:sz="8" w:space="0" w:color="auto"/>
            </w:tcBorders>
            <w:tcMar>
              <w:left w:w="108" w:type="dxa"/>
              <w:right w:w="108" w:type="dxa"/>
            </w:tcMar>
          </w:tcPr>
          <w:p w14:paraId="2CFE79F1" w14:textId="77777777" w:rsidR="00B53B7E" w:rsidRPr="00B41190" w:rsidRDefault="00B53B7E" w:rsidP="00B53B7E">
            <w:r w:rsidRPr="00B41190">
              <w:rPr>
                <w:b/>
                <w:bCs/>
                <w:sz w:val="24"/>
                <w:szCs w:val="24"/>
              </w:rPr>
              <w:t xml:space="preserve">Topic: </w:t>
            </w:r>
          </w:p>
          <w:p w14:paraId="3998EB91" w14:textId="6C8847F5" w:rsidR="00B53B7E" w:rsidRPr="00B41190" w:rsidRDefault="00B53B7E" w:rsidP="00B53B7E">
            <w:r w:rsidRPr="00B41190">
              <w:rPr>
                <w:b/>
                <w:bCs/>
                <w:sz w:val="24"/>
                <w:szCs w:val="24"/>
              </w:rPr>
              <w:t xml:space="preserve">From Terre Haute, IN to </w:t>
            </w:r>
            <w:r w:rsidR="00502302" w:rsidRPr="00B41190">
              <w:rPr>
                <w:b/>
                <w:bCs/>
                <w:sz w:val="24"/>
                <w:szCs w:val="24"/>
              </w:rPr>
              <w:t>South Korea</w:t>
            </w:r>
            <w:r w:rsidRPr="00B41190">
              <w:rPr>
                <w:b/>
                <w:bCs/>
                <w:sz w:val="24"/>
                <w:szCs w:val="24"/>
              </w:rPr>
              <w:t xml:space="preserve"> in the World Map</w:t>
            </w:r>
          </w:p>
          <w:p w14:paraId="3A91EB6C" w14:textId="77777777" w:rsidR="00B53B7E" w:rsidRPr="00B41190" w:rsidRDefault="00B53B7E" w:rsidP="00B53B7E">
            <w:r w:rsidRPr="00B41190">
              <w:rPr>
                <w:sz w:val="24"/>
                <w:szCs w:val="24"/>
              </w:rPr>
              <w:t xml:space="preserve"> </w:t>
            </w:r>
          </w:p>
          <w:p w14:paraId="0B016E99" w14:textId="77777777" w:rsidR="00B53B7E" w:rsidRPr="00B41190" w:rsidRDefault="00B53B7E" w:rsidP="00B53B7E">
            <w:r w:rsidRPr="00B41190">
              <w:rPr>
                <w:sz w:val="24"/>
                <w:szCs w:val="24"/>
              </w:rPr>
              <w:t>Sharing my PPT, All About Me Book, with students</w:t>
            </w:r>
          </w:p>
          <w:p w14:paraId="50FC8752" w14:textId="77777777" w:rsidR="00B53B7E" w:rsidRPr="00B41190" w:rsidRDefault="00B53B7E" w:rsidP="00B53B7E">
            <w:r w:rsidRPr="00B41190">
              <w:rPr>
                <w:sz w:val="24"/>
                <w:szCs w:val="24"/>
              </w:rPr>
              <w:t xml:space="preserve"> </w:t>
            </w:r>
          </w:p>
          <w:p w14:paraId="61E50BE1" w14:textId="0FCE78FD" w:rsidR="00B53B7E" w:rsidRPr="00B41190" w:rsidRDefault="00B53B7E" w:rsidP="00B53B7E">
            <w:r w:rsidRPr="00B41190">
              <w:rPr>
                <w:sz w:val="24"/>
                <w:szCs w:val="24"/>
              </w:rPr>
              <w:t xml:space="preserve">Write my name in </w:t>
            </w:r>
            <w:r w:rsidR="00502302" w:rsidRPr="00B41190">
              <w:rPr>
                <w:sz w:val="24"/>
                <w:szCs w:val="24"/>
              </w:rPr>
              <w:t>South Korean</w:t>
            </w:r>
            <w:r w:rsidRPr="00B41190">
              <w:rPr>
                <w:sz w:val="24"/>
                <w:szCs w:val="24"/>
              </w:rPr>
              <w:t>.</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66F6DFC1" w14:textId="77777777" w:rsidR="00B53B7E" w:rsidRPr="00B41190" w:rsidRDefault="00B53B7E" w:rsidP="00B53B7E">
            <w:r w:rsidRPr="00B41190">
              <w:rPr>
                <w:b/>
                <w:bCs/>
                <w:sz w:val="24"/>
                <w:szCs w:val="24"/>
              </w:rPr>
              <w:t>Topic: Your team’s selected focal point about the city or town</w:t>
            </w:r>
          </w:p>
          <w:p w14:paraId="27F2E3A1" w14:textId="77777777" w:rsidR="00B53B7E" w:rsidRPr="00B41190" w:rsidRDefault="00B53B7E" w:rsidP="00B53B7E">
            <w:r w:rsidRPr="00B41190">
              <w:rPr>
                <w:sz w:val="24"/>
                <w:szCs w:val="24"/>
              </w:rPr>
              <w:t xml:space="preserve"> </w:t>
            </w:r>
          </w:p>
          <w:p w14:paraId="7CE5E1D1" w14:textId="6274E69F" w:rsidR="00B53B7E" w:rsidRPr="00B41190" w:rsidRDefault="00502302" w:rsidP="00B53B7E">
            <w:r w:rsidRPr="00B41190">
              <w:rPr>
                <w:sz w:val="24"/>
                <w:szCs w:val="24"/>
              </w:rPr>
              <w:t>South Korean</w:t>
            </w:r>
            <w:r w:rsidR="00B53B7E" w:rsidRPr="00B41190">
              <w:rPr>
                <w:sz w:val="24"/>
                <w:szCs w:val="24"/>
              </w:rPr>
              <w:t xml:space="preserve"> Key words, phrases, or expressions per day: at least three</w:t>
            </w:r>
          </w:p>
        </w:tc>
        <w:tc>
          <w:tcPr>
            <w:tcW w:w="1662" w:type="dxa"/>
            <w:tcBorders>
              <w:top w:val="single" w:sz="8" w:space="0" w:color="auto"/>
              <w:left w:val="nil"/>
              <w:bottom w:val="single" w:sz="8" w:space="0" w:color="auto"/>
              <w:right w:val="single" w:sz="8" w:space="0" w:color="auto"/>
            </w:tcBorders>
            <w:tcMar>
              <w:left w:w="108" w:type="dxa"/>
              <w:right w:w="108" w:type="dxa"/>
            </w:tcMar>
          </w:tcPr>
          <w:p w14:paraId="7DC7B986" w14:textId="77777777" w:rsidR="00B53B7E" w:rsidRPr="00B41190" w:rsidRDefault="00B53B7E" w:rsidP="00B53B7E">
            <w:r w:rsidRPr="00B41190">
              <w:rPr>
                <w:b/>
                <w:bCs/>
                <w:sz w:val="24"/>
                <w:szCs w:val="24"/>
              </w:rPr>
              <w:t>Topic: Your team’s selected focal point about the city or town</w:t>
            </w:r>
          </w:p>
          <w:p w14:paraId="7225508C" w14:textId="77777777" w:rsidR="00B53B7E" w:rsidRPr="00B41190" w:rsidRDefault="00B53B7E" w:rsidP="00B53B7E">
            <w:r w:rsidRPr="00B41190">
              <w:rPr>
                <w:sz w:val="24"/>
                <w:szCs w:val="24"/>
              </w:rPr>
              <w:t xml:space="preserve"> </w:t>
            </w:r>
          </w:p>
          <w:p w14:paraId="7490BD47" w14:textId="22F9E3BC" w:rsidR="00B53B7E" w:rsidRPr="00B41190" w:rsidRDefault="00502302" w:rsidP="00B53B7E">
            <w:r w:rsidRPr="00B41190">
              <w:rPr>
                <w:sz w:val="24"/>
                <w:szCs w:val="24"/>
              </w:rPr>
              <w:t>South Korean</w:t>
            </w:r>
            <w:r w:rsidR="00B53B7E" w:rsidRPr="00B41190">
              <w:rPr>
                <w:sz w:val="24"/>
                <w:szCs w:val="24"/>
              </w:rPr>
              <w:t xml:space="preserve"> Key words, phrases, or expressions per day: at least three</w:t>
            </w:r>
          </w:p>
        </w:tc>
        <w:tc>
          <w:tcPr>
            <w:tcW w:w="1662" w:type="dxa"/>
            <w:tcBorders>
              <w:top w:val="single" w:sz="8" w:space="0" w:color="auto"/>
              <w:left w:val="single" w:sz="8" w:space="0" w:color="auto"/>
              <w:bottom w:val="single" w:sz="8" w:space="0" w:color="auto"/>
              <w:right w:val="single" w:sz="8" w:space="0" w:color="auto"/>
            </w:tcBorders>
            <w:tcMar>
              <w:left w:w="108" w:type="dxa"/>
              <w:right w:w="108" w:type="dxa"/>
            </w:tcMar>
          </w:tcPr>
          <w:p w14:paraId="5CC039A9" w14:textId="77777777" w:rsidR="00B53B7E" w:rsidRPr="00B41190" w:rsidRDefault="00B53B7E" w:rsidP="00B53B7E">
            <w:r w:rsidRPr="00B41190">
              <w:rPr>
                <w:b/>
                <w:bCs/>
                <w:sz w:val="24"/>
                <w:szCs w:val="24"/>
              </w:rPr>
              <w:t>Topic: Your team’s selected focal point about the city or town</w:t>
            </w:r>
          </w:p>
          <w:p w14:paraId="5570FEEE" w14:textId="77777777" w:rsidR="00B53B7E" w:rsidRPr="00B41190" w:rsidRDefault="00B53B7E" w:rsidP="00B53B7E">
            <w:r w:rsidRPr="00B41190">
              <w:rPr>
                <w:sz w:val="24"/>
                <w:szCs w:val="24"/>
              </w:rPr>
              <w:t xml:space="preserve"> </w:t>
            </w:r>
          </w:p>
          <w:p w14:paraId="6AF0D7EF" w14:textId="77777777" w:rsidR="00B53B7E" w:rsidRPr="00B41190" w:rsidRDefault="00B53B7E" w:rsidP="00B53B7E">
            <w:r w:rsidRPr="00B41190">
              <w:rPr>
                <w:sz w:val="24"/>
                <w:szCs w:val="24"/>
              </w:rPr>
              <w:t xml:space="preserve"> </w:t>
            </w:r>
          </w:p>
          <w:p w14:paraId="290EDB6E" w14:textId="5C1B2241" w:rsidR="00B53B7E" w:rsidRPr="00B41190" w:rsidRDefault="00502302" w:rsidP="00B53B7E">
            <w:r w:rsidRPr="00B41190">
              <w:rPr>
                <w:sz w:val="24"/>
                <w:szCs w:val="24"/>
              </w:rPr>
              <w:t>South Korean</w:t>
            </w:r>
            <w:r w:rsidR="00B53B7E" w:rsidRPr="00B41190">
              <w:rPr>
                <w:sz w:val="24"/>
                <w:szCs w:val="24"/>
              </w:rPr>
              <w:t xml:space="preserve"> Key words, phrases, or expressions per day: at least three</w:t>
            </w:r>
          </w:p>
        </w:tc>
        <w:tc>
          <w:tcPr>
            <w:tcW w:w="1664" w:type="dxa"/>
            <w:tcBorders>
              <w:top w:val="single" w:sz="8" w:space="0" w:color="auto"/>
              <w:left w:val="single" w:sz="8" w:space="0" w:color="auto"/>
              <w:bottom w:val="single" w:sz="8" w:space="0" w:color="auto"/>
              <w:right w:val="single" w:sz="8" w:space="0" w:color="auto"/>
            </w:tcBorders>
            <w:tcMar>
              <w:left w:w="108" w:type="dxa"/>
              <w:right w:w="108" w:type="dxa"/>
            </w:tcMar>
          </w:tcPr>
          <w:p w14:paraId="3876F5E1" w14:textId="77777777" w:rsidR="00B53B7E" w:rsidRPr="00B41190" w:rsidRDefault="00B53B7E" w:rsidP="00B53B7E">
            <w:r w:rsidRPr="00B41190">
              <w:rPr>
                <w:b/>
                <w:bCs/>
                <w:sz w:val="24"/>
                <w:szCs w:val="24"/>
              </w:rPr>
              <w:t>Topic: Your team’s selected focal point about the city or town</w:t>
            </w:r>
          </w:p>
          <w:p w14:paraId="46C378BA" w14:textId="77777777" w:rsidR="00B53B7E" w:rsidRPr="00B41190" w:rsidRDefault="00B53B7E" w:rsidP="00B53B7E">
            <w:r w:rsidRPr="00B41190">
              <w:rPr>
                <w:sz w:val="24"/>
                <w:szCs w:val="24"/>
              </w:rPr>
              <w:t xml:space="preserve"> </w:t>
            </w:r>
          </w:p>
          <w:p w14:paraId="53FB560E" w14:textId="77777777" w:rsidR="00B53B7E" w:rsidRPr="00B41190" w:rsidRDefault="00B53B7E" w:rsidP="00B53B7E">
            <w:r w:rsidRPr="00B41190">
              <w:rPr>
                <w:sz w:val="24"/>
                <w:szCs w:val="24"/>
              </w:rPr>
              <w:t xml:space="preserve"> </w:t>
            </w:r>
          </w:p>
          <w:p w14:paraId="59C149C2" w14:textId="03C30537" w:rsidR="00B53B7E" w:rsidRDefault="00502302" w:rsidP="00B53B7E">
            <w:r w:rsidRPr="00B41190">
              <w:rPr>
                <w:sz w:val="24"/>
                <w:szCs w:val="24"/>
              </w:rPr>
              <w:t>South Korean</w:t>
            </w:r>
            <w:r w:rsidR="00B53B7E" w:rsidRPr="00B41190">
              <w:rPr>
                <w:sz w:val="24"/>
                <w:szCs w:val="24"/>
              </w:rPr>
              <w:t xml:space="preserve"> Key words, phrases, or expressions per day: at least three</w:t>
            </w:r>
          </w:p>
        </w:tc>
      </w:tr>
      <w:tr w:rsidR="00B53B7E" w14:paraId="79F15117" w14:textId="77777777" w:rsidTr="00B53B7E">
        <w:trPr>
          <w:trHeight w:val="300"/>
        </w:trPr>
        <w:tc>
          <w:tcPr>
            <w:tcW w:w="1491" w:type="dxa"/>
            <w:tcBorders>
              <w:top w:val="single" w:sz="8" w:space="0" w:color="auto"/>
              <w:left w:val="nil"/>
              <w:bottom w:val="nil"/>
              <w:right w:val="nil"/>
            </w:tcBorders>
            <w:vAlign w:val="center"/>
          </w:tcPr>
          <w:p w14:paraId="3F0B3672" w14:textId="77777777" w:rsidR="00B53B7E" w:rsidRDefault="00B53B7E" w:rsidP="0045018A"/>
        </w:tc>
        <w:tc>
          <w:tcPr>
            <w:tcW w:w="6869" w:type="dxa"/>
            <w:gridSpan w:val="4"/>
            <w:tcBorders>
              <w:top w:val="single" w:sz="8" w:space="0" w:color="auto"/>
              <w:left w:val="nil"/>
              <w:bottom w:val="nil"/>
              <w:right w:val="nil"/>
            </w:tcBorders>
            <w:vAlign w:val="center"/>
          </w:tcPr>
          <w:p w14:paraId="2C348649" w14:textId="77777777" w:rsidR="00B53B7E" w:rsidRDefault="00B53B7E" w:rsidP="0045018A"/>
        </w:tc>
        <w:tc>
          <w:tcPr>
            <w:tcW w:w="236" w:type="dxa"/>
            <w:tcBorders>
              <w:top w:val="nil"/>
              <w:left w:val="nil"/>
              <w:bottom w:val="nil"/>
              <w:right w:val="nil"/>
            </w:tcBorders>
            <w:vAlign w:val="center"/>
          </w:tcPr>
          <w:p w14:paraId="7610744F" w14:textId="77777777" w:rsidR="00B53B7E" w:rsidRDefault="00B53B7E" w:rsidP="0045018A"/>
        </w:tc>
      </w:tr>
    </w:tbl>
    <w:p w14:paraId="1E29DB98" w14:textId="01BEB294" w:rsidR="00B53B7E" w:rsidRDefault="00B53B7E" w:rsidP="00B53B7E">
      <w:pPr>
        <w:spacing w:after="160" w:line="257" w:lineRule="auto"/>
      </w:pPr>
      <w:r w:rsidRPr="2BB3063B">
        <w:rPr>
          <w:sz w:val="24"/>
          <w:szCs w:val="24"/>
        </w:rPr>
        <w:t xml:space="preserve"> </w:t>
      </w:r>
    </w:p>
    <w:p w14:paraId="46DA10F6" w14:textId="353EEBF9" w:rsidR="00B53B7E" w:rsidRDefault="00B53B7E" w:rsidP="00B53B7E">
      <w:pPr>
        <w:spacing w:after="160" w:line="257" w:lineRule="auto"/>
      </w:pPr>
      <w:r w:rsidRPr="2BB3063B">
        <w:rPr>
          <w:sz w:val="24"/>
          <w:szCs w:val="24"/>
        </w:rPr>
        <w:t xml:space="preserve">Table 2. Timetable of Afterschool </w:t>
      </w:r>
      <w:r w:rsidR="00502302">
        <w:rPr>
          <w:sz w:val="24"/>
          <w:szCs w:val="24"/>
        </w:rPr>
        <w:t>South Korean</w:t>
      </w:r>
      <w:r w:rsidRPr="2BB3063B">
        <w:rPr>
          <w:sz w:val="24"/>
          <w:szCs w:val="24"/>
        </w:rPr>
        <w:t xml:space="preserve"> Club Lessons with VR and Robotics </w:t>
      </w:r>
    </w:p>
    <w:p w14:paraId="36C996CB" w14:textId="77777777" w:rsidR="00B53B7E" w:rsidRDefault="00B53B7E" w:rsidP="00B53B7E">
      <w:pPr>
        <w:spacing w:after="160" w:line="257" w:lineRule="auto"/>
      </w:pPr>
      <w:r w:rsidRPr="2BB3063B">
        <w:rPr>
          <w:sz w:val="24"/>
          <w:szCs w:val="24"/>
        </w:rPr>
        <w:t>(after the school dismissal time around 2:40)</w:t>
      </w:r>
    </w:p>
    <w:tbl>
      <w:tblPr>
        <w:tblStyle w:val="TableGrid"/>
        <w:tblW w:w="0" w:type="auto"/>
        <w:tblLayout w:type="fixed"/>
        <w:tblLook w:val="04A0" w:firstRow="1" w:lastRow="0" w:firstColumn="1" w:lastColumn="0" w:noHBand="0" w:noVBand="1"/>
      </w:tblPr>
      <w:tblGrid>
        <w:gridCol w:w="3116"/>
        <w:gridCol w:w="3117"/>
        <w:gridCol w:w="3117"/>
      </w:tblGrid>
      <w:tr w:rsidR="00B53B7E" w14:paraId="4C13E097" w14:textId="77777777" w:rsidTr="0045018A">
        <w:trPr>
          <w:trHeight w:val="300"/>
        </w:trPr>
        <w:tc>
          <w:tcPr>
            <w:tcW w:w="3116" w:type="dxa"/>
            <w:tcBorders>
              <w:top w:val="single" w:sz="8" w:space="0" w:color="auto"/>
              <w:left w:val="single" w:sz="8" w:space="0" w:color="auto"/>
              <w:bottom w:val="single" w:sz="8" w:space="0" w:color="auto"/>
              <w:right w:val="single" w:sz="8" w:space="0" w:color="auto"/>
            </w:tcBorders>
            <w:tcMar>
              <w:left w:w="108" w:type="dxa"/>
              <w:right w:w="108" w:type="dxa"/>
            </w:tcMar>
          </w:tcPr>
          <w:p w14:paraId="6EAAB306" w14:textId="77777777" w:rsidR="00B53B7E" w:rsidRDefault="00B53B7E" w:rsidP="0045018A">
            <w:r w:rsidRPr="2BB3063B">
              <w:rPr>
                <w:sz w:val="24"/>
                <w:szCs w:val="24"/>
              </w:rPr>
              <w:t>Time/Transition Time</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25A2DFBF" w14:textId="77777777" w:rsidR="00B53B7E" w:rsidRDefault="00B53B7E" w:rsidP="0045018A">
            <w:r w:rsidRPr="2BB3063B">
              <w:rPr>
                <w:sz w:val="24"/>
                <w:szCs w:val="24"/>
              </w:rPr>
              <w:t>What to Do</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746E71E2" w14:textId="77777777" w:rsidR="00B53B7E" w:rsidRDefault="00B53B7E" w:rsidP="0045018A">
            <w:r w:rsidRPr="2BB3063B">
              <w:rPr>
                <w:sz w:val="24"/>
                <w:szCs w:val="24"/>
              </w:rPr>
              <w:t>Note</w:t>
            </w:r>
          </w:p>
        </w:tc>
      </w:tr>
      <w:tr w:rsidR="00B53B7E" w14:paraId="6EFBAAF8" w14:textId="77777777" w:rsidTr="0045018A">
        <w:trPr>
          <w:trHeight w:val="300"/>
        </w:trPr>
        <w:tc>
          <w:tcPr>
            <w:tcW w:w="3116" w:type="dxa"/>
            <w:tcBorders>
              <w:top w:val="single" w:sz="8" w:space="0" w:color="auto"/>
              <w:left w:val="single" w:sz="8" w:space="0" w:color="auto"/>
              <w:bottom w:val="single" w:sz="8" w:space="0" w:color="auto"/>
              <w:right w:val="single" w:sz="8" w:space="0" w:color="auto"/>
            </w:tcBorders>
            <w:tcMar>
              <w:left w:w="108" w:type="dxa"/>
              <w:right w:w="108" w:type="dxa"/>
            </w:tcMar>
          </w:tcPr>
          <w:p w14:paraId="319BD381" w14:textId="77777777" w:rsidR="00B53B7E" w:rsidRDefault="00B53B7E" w:rsidP="0045018A">
            <w:r w:rsidRPr="2BB3063B">
              <w:rPr>
                <w:sz w:val="24"/>
                <w:szCs w:val="24"/>
              </w:rPr>
              <w:t>2:40 – 3 PM</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420DBCC0" w14:textId="484E64D0" w:rsidR="00B53B7E" w:rsidRDefault="00B53B7E" w:rsidP="0045018A">
            <w:r w:rsidRPr="2BB3063B">
              <w:rPr>
                <w:sz w:val="24"/>
                <w:szCs w:val="24"/>
              </w:rPr>
              <w:t xml:space="preserve">Greeting, water &amp; bathroom break, and VR time: city tour in </w:t>
            </w:r>
            <w:r w:rsidR="00502302">
              <w:rPr>
                <w:sz w:val="24"/>
                <w:szCs w:val="24"/>
              </w:rPr>
              <w:t>South Korea</w:t>
            </w:r>
            <w:r w:rsidRPr="2BB3063B">
              <w:rPr>
                <w:sz w:val="24"/>
                <w:szCs w:val="24"/>
              </w:rPr>
              <w:t xml:space="preserve"> </w:t>
            </w:r>
          </w:p>
          <w:p w14:paraId="240EF721" w14:textId="77777777" w:rsidR="00B53B7E" w:rsidRDefault="00B53B7E" w:rsidP="0045018A">
            <w:r w:rsidRPr="2BB3063B">
              <w:rPr>
                <w:sz w:val="24"/>
                <w:szCs w:val="24"/>
              </w:rPr>
              <w:t xml:space="preserve"> </w:t>
            </w:r>
          </w:p>
          <w:p w14:paraId="6D2B7D9C" w14:textId="77777777" w:rsidR="00B53B7E" w:rsidRDefault="00B53B7E" w:rsidP="0045018A">
            <w:r w:rsidRPr="2BB3063B">
              <w:rPr>
                <w:sz w:val="24"/>
                <w:szCs w:val="24"/>
              </w:rPr>
              <w:t>VR time: three students from 2:40 – 3 pm and two or three students during the snack time</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387EB498" w14:textId="77777777" w:rsidR="00B53B7E" w:rsidRDefault="00B53B7E" w:rsidP="0045018A">
            <w:r w:rsidRPr="2BB3063B">
              <w:rPr>
                <w:sz w:val="24"/>
                <w:szCs w:val="24"/>
              </w:rPr>
              <w:t>Please be there by 2:30 pm to prepare for the table and chairs and your lesson.</w:t>
            </w:r>
          </w:p>
          <w:p w14:paraId="6FE30CD9" w14:textId="77777777" w:rsidR="00B53B7E" w:rsidRDefault="00B53B7E" w:rsidP="0045018A">
            <w:r w:rsidRPr="2BB3063B">
              <w:rPr>
                <w:sz w:val="24"/>
                <w:szCs w:val="24"/>
              </w:rPr>
              <w:t xml:space="preserve"> </w:t>
            </w:r>
          </w:p>
          <w:p w14:paraId="7470D4AB" w14:textId="0BCB70F2" w:rsidR="00B53B7E" w:rsidRDefault="00B53B7E" w:rsidP="0045018A">
            <w:r w:rsidRPr="2BB3063B">
              <w:rPr>
                <w:sz w:val="24"/>
                <w:szCs w:val="24"/>
              </w:rPr>
              <w:t xml:space="preserve">You will be at the school library, teacher’s conference room, or a place for the afterschool </w:t>
            </w:r>
            <w:r w:rsidR="00502302">
              <w:rPr>
                <w:sz w:val="24"/>
                <w:szCs w:val="24"/>
              </w:rPr>
              <w:t>South Korean</w:t>
            </w:r>
            <w:r w:rsidRPr="2BB3063B">
              <w:rPr>
                <w:sz w:val="24"/>
                <w:szCs w:val="24"/>
              </w:rPr>
              <w:t xml:space="preserve"> Club. At Dixie Bee Elementary School, for the first day, we will meet at the </w:t>
            </w:r>
            <w:r w:rsidRPr="2BB3063B">
              <w:rPr>
                <w:sz w:val="24"/>
                <w:szCs w:val="24"/>
              </w:rPr>
              <w:lastRenderedPageBreak/>
              <w:t xml:space="preserve">school indoor gym altogether and assign students by two </w:t>
            </w:r>
            <w:r w:rsidR="00502302">
              <w:rPr>
                <w:sz w:val="24"/>
                <w:szCs w:val="24"/>
              </w:rPr>
              <w:t>South Korean</w:t>
            </w:r>
            <w:r w:rsidRPr="2BB3063B">
              <w:rPr>
                <w:sz w:val="24"/>
                <w:szCs w:val="24"/>
              </w:rPr>
              <w:t xml:space="preserve"> pre-service teachers. </w:t>
            </w:r>
          </w:p>
          <w:p w14:paraId="279B9D6F" w14:textId="77777777" w:rsidR="00B53B7E" w:rsidRDefault="00B53B7E" w:rsidP="0045018A">
            <w:r w:rsidRPr="2BB3063B">
              <w:rPr>
                <w:sz w:val="24"/>
                <w:szCs w:val="24"/>
              </w:rPr>
              <w:t xml:space="preserve"> </w:t>
            </w:r>
          </w:p>
          <w:p w14:paraId="17F361CD" w14:textId="77777777" w:rsidR="00B53B7E" w:rsidRDefault="00B53B7E" w:rsidP="0045018A">
            <w:r w:rsidRPr="2BB3063B">
              <w:rPr>
                <w:sz w:val="24"/>
                <w:szCs w:val="24"/>
              </w:rPr>
              <w:t>Please make sure that one of you needs to stay with students in the hallway to guide the water and bathroom break.</w:t>
            </w:r>
          </w:p>
        </w:tc>
      </w:tr>
      <w:tr w:rsidR="00B53B7E" w14:paraId="64C8D266" w14:textId="77777777" w:rsidTr="0045018A">
        <w:trPr>
          <w:trHeight w:val="300"/>
        </w:trPr>
        <w:tc>
          <w:tcPr>
            <w:tcW w:w="3116" w:type="dxa"/>
            <w:tcBorders>
              <w:top w:val="single" w:sz="8" w:space="0" w:color="auto"/>
              <w:left w:val="single" w:sz="8" w:space="0" w:color="auto"/>
              <w:bottom w:val="single" w:sz="8" w:space="0" w:color="auto"/>
              <w:right w:val="single" w:sz="8" w:space="0" w:color="auto"/>
            </w:tcBorders>
            <w:tcMar>
              <w:left w:w="108" w:type="dxa"/>
              <w:right w:w="108" w:type="dxa"/>
            </w:tcMar>
          </w:tcPr>
          <w:p w14:paraId="47DAE075" w14:textId="77777777" w:rsidR="00B53B7E" w:rsidRDefault="00B53B7E" w:rsidP="0045018A">
            <w:r w:rsidRPr="2BB3063B">
              <w:rPr>
                <w:sz w:val="24"/>
                <w:szCs w:val="24"/>
              </w:rPr>
              <w:lastRenderedPageBreak/>
              <w:t>3-3:15 PM</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32E1C5CA" w14:textId="451177F7" w:rsidR="00B53B7E" w:rsidRDefault="00B53B7E" w:rsidP="0045018A">
            <w:r w:rsidRPr="2BB3063B">
              <w:rPr>
                <w:sz w:val="24"/>
                <w:szCs w:val="24"/>
              </w:rPr>
              <w:t xml:space="preserve">My </w:t>
            </w:r>
            <w:r w:rsidR="00502302">
              <w:rPr>
                <w:sz w:val="24"/>
                <w:szCs w:val="24"/>
              </w:rPr>
              <w:t>South Korean</w:t>
            </w:r>
            <w:r w:rsidRPr="2BB3063B">
              <w:rPr>
                <w:sz w:val="24"/>
                <w:szCs w:val="24"/>
              </w:rPr>
              <w:t xml:space="preserve"> language and culture lesson within the selected town or city in </w:t>
            </w:r>
            <w:r w:rsidR="00502302">
              <w:rPr>
                <w:sz w:val="24"/>
                <w:szCs w:val="24"/>
              </w:rPr>
              <w:t>South Korea</w:t>
            </w:r>
            <w:r w:rsidRPr="2BB3063B">
              <w:rPr>
                <w:sz w:val="24"/>
                <w:szCs w:val="24"/>
              </w:rPr>
              <w:t xml:space="preserve">: Prepare for PPT with images </w:t>
            </w:r>
          </w:p>
          <w:p w14:paraId="1A6DB5B2" w14:textId="77777777" w:rsidR="00B53B7E" w:rsidRDefault="00B53B7E" w:rsidP="0045018A">
            <w:r w:rsidRPr="2BB3063B">
              <w:rPr>
                <w:sz w:val="24"/>
                <w:szCs w:val="24"/>
              </w:rPr>
              <w:t xml:space="preserve"> </w:t>
            </w:r>
          </w:p>
          <w:p w14:paraId="7DE022EF" w14:textId="6A1D1E63" w:rsidR="00B53B7E" w:rsidRDefault="00B53B7E" w:rsidP="0045018A">
            <w:r w:rsidRPr="2BB3063B">
              <w:rPr>
                <w:sz w:val="24"/>
                <w:szCs w:val="24"/>
              </w:rPr>
              <w:t xml:space="preserve">The first day will be busy for the arrangement. You may include the map of </w:t>
            </w:r>
            <w:r w:rsidR="00502302">
              <w:rPr>
                <w:sz w:val="24"/>
                <w:szCs w:val="24"/>
              </w:rPr>
              <w:t>South Korea</w:t>
            </w:r>
            <w:r w:rsidRPr="2BB3063B">
              <w:rPr>
                <w:sz w:val="24"/>
                <w:szCs w:val="24"/>
              </w:rPr>
              <w:t xml:space="preserve"> and your hometown picture in your all about me book. You will read your all about me book to students in your group.</w:t>
            </w:r>
          </w:p>
          <w:p w14:paraId="1AA930A6" w14:textId="77777777" w:rsidR="00B53B7E" w:rsidRDefault="00B53B7E" w:rsidP="0045018A">
            <w:r w:rsidRPr="2BB3063B">
              <w:rPr>
                <w:sz w:val="24"/>
                <w:szCs w:val="24"/>
              </w:rPr>
              <w:t xml:space="preserve"> </w:t>
            </w:r>
          </w:p>
          <w:p w14:paraId="67BC13AA" w14:textId="4C8980FE" w:rsidR="00B53B7E" w:rsidRDefault="00B53B7E" w:rsidP="0045018A">
            <w:r w:rsidRPr="2BB3063B">
              <w:rPr>
                <w:sz w:val="24"/>
                <w:szCs w:val="24"/>
              </w:rPr>
              <w:t>The weekly theme will be Fascinating Towns or Cities in</w:t>
            </w:r>
            <w:r w:rsidR="00BF2BA2">
              <w:rPr>
                <w:sz w:val="24"/>
                <w:szCs w:val="24"/>
              </w:rPr>
              <w:t xml:space="preserve"> one city,</w:t>
            </w:r>
            <w:r w:rsidRPr="2BB3063B">
              <w:rPr>
                <w:sz w:val="24"/>
                <w:szCs w:val="24"/>
              </w:rPr>
              <w:t xml:space="preserve"> </w:t>
            </w:r>
            <w:r w:rsidR="00502302">
              <w:rPr>
                <w:sz w:val="24"/>
                <w:szCs w:val="24"/>
              </w:rPr>
              <w:t>South Korea</w:t>
            </w:r>
            <w:r w:rsidRPr="2BB3063B">
              <w:rPr>
                <w:sz w:val="24"/>
                <w:szCs w:val="24"/>
              </w:rPr>
              <w:t xml:space="preserve">. For instance, you will create each lesson </w:t>
            </w:r>
            <w:r w:rsidR="00BF2BA2">
              <w:rPr>
                <w:sz w:val="24"/>
                <w:szCs w:val="24"/>
              </w:rPr>
              <w:t xml:space="preserve">for your selected </w:t>
            </w:r>
            <w:r w:rsidRPr="2BB3063B">
              <w:rPr>
                <w:sz w:val="24"/>
                <w:szCs w:val="24"/>
              </w:rPr>
              <w:t xml:space="preserve">city or town in </w:t>
            </w:r>
            <w:r w:rsidR="00502302">
              <w:rPr>
                <w:sz w:val="24"/>
                <w:szCs w:val="24"/>
              </w:rPr>
              <w:t>South Korea</w:t>
            </w:r>
            <w:r w:rsidR="00BF2BA2">
              <w:rPr>
                <w:sz w:val="24"/>
                <w:szCs w:val="24"/>
              </w:rPr>
              <w:t>.</w:t>
            </w:r>
          </w:p>
          <w:p w14:paraId="354B45E9" w14:textId="77777777" w:rsidR="00B53B7E" w:rsidRDefault="00B53B7E" w:rsidP="0045018A">
            <w:r w:rsidRPr="2BB3063B">
              <w:rPr>
                <w:sz w:val="24"/>
                <w:szCs w:val="24"/>
              </w:rPr>
              <w:t xml:space="preserve"> </w:t>
            </w:r>
          </w:p>
          <w:p w14:paraId="23C5DDBA" w14:textId="77777777" w:rsidR="00B53B7E" w:rsidRDefault="00B53B7E" w:rsidP="0045018A">
            <w:r w:rsidRPr="2BB3063B">
              <w:rPr>
                <w:sz w:val="24"/>
                <w:szCs w:val="24"/>
              </w:rPr>
              <w:t xml:space="preserve"> </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78D7F97D" w14:textId="77777777" w:rsidR="00B53B7E" w:rsidRDefault="00B53B7E" w:rsidP="0045018A">
            <w:r w:rsidRPr="2BB3063B">
              <w:rPr>
                <w:sz w:val="24"/>
                <w:szCs w:val="24"/>
              </w:rPr>
              <w:t xml:space="preserve">Possible lessons and topics: </w:t>
            </w:r>
          </w:p>
          <w:p w14:paraId="108B3736" w14:textId="77777777" w:rsidR="00B53B7E" w:rsidRDefault="00B53B7E" w:rsidP="0045018A">
            <w:r w:rsidRPr="2BB3063B">
              <w:rPr>
                <w:sz w:val="24"/>
                <w:szCs w:val="24"/>
              </w:rPr>
              <w:t>Famous sightseeing places, legends, folktales, music, songs, products, landscapes, famous people, festivals, events, in the town or city that you and your partner selected</w:t>
            </w:r>
          </w:p>
          <w:p w14:paraId="47D1BD67" w14:textId="77777777" w:rsidR="00B53B7E" w:rsidRDefault="00B53B7E" w:rsidP="0045018A">
            <w:r w:rsidRPr="2BB3063B">
              <w:rPr>
                <w:sz w:val="24"/>
                <w:szCs w:val="24"/>
              </w:rPr>
              <w:t xml:space="preserve"> </w:t>
            </w:r>
          </w:p>
          <w:p w14:paraId="545BE764" w14:textId="413B2C12" w:rsidR="00B53B7E" w:rsidRDefault="00B53B7E" w:rsidP="0045018A">
            <w:r w:rsidRPr="2BB3063B">
              <w:rPr>
                <w:sz w:val="24"/>
                <w:szCs w:val="24"/>
              </w:rPr>
              <w:t xml:space="preserve">You can also teach their name in </w:t>
            </w:r>
            <w:r w:rsidR="00502302">
              <w:rPr>
                <w:sz w:val="24"/>
                <w:szCs w:val="24"/>
              </w:rPr>
              <w:t>South Korean</w:t>
            </w:r>
            <w:r w:rsidRPr="2BB3063B">
              <w:rPr>
                <w:sz w:val="24"/>
                <w:szCs w:val="24"/>
              </w:rPr>
              <w:t xml:space="preserve"> and some words (e.g., </w:t>
            </w:r>
            <w:r w:rsidRPr="00BF2BA2">
              <w:rPr>
                <w:rFonts w:eastAsia="Malgun Gothic"/>
                <w:sz w:val="24"/>
                <w:szCs w:val="24"/>
              </w:rPr>
              <w:t>Tokyo, Nagoya, Kobe, Osaka, Kyoto</w:t>
            </w:r>
            <w:r w:rsidRPr="00BF2BA2">
              <w:rPr>
                <w:sz w:val="24"/>
                <w:szCs w:val="24"/>
              </w:rPr>
              <w:t>,</w:t>
            </w:r>
            <w:r w:rsidRPr="2BB3063B">
              <w:rPr>
                <w:sz w:val="24"/>
                <w:szCs w:val="24"/>
              </w:rPr>
              <w:t xml:space="preserve"> etc.) or expressions in </w:t>
            </w:r>
            <w:r w:rsidR="00502302">
              <w:rPr>
                <w:sz w:val="24"/>
                <w:szCs w:val="24"/>
              </w:rPr>
              <w:t>South Korean</w:t>
            </w:r>
            <w:r w:rsidRPr="2BB3063B">
              <w:rPr>
                <w:sz w:val="24"/>
                <w:szCs w:val="24"/>
              </w:rPr>
              <w:t xml:space="preserve"> such as how to say “hello,” “thank you,” “I am sorry.” in </w:t>
            </w:r>
            <w:r w:rsidR="00502302">
              <w:rPr>
                <w:sz w:val="24"/>
                <w:szCs w:val="24"/>
              </w:rPr>
              <w:t>South Korean</w:t>
            </w:r>
            <w:r w:rsidRPr="2BB3063B">
              <w:rPr>
                <w:sz w:val="24"/>
                <w:szCs w:val="24"/>
              </w:rPr>
              <w:t xml:space="preserve"> and alphabets (if you will use them for the follow-up or Robotic activities)</w:t>
            </w:r>
          </w:p>
        </w:tc>
      </w:tr>
      <w:tr w:rsidR="00B53B7E" w14:paraId="545C78F8" w14:textId="77777777" w:rsidTr="0045018A">
        <w:trPr>
          <w:trHeight w:val="300"/>
        </w:trPr>
        <w:tc>
          <w:tcPr>
            <w:tcW w:w="3116" w:type="dxa"/>
            <w:tcBorders>
              <w:top w:val="single" w:sz="8" w:space="0" w:color="auto"/>
              <w:left w:val="single" w:sz="8" w:space="0" w:color="auto"/>
              <w:bottom w:val="single" w:sz="8" w:space="0" w:color="auto"/>
              <w:right w:val="single" w:sz="8" w:space="0" w:color="auto"/>
            </w:tcBorders>
            <w:tcMar>
              <w:left w:w="108" w:type="dxa"/>
              <w:right w:w="108" w:type="dxa"/>
            </w:tcMar>
          </w:tcPr>
          <w:p w14:paraId="073C828D" w14:textId="77777777" w:rsidR="00B53B7E" w:rsidRDefault="00B53B7E" w:rsidP="0045018A">
            <w:r w:rsidRPr="2BB3063B">
              <w:rPr>
                <w:sz w:val="24"/>
                <w:szCs w:val="24"/>
              </w:rPr>
              <w:t>3:15-30 PM</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3769197D" w14:textId="771F1E11" w:rsidR="00B53B7E" w:rsidRDefault="00B53B7E" w:rsidP="0045018A">
            <w:r w:rsidRPr="2BB3063B">
              <w:rPr>
                <w:sz w:val="24"/>
                <w:szCs w:val="24"/>
              </w:rPr>
              <w:t xml:space="preserve">First Day: The follow-up activity could be writing my name in </w:t>
            </w:r>
            <w:r w:rsidR="00502302">
              <w:rPr>
                <w:sz w:val="24"/>
                <w:szCs w:val="24"/>
              </w:rPr>
              <w:t>South Korean</w:t>
            </w:r>
            <w:r w:rsidRPr="2BB3063B">
              <w:rPr>
                <w:sz w:val="24"/>
                <w:szCs w:val="24"/>
              </w:rPr>
              <w:t>.</w:t>
            </w:r>
          </w:p>
          <w:p w14:paraId="5603A813" w14:textId="77777777" w:rsidR="00B53B7E" w:rsidRDefault="00B53B7E" w:rsidP="0045018A">
            <w:r w:rsidRPr="2BB3063B">
              <w:rPr>
                <w:sz w:val="24"/>
                <w:szCs w:val="24"/>
              </w:rPr>
              <w:t xml:space="preserve"> </w:t>
            </w:r>
          </w:p>
          <w:p w14:paraId="6553CEAC" w14:textId="1E82E2FE" w:rsidR="00B53B7E" w:rsidRDefault="00B53B7E" w:rsidP="0045018A">
            <w:r w:rsidRPr="2BB3063B">
              <w:rPr>
                <w:sz w:val="24"/>
                <w:szCs w:val="24"/>
              </w:rPr>
              <w:t xml:space="preserve">Follow-up activities such as crafts, folding papers, writing practice in </w:t>
            </w:r>
            <w:r w:rsidR="00502302">
              <w:rPr>
                <w:sz w:val="24"/>
                <w:szCs w:val="24"/>
              </w:rPr>
              <w:t>South Korean</w:t>
            </w:r>
            <w:r w:rsidRPr="2BB3063B">
              <w:rPr>
                <w:sz w:val="24"/>
                <w:szCs w:val="24"/>
              </w:rPr>
              <w:t>/ something that they can decorate the board of Robotics</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5B2C7A4B" w14:textId="77777777" w:rsidR="00B53B7E" w:rsidRDefault="00B53B7E" w:rsidP="0045018A">
            <w:r w:rsidRPr="2BB3063B">
              <w:rPr>
                <w:sz w:val="24"/>
                <w:szCs w:val="24"/>
              </w:rPr>
              <w:t xml:space="preserve">Alignment is the key. Please make sure of the alignment between your main lessons with PPTs and follow-up activities. </w:t>
            </w:r>
          </w:p>
        </w:tc>
      </w:tr>
      <w:tr w:rsidR="00B53B7E" w14:paraId="6D9ACC01" w14:textId="77777777" w:rsidTr="0045018A">
        <w:trPr>
          <w:trHeight w:val="300"/>
        </w:trPr>
        <w:tc>
          <w:tcPr>
            <w:tcW w:w="3116" w:type="dxa"/>
            <w:tcBorders>
              <w:top w:val="single" w:sz="8" w:space="0" w:color="auto"/>
              <w:left w:val="single" w:sz="8" w:space="0" w:color="auto"/>
              <w:bottom w:val="single" w:sz="8" w:space="0" w:color="auto"/>
              <w:right w:val="single" w:sz="8" w:space="0" w:color="auto"/>
            </w:tcBorders>
            <w:tcMar>
              <w:left w:w="108" w:type="dxa"/>
              <w:right w:w="108" w:type="dxa"/>
            </w:tcMar>
          </w:tcPr>
          <w:p w14:paraId="7A99A73E" w14:textId="77777777" w:rsidR="00B53B7E" w:rsidRDefault="00B53B7E" w:rsidP="0045018A">
            <w:r w:rsidRPr="2BB3063B">
              <w:rPr>
                <w:sz w:val="24"/>
                <w:szCs w:val="24"/>
              </w:rPr>
              <w:t>3:30-3:40 PM</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73B1FDF7" w14:textId="77777777" w:rsidR="00B53B7E" w:rsidRDefault="00B53B7E" w:rsidP="0045018A">
            <w:r w:rsidRPr="2BB3063B">
              <w:rPr>
                <w:sz w:val="24"/>
                <w:szCs w:val="24"/>
              </w:rPr>
              <w:t xml:space="preserve">Demonstration and tutorial of how to use robots on the board </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0E68E418" w14:textId="77777777" w:rsidR="00B53B7E" w:rsidRDefault="00B53B7E" w:rsidP="0045018A">
            <w:r w:rsidRPr="2BB3063B">
              <w:rPr>
                <w:sz w:val="24"/>
                <w:szCs w:val="24"/>
              </w:rPr>
              <w:t xml:space="preserve">Think about tasks related to your daily lesson. </w:t>
            </w:r>
          </w:p>
          <w:p w14:paraId="69032DD4" w14:textId="77777777" w:rsidR="00B53B7E" w:rsidRDefault="00B53B7E" w:rsidP="0045018A">
            <w:r w:rsidRPr="2BB3063B">
              <w:rPr>
                <w:sz w:val="24"/>
                <w:szCs w:val="24"/>
              </w:rPr>
              <w:t xml:space="preserve">When you demonstrate the robot on the board, please try to align your Robotic activity </w:t>
            </w:r>
            <w:r w:rsidRPr="2BB3063B">
              <w:rPr>
                <w:sz w:val="24"/>
                <w:szCs w:val="24"/>
              </w:rPr>
              <w:lastRenderedPageBreak/>
              <w:t>with your main lesson or follow-up activity. You can decorate the board with some products from the follow-up activity or practice.</w:t>
            </w:r>
          </w:p>
          <w:p w14:paraId="3A02184D" w14:textId="77777777" w:rsidR="00B53B7E" w:rsidRDefault="00B53B7E" w:rsidP="0045018A">
            <w:r w:rsidRPr="2BB3063B">
              <w:rPr>
                <w:sz w:val="24"/>
                <w:szCs w:val="24"/>
              </w:rPr>
              <w:t xml:space="preserve"> </w:t>
            </w:r>
          </w:p>
          <w:p w14:paraId="7D6B063B" w14:textId="77777777" w:rsidR="00B53B7E" w:rsidRDefault="00B53B7E" w:rsidP="0045018A">
            <w:r w:rsidRPr="2BB3063B">
              <w:rPr>
                <w:sz w:val="24"/>
                <w:szCs w:val="24"/>
              </w:rPr>
              <w:t>For instance, if your students create a sign for the Palace or traditional or historic site, you can add it on the board.</w:t>
            </w:r>
          </w:p>
          <w:p w14:paraId="0DDAF17C" w14:textId="77777777" w:rsidR="00B53B7E" w:rsidRDefault="00B53B7E" w:rsidP="0045018A">
            <w:r w:rsidRPr="2BB3063B">
              <w:rPr>
                <w:sz w:val="24"/>
                <w:szCs w:val="24"/>
              </w:rPr>
              <w:t xml:space="preserve"> </w:t>
            </w:r>
          </w:p>
          <w:p w14:paraId="236ED2D4" w14:textId="77777777" w:rsidR="00B53B7E" w:rsidRDefault="00B53B7E" w:rsidP="0045018A">
            <w:r w:rsidRPr="2BB3063B">
              <w:rPr>
                <w:sz w:val="24"/>
                <w:szCs w:val="24"/>
              </w:rPr>
              <w:t>When students get used to using the robot on the board, you skip the demonstration and tutorial and expend the time for students’ practice of using the robot on the board.</w:t>
            </w:r>
          </w:p>
        </w:tc>
      </w:tr>
      <w:tr w:rsidR="00B53B7E" w14:paraId="76BF0B51" w14:textId="77777777" w:rsidTr="0045018A">
        <w:trPr>
          <w:trHeight w:val="300"/>
        </w:trPr>
        <w:tc>
          <w:tcPr>
            <w:tcW w:w="3116" w:type="dxa"/>
            <w:tcBorders>
              <w:top w:val="single" w:sz="8" w:space="0" w:color="auto"/>
              <w:left w:val="single" w:sz="8" w:space="0" w:color="auto"/>
              <w:bottom w:val="single" w:sz="8" w:space="0" w:color="auto"/>
              <w:right w:val="single" w:sz="8" w:space="0" w:color="auto"/>
            </w:tcBorders>
            <w:tcMar>
              <w:left w:w="108" w:type="dxa"/>
              <w:right w:w="108" w:type="dxa"/>
            </w:tcMar>
          </w:tcPr>
          <w:p w14:paraId="66913D05" w14:textId="77777777" w:rsidR="00B53B7E" w:rsidRDefault="00B53B7E" w:rsidP="0045018A">
            <w:r w:rsidRPr="2BB3063B">
              <w:rPr>
                <w:sz w:val="24"/>
                <w:szCs w:val="24"/>
              </w:rPr>
              <w:lastRenderedPageBreak/>
              <w:t>3:40-4 PM</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6CDECFFE" w14:textId="77777777" w:rsidR="00B53B7E" w:rsidRDefault="00B53B7E" w:rsidP="0045018A">
            <w:r w:rsidRPr="2BB3063B">
              <w:rPr>
                <w:sz w:val="24"/>
                <w:szCs w:val="24"/>
              </w:rPr>
              <w:t>Let two teams (i.e., 2 or 3 students in each team) control or manipulate robots following your direction, quests, or tasks, taking turns</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3ADE21AF" w14:textId="77777777" w:rsidR="00B53B7E" w:rsidRDefault="00B53B7E" w:rsidP="0045018A">
            <w:r w:rsidRPr="2BB3063B">
              <w:rPr>
                <w:sz w:val="24"/>
                <w:szCs w:val="24"/>
              </w:rPr>
              <w:t xml:space="preserve">Please make sure of students’ turn-taking fairly when they set up the coding tiles on the platform. </w:t>
            </w:r>
          </w:p>
        </w:tc>
      </w:tr>
      <w:tr w:rsidR="00B53B7E" w14:paraId="3DFEF9ED" w14:textId="77777777" w:rsidTr="0045018A">
        <w:trPr>
          <w:trHeight w:val="300"/>
        </w:trPr>
        <w:tc>
          <w:tcPr>
            <w:tcW w:w="3116" w:type="dxa"/>
            <w:tcBorders>
              <w:top w:val="single" w:sz="8" w:space="0" w:color="auto"/>
              <w:left w:val="single" w:sz="8" w:space="0" w:color="auto"/>
              <w:bottom w:val="single" w:sz="8" w:space="0" w:color="auto"/>
              <w:right w:val="single" w:sz="8" w:space="0" w:color="auto"/>
            </w:tcBorders>
            <w:tcMar>
              <w:left w:w="108" w:type="dxa"/>
              <w:right w:w="108" w:type="dxa"/>
            </w:tcMar>
          </w:tcPr>
          <w:p w14:paraId="1A220CFA" w14:textId="77777777" w:rsidR="00B53B7E" w:rsidRDefault="00B53B7E" w:rsidP="0045018A">
            <w:r w:rsidRPr="2BB3063B">
              <w:rPr>
                <w:sz w:val="24"/>
                <w:szCs w:val="24"/>
              </w:rPr>
              <w:t>4-4:10 PM</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275891B0" w14:textId="77777777" w:rsidR="00B53B7E" w:rsidRDefault="00B53B7E" w:rsidP="0045018A">
            <w:r w:rsidRPr="2BB3063B">
              <w:rPr>
                <w:sz w:val="24"/>
                <w:szCs w:val="24"/>
              </w:rPr>
              <w:t>Snack Time &amp; VR Time for those who did not have a chance to use</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0BD9CFA1" w14:textId="77777777" w:rsidR="00B53B7E" w:rsidRDefault="00B53B7E" w:rsidP="0045018A">
            <w:r w:rsidRPr="2BB3063B">
              <w:rPr>
                <w:sz w:val="24"/>
                <w:szCs w:val="24"/>
              </w:rPr>
              <w:t xml:space="preserve">One of you will pick up snacks for everybody for your group and the other will take care of the VR activity. </w:t>
            </w:r>
          </w:p>
        </w:tc>
      </w:tr>
      <w:tr w:rsidR="00B53B7E" w14:paraId="5A66DD04" w14:textId="77777777" w:rsidTr="0045018A">
        <w:trPr>
          <w:trHeight w:val="300"/>
        </w:trPr>
        <w:tc>
          <w:tcPr>
            <w:tcW w:w="3116" w:type="dxa"/>
            <w:tcBorders>
              <w:top w:val="single" w:sz="8" w:space="0" w:color="auto"/>
              <w:left w:val="single" w:sz="8" w:space="0" w:color="auto"/>
              <w:bottom w:val="single" w:sz="8" w:space="0" w:color="auto"/>
              <w:right w:val="single" w:sz="8" w:space="0" w:color="auto"/>
            </w:tcBorders>
            <w:tcMar>
              <w:left w:w="108" w:type="dxa"/>
              <w:right w:w="108" w:type="dxa"/>
            </w:tcMar>
          </w:tcPr>
          <w:p w14:paraId="79C6D9E7" w14:textId="77777777" w:rsidR="00B53B7E" w:rsidRDefault="00B53B7E" w:rsidP="0045018A">
            <w:r w:rsidRPr="2BB3063B">
              <w:rPr>
                <w:sz w:val="24"/>
                <w:szCs w:val="24"/>
              </w:rPr>
              <w:t>4:10-4:15 PM</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5CA266D5" w14:textId="77777777" w:rsidR="00B53B7E" w:rsidRDefault="00B53B7E" w:rsidP="0045018A">
            <w:r w:rsidRPr="2BB3063B">
              <w:rPr>
                <w:sz w:val="24"/>
                <w:szCs w:val="24"/>
              </w:rPr>
              <w:t xml:space="preserve">Clean-up the spots and make a line to go outside. </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5D4FD337" w14:textId="77777777" w:rsidR="00B53B7E" w:rsidRDefault="00B53B7E" w:rsidP="0045018A">
            <w:r w:rsidRPr="2BB3063B">
              <w:rPr>
                <w:sz w:val="24"/>
                <w:szCs w:val="24"/>
              </w:rPr>
              <w:t>Please make a line before going out of the library or teacher’s conference room. Please make sure of their belongings (not to miss) and bring them through the school main entrance door by 4:15 PM</w:t>
            </w:r>
          </w:p>
        </w:tc>
      </w:tr>
      <w:tr w:rsidR="00B53B7E" w14:paraId="37AAC900" w14:textId="77777777" w:rsidTr="0045018A">
        <w:trPr>
          <w:trHeight w:val="300"/>
        </w:trPr>
        <w:tc>
          <w:tcPr>
            <w:tcW w:w="3116" w:type="dxa"/>
            <w:tcBorders>
              <w:top w:val="single" w:sz="8" w:space="0" w:color="auto"/>
              <w:left w:val="single" w:sz="8" w:space="0" w:color="auto"/>
              <w:bottom w:val="single" w:sz="8" w:space="0" w:color="auto"/>
              <w:right w:val="single" w:sz="8" w:space="0" w:color="auto"/>
            </w:tcBorders>
            <w:tcMar>
              <w:left w:w="108" w:type="dxa"/>
              <w:right w:w="108" w:type="dxa"/>
            </w:tcMar>
          </w:tcPr>
          <w:p w14:paraId="3739BBD8" w14:textId="77777777" w:rsidR="00B53B7E" w:rsidRDefault="00B53B7E" w:rsidP="0045018A">
            <w:r w:rsidRPr="2BB3063B">
              <w:rPr>
                <w:sz w:val="24"/>
                <w:szCs w:val="24"/>
              </w:rPr>
              <w:t>4:15-30 PM</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3CE81BB2" w14:textId="77777777" w:rsidR="00B53B7E" w:rsidRDefault="00B53B7E" w:rsidP="0045018A">
            <w:r w:rsidRPr="2BB3063B">
              <w:rPr>
                <w:sz w:val="24"/>
                <w:szCs w:val="24"/>
              </w:rPr>
              <w:t xml:space="preserve">Re-arrange desks and chairs as they are. </w:t>
            </w:r>
          </w:p>
          <w:p w14:paraId="2F7B476B" w14:textId="77777777" w:rsidR="00B53B7E" w:rsidRDefault="00B53B7E" w:rsidP="0045018A">
            <w:r w:rsidRPr="2BB3063B">
              <w:rPr>
                <w:sz w:val="24"/>
                <w:szCs w:val="24"/>
              </w:rPr>
              <w:t xml:space="preserve"> </w:t>
            </w:r>
          </w:p>
          <w:p w14:paraId="276F9FDA" w14:textId="77777777" w:rsidR="00B53B7E" w:rsidRDefault="00B53B7E" w:rsidP="0045018A">
            <w:r w:rsidRPr="2BB3063B">
              <w:rPr>
                <w:sz w:val="24"/>
                <w:szCs w:val="24"/>
              </w:rPr>
              <w:t>Clean up your own spots.</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005428B8" w14:textId="77777777" w:rsidR="00B53B7E" w:rsidRDefault="00B53B7E" w:rsidP="0045018A">
            <w:r w:rsidRPr="2BB3063B">
              <w:rPr>
                <w:sz w:val="24"/>
                <w:szCs w:val="24"/>
              </w:rPr>
              <w:t xml:space="preserve"> </w:t>
            </w:r>
          </w:p>
        </w:tc>
      </w:tr>
      <w:tr w:rsidR="00B53B7E" w14:paraId="4D3D6D74" w14:textId="77777777" w:rsidTr="0045018A">
        <w:trPr>
          <w:trHeight w:val="300"/>
        </w:trPr>
        <w:tc>
          <w:tcPr>
            <w:tcW w:w="3116" w:type="dxa"/>
            <w:tcBorders>
              <w:top w:val="single" w:sz="8" w:space="0" w:color="auto"/>
              <w:left w:val="single" w:sz="8" w:space="0" w:color="auto"/>
              <w:bottom w:val="single" w:sz="8" w:space="0" w:color="auto"/>
              <w:right w:val="single" w:sz="8" w:space="0" w:color="auto"/>
            </w:tcBorders>
            <w:tcMar>
              <w:left w:w="108" w:type="dxa"/>
              <w:right w:w="108" w:type="dxa"/>
            </w:tcMar>
          </w:tcPr>
          <w:p w14:paraId="2DEDDAA5" w14:textId="77777777" w:rsidR="00B53B7E" w:rsidRDefault="00B53B7E" w:rsidP="0045018A">
            <w:r w:rsidRPr="2BB3063B">
              <w:rPr>
                <w:sz w:val="24"/>
                <w:szCs w:val="24"/>
              </w:rPr>
              <w:t>4:30-45 PM</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18E9C569" w14:textId="77777777" w:rsidR="00B53B7E" w:rsidRDefault="00B53B7E" w:rsidP="0045018A">
            <w:r w:rsidRPr="2BB3063B">
              <w:rPr>
                <w:sz w:val="24"/>
                <w:szCs w:val="24"/>
              </w:rPr>
              <w:t>Reflection &amp; Discussion</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5B46FBF9" w14:textId="77777777" w:rsidR="00B53B7E" w:rsidRDefault="00B53B7E" w:rsidP="0045018A">
            <w:r w:rsidRPr="2BB3063B">
              <w:rPr>
                <w:sz w:val="24"/>
                <w:szCs w:val="24"/>
              </w:rPr>
              <w:t xml:space="preserve"> </w:t>
            </w:r>
          </w:p>
        </w:tc>
      </w:tr>
      <w:tr w:rsidR="00B53B7E" w14:paraId="44DA1801" w14:textId="77777777" w:rsidTr="0045018A">
        <w:trPr>
          <w:trHeight w:val="300"/>
        </w:trPr>
        <w:tc>
          <w:tcPr>
            <w:tcW w:w="3116" w:type="dxa"/>
            <w:tcBorders>
              <w:top w:val="single" w:sz="8" w:space="0" w:color="auto"/>
              <w:left w:val="single" w:sz="8" w:space="0" w:color="auto"/>
              <w:bottom w:val="single" w:sz="8" w:space="0" w:color="auto"/>
              <w:right w:val="single" w:sz="8" w:space="0" w:color="auto"/>
            </w:tcBorders>
            <w:tcMar>
              <w:left w:w="108" w:type="dxa"/>
              <w:right w:w="108" w:type="dxa"/>
            </w:tcMar>
          </w:tcPr>
          <w:p w14:paraId="489CC77E" w14:textId="77777777" w:rsidR="00B53B7E" w:rsidRDefault="00B53B7E" w:rsidP="0045018A">
            <w:r w:rsidRPr="2BB3063B">
              <w:rPr>
                <w:sz w:val="24"/>
                <w:szCs w:val="24"/>
              </w:rPr>
              <w:t>4:45 PM</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419E0A22" w14:textId="77777777" w:rsidR="00B53B7E" w:rsidRDefault="00B53B7E" w:rsidP="0045018A">
            <w:r w:rsidRPr="2BB3063B">
              <w:rPr>
                <w:sz w:val="24"/>
                <w:szCs w:val="24"/>
              </w:rPr>
              <w:t>Dismissal and Getting on the ISU van in front of the school building</w:t>
            </w:r>
          </w:p>
        </w:tc>
        <w:tc>
          <w:tcPr>
            <w:tcW w:w="3117" w:type="dxa"/>
            <w:tcBorders>
              <w:top w:val="single" w:sz="8" w:space="0" w:color="auto"/>
              <w:left w:val="single" w:sz="8" w:space="0" w:color="auto"/>
              <w:bottom w:val="single" w:sz="8" w:space="0" w:color="auto"/>
              <w:right w:val="single" w:sz="8" w:space="0" w:color="auto"/>
            </w:tcBorders>
            <w:tcMar>
              <w:left w:w="108" w:type="dxa"/>
              <w:right w:w="108" w:type="dxa"/>
            </w:tcMar>
          </w:tcPr>
          <w:p w14:paraId="66F7A0A0" w14:textId="77777777" w:rsidR="00B53B7E" w:rsidRDefault="00B53B7E" w:rsidP="0045018A">
            <w:r w:rsidRPr="2BB3063B">
              <w:rPr>
                <w:sz w:val="24"/>
                <w:szCs w:val="24"/>
              </w:rPr>
              <w:t xml:space="preserve">When you are sick or not feeling good, the ISU van driver or graduate student co-investigators can pick you up early. The graduate students can take their role as a teacher if you can’t be there. </w:t>
            </w:r>
          </w:p>
        </w:tc>
      </w:tr>
    </w:tbl>
    <w:p w14:paraId="4EF573E7" w14:textId="77777777" w:rsidR="00BF2BA2" w:rsidRPr="00143445" w:rsidRDefault="00BF2BA2" w:rsidP="00B53B7E">
      <w:pPr>
        <w:spacing w:after="160" w:line="257" w:lineRule="auto"/>
        <w:rPr>
          <w:rFonts w:eastAsiaTheme="minorEastAsia"/>
          <w:sz w:val="24"/>
          <w:szCs w:val="24"/>
          <w:lang w:eastAsia="ko-KR"/>
        </w:rPr>
      </w:pPr>
    </w:p>
    <w:p w14:paraId="58A86A37" w14:textId="77777777" w:rsidR="00B53B7E" w:rsidRDefault="00B53B7E" w:rsidP="00B53B7E">
      <w:pPr>
        <w:spacing w:after="160" w:line="257" w:lineRule="auto"/>
      </w:pPr>
      <w:r w:rsidRPr="2BB3063B">
        <w:rPr>
          <w:b/>
          <w:bCs/>
          <w:sz w:val="24"/>
          <w:szCs w:val="24"/>
        </w:rPr>
        <w:lastRenderedPageBreak/>
        <w:t>Technology Tools to Use for this Research</w:t>
      </w:r>
    </w:p>
    <w:p w14:paraId="4FFFA91B" w14:textId="77777777" w:rsidR="00B53B7E" w:rsidRDefault="00B53B7E" w:rsidP="00B53B7E">
      <w:pPr>
        <w:pStyle w:val="ListParagraph"/>
        <w:numPr>
          <w:ilvl w:val="0"/>
          <w:numId w:val="42"/>
        </w:numPr>
        <w:spacing w:line="257" w:lineRule="auto"/>
        <w:ind w:left="1080" w:hanging="720"/>
        <w:rPr>
          <w:sz w:val="24"/>
          <w:szCs w:val="24"/>
        </w:rPr>
      </w:pPr>
      <w:r w:rsidRPr="2BB3063B">
        <w:rPr>
          <w:sz w:val="24"/>
          <w:szCs w:val="24"/>
        </w:rPr>
        <w:t>VR Tool: Meta Quest 3S</w:t>
      </w:r>
    </w:p>
    <w:p w14:paraId="1E074495" w14:textId="77777777" w:rsidR="00B53B7E" w:rsidRDefault="00B53B7E" w:rsidP="00B53B7E">
      <w:pPr>
        <w:spacing w:after="160" w:line="257" w:lineRule="auto"/>
      </w:pPr>
      <w:hyperlink r:id="rId19">
        <w:r w:rsidRPr="2BB3063B">
          <w:rPr>
            <w:rStyle w:val="Hyperlink"/>
            <w:color w:val="0563C1"/>
            <w:sz w:val="24"/>
            <w:szCs w:val="24"/>
          </w:rPr>
          <w:t>https://www.meta.com/quest/quest-3s/?utm_source=gg&amp;utm_medium=pla&amp;utm_campaign=20576679781&amp;utm_term&amp;utm_content&amp;utm_ad&amp;utm_location=1017332&amp;utm_location2&amp;utm_placement&amp;utm_device=c&amp;utm_matchtype&amp;utm_feed&amp;utm_adposition&amp;utm_product&amp;ads_rl=9215313162&amp;&amp;gclsrc=aw.ds&amp;gad_source=1&amp;gad_campaignid=20567022711&amp;gbraid=0AAAAAo_xvTnzzXDNW8yXXWqiTLCA7Tmia&amp;gclid=CjwKCAiAlMHIBhAcEiwAZhZBUvxbZ2aaAlY2E6hQ1niqz2MBeSJTObkLc6d091LIWT-v8QVsqFowCRoCp8sQAvD_BwE</w:t>
        </w:r>
      </w:hyperlink>
    </w:p>
    <w:p w14:paraId="17DEBE74" w14:textId="77777777" w:rsidR="00B53B7E" w:rsidRDefault="00B53B7E" w:rsidP="00B53B7E">
      <w:pPr>
        <w:spacing w:after="160" w:line="257" w:lineRule="auto"/>
      </w:pPr>
      <w:r w:rsidRPr="2BB3063B">
        <w:rPr>
          <w:sz w:val="24"/>
          <w:szCs w:val="24"/>
        </w:rPr>
        <w:t xml:space="preserve"> </w:t>
      </w:r>
    </w:p>
    <w:p w14:paraId="573D3611" w14:textId="77777777" w:rsidR="00B53B7E" w:rsidRDefault="00B53B7E" w:rsidP="00B53B7E">
      <w:pPr>
        <w:pStyle w:val="ListParagraph"/>
        <w:numPr>
          <w:ilvl w:val="0"/>
          <w:numId w:val="42"/>
        </w:numPr>
        <w:spacing w:line="257" w:lineRule="auto"/>
        <w:ind w:left="1080" w:hanging="720"/>
        <w:rPr>
          <w:sz w:val="24"/>
          <w:szCs w:val="24"/>
        </w:rPr>
      </w:pPr>
      <w:r w:rsidRPr="2BB3063B">
        <w:rPr>
          <w:sz w:val="24"/>
          <w:szCs w:val="24"/>
        </w:rPr>
        <w:t>Robotics to Use: Matata Studio Coding Set</w:t>
      </w:r>
    </w:p>
    <w:p w14:paraId="6250006B" w14:textId="77777777" w:rsidR="00B53B7E" w:rsidRDefault="00B53B7E" w:rsidP="00B53B7E">
      <w:pPr>
        <w:spacing w:after="160" w:line="257" w:lineRule="auto"/>
      </w:pPr>
      <w:r>
        <w:rPr>
          <w:noProof/>
        </w:rPr>
        <w:drawing>
          <wp:inline distT="0" distB="0" distL="0" distR="0" wp14:anchorId="103229E5" wp14:editId="6F7DEBB0">
            <wp:extent cx="1381125" cy="733425"/>
            <wp:effectExtent l="0" t="0" r="0" b="0"/>
            <wp:docPr id="281313816" name="drawing" title="MatataSt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313816" name="Picture 281313816"/>
                    <pic:cNvPicPr/>
                  </pic:nvPicPr>
                  <pic:blipFill>
                    <a:blip r:embed="rId20">
                      <a:extLst>
                        <a:ext uri="{28A0092B-C50C-407E-A947-70E740481C1C}">
                          <a14:useLocalDpi xmlns:a14="http://schemas.microsoft.com/office/drawing/2010/main"/>
                        </a:ext>
                      </a:extLst>
                    </a:blip>
                    <a:stretch>
                      <a:fillRect/>
                    </a:stretch>
                  </pic:blipFill>
                  <pic:spPr>
                    <a:xfrm>
                      <a:off x="0" y="0"/>
                      <a:ext cx="1381125" cy="733425"/>
                    </a:xfrm>
                    <a:prstGeom prst="rect">
                      <a:avLst/>
                    </a:prstGeom>
                  </pic:spPr>
                </pic:pic>
              </a:graphicData>
            </a:graphic>
          </wp:inline>
        </w:drawing>
      </w:r>
    </w:p>
    <w:p w14:paraId="322CE555" w14:textId="77777777" w:rsidR="00B53B7E" w:rsidRDefault="00B53B7E" w:rsidP="00B53B7E">
      <w:pPr>
        <w:spacing w:after="160" w:line="257" w:lineRule="auto"/>
      </w:pPr>
      <w:hyperlink r:id="rId21">
        <w:r w:rsidRPr="2BB3063B">
          <w:rPr>
            <w:rStyle w:val="Hyperlink"/>
            <w:color w:val="0563C1"/>
            <w:sz w:val="24"/>
            <w:szCs w:val="24"/>
          </w:rPr>
          <w:t>https://share.google/h92Nzx6weCTMiB1Ap</w:t>
        </w:r>
      </w:hyperlink>
    </w:p>
    <w:p w14:paraId="7F66CD42" w14:textId="77777777" w:rsidR="00B53B7E" w:rsidRDefault="00B53B7E" w:rsidP="00B53B7E">
      <w:pPr>
        <w:spacing w:after="160" w:line="257" w:lineRule="auto"/>
      </w:pPr>
      <w:hyperlink r:id="rId22">
        <w:r w:rsidRPr="2BB3063B">
          <w:rPr>
            <w:rStyle w:val="Hyperlink"/>
            <w:color w:val="0563C1"/>
            <w:sz w:val="24"/>
            <w:szCs w:val="24"/>
          </w:rPr>
          <w:t>https://youtu.be/pOGSjqdStIM?si=1gMOJngNucLVM5Ab</w:t>
        </w:r>
      </w:hyperlink>
    </w:p>
    <w:p w14:paraId="25DD65F3" w14:textId="77777777" w:rsidR="00B53B7E" w:rsidRDefault="00B53B7E" w:rsidP="00B53B7E">
      <w:pPr>
        <w:spacing w:after="160" w:line="257" w:lineRule="auto"/>
      </w:pPr>
      <w:hyperlink r:id="rId23">
        <w:r w:rsidRPr="2BB3063B">
          <w:rPr>
            <w:rStyle w:val="Hyperlink"/>
            <w:color w:val="0563C1"/>
            <w:sz w:val="24"/>
            <w:szCs w:val="24"/>
          </w:rPr>
          <w:t>https://youtube.com/watch?v=lpTdE_Q6O9I&amp;si=3p9OAnM7_szlEfk4</w:t>
        </w:r>
      </w:hyperlink>
    </w:p>
    <w:p w14:paraId="399CD041" w14:textId="77777777" w:rsidR="00B53B7E" w:rsidRDefault="00B53B7E" w:rsidP="00B53B7E">
      <w:pPr>
        <w:spacing w:after="160" w:line="257" w:lineRule="auto"/>
      </w:pPr>
      <w:hyperlink r:id="rId24">
        <w:r w:rsidRPr="2BB3063B">
          <w:rPr>
            <w:rStyle w:val="Hyperlink"/>
            <w:color w:val="0563C1"/>
            <w:sz w:val="24"/>
            <w:szCs w:val="24"/>
          </w:rPr>
          <w:t>https://shop.matatastudio.com/products/matatastudio-coding-set?gad_source=1&amp;gad_campaignid=23160910235&amp;gbraid=0AAAAAo6DBtBAcQy2WJI-py530-HwNSt_s&amp;gclid=EAIaIQobChMIhMnN2f3PkAMVuY7CCB1YPTzuEAQYASABEgJpq_D_BwE</w:t>
        </w:r>
      </w:hyperlink>
    </w:p>
    <w:p w14:paraId="4FEE1133" w14:textId="77777777" w:rsidR="00B53B7E" w:rsidRDefault="00B53B7E" w:rsidP="00B53B7E">
      <w:pPr>
        <w:spacing w:after="160" w:line="257" w:lineRule="auto"/>
      </w:pPr>
      <w:r w:rsidRPr="2BB3063B">
        <w:rPr>
          <w:b/>
          <w:bCs/>
          <w:sz w:val="24"/>
          <w:szCs w:val="24"/>
        </w:rPr>
        <w:t xml:space="preserve"> </w:t>
      </w:r>
    </w:p>
    <w:p w14:paraId="7B16A538" w14:textId="77777777" w:rsidR="00B53B7E" w:rsidRDefault="00B53B7E" w:rsidP="00B53B7E">
      <w:pPr>
        <w:spacing w:after="160" w:line="257" w:lineRule="auto"/>
      </w:pPr>
      <w:r>
        <w:rPr>
          <w:noProof/>
        </w:rPr>
        <w:drawing>
          <wp:inline distT="0" distB="0" distL="0" distR="0" wp14:anchorId="4CC7B34D" wp14:editId="24366E43">
            <wp:extent cx="1724025" cy="2295525"/>
            <wp:effectExtent l="0" t="0" r="0" b="0"/>
            <wp:docPr id="825818356" name="drawing" title="A hand holding a round yellow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818356" name="Picture 825818356"/>
                    <pic:cNvPicPr/>
                  </pic:nvPicPr>
                  <pic:blipFill>
                    <a:blip r:embed="rId25">
                      <a:extLst>
                        <a:ext uri="{28A0092B-C50C-407E-A947-70E740481C1C}">
                          <a14:useLocalDpi xmlns:a14="http://schemas.microsoft.com/office/drawing/2010/main"/>
                        </a:ext>
                      </a:extLst>
                    </a:blip>
                    <a:stretch>
                      <a:fillRect/>
                    </a:stretch>
                  </pic:blipFill>
                  <pic:spPr>
                    <a:xfrm>
                      <a:off x="0" y="0"/>
                      <a:ext cx="1724025" cy="2295525"/>
                    </a:xfrm>
                    <a:prstGeom prst="rect">
                      <a:avLst/>
                    </a:prstGeom>
                  </pic:spPr>
                </pic:pic>
              </a:graphicData>
            </a:graphic>
          </wp:inline>
        </w:drawing>
      </w:r>
    </w:p>
    <w:p w14:paraId="0B5F6B3E" w14:textId="023F6B11" w:rsidR="00BF2BA2" w:rsidRPr="00CD4926" w:rsidRDefault="00B53B7E" w:rsidP="00B53B7E">
      <w:pPr>
        <w:spacing w:after="160" w:line="257" w:lineRule="auto"/>
        <w:rPr>
          <w:rFonts w:eastAsiaTheme="minorEastAsia"/>
          <w:lang w:eastAsia="ko-KR"/>
        </w:rPr>
      </w:pPr>
      <w:r w:rsidRPr="2BB3063B">
        <w:rPr>
          <w:b/>
          <w:bCs/>
          <w:sz w:val="24"/>
          <w:szCs w:val="24"/>
        </w:rPr>
        <w:t xml:space="preserve"> </w:t>
      </w:r>
    </w:p>
    <w:p w14:paraId="0B8853D0" w14:textId="05FCFD66" w:rsidR="00B53B7E" w:rsidRDefault="00B53B7E" w:rsidP="00B53B7E">
      <w:pPr>
        <w:spacing w:after="160" w:line="257" w:lineRule="auto"/>
      </w:pPr>
      <w:r w:rsidRPr="2BB3063B">
        <w:rPr>
          <w:b/>
          <w:bCs/>
          <w:sz w:val="24"/>
          <w:szCs w:val="24"/>
        </w:rPr>
        <w:t xml:space="preserve">Assignments for Pre-service Teachers for </w:t>
      </w:r>
      <w:r w:rsidR="00BF2BA2">
        <w:rPr>
          <w:b/>
          <w:bCs/>
          <w:sz w:val="24"/>
          <w:szCs w:val="24"/>
        </w:rPr>
        <w:t>AUE</w:t>
      </w:r>
    </w:p>
    <w:p w14:paraId="08040C30" w14:textId="77777777" w:rsidR="00B53B7E" w:rsidRDefault="00B53B7E" w:rsidP="00B53B7E">
      <w:pPr>
        <w:spacing w:after="160" w:line="257" w:lineRule="auto"/>
      </w:pPr>
      <w:r w:rsidRPr="2BB3063B">
        <w:rPr>
          <w:sz w:val="24"/>
          <w:szCs w:val="24"/>
        </w:rPr>
        <w:t xml:space="preserve">All the pre-service teachers will complete both assignments such as All About Me Book and Seven lessons. If you do not want to participate in this research project, there is no penalty. You can create </w:t>
      </w:r>
      <w:r w:rsidRPr="2BB3063B">
        <w:rPr>
          <w:sz w:val="24"/>
          <w:szCs w:val="24"/>
        </w:rPr>
        <w:lastRenderedPageBreak/>
        <w:t xml:space="preserve">your own seven lessons without using VR or Robots. Thus, you can prepare well for the time. Note: You may have few students for your lessons though. I will assign you to work with students who do not assent to the research per day. </w:t>
      </w:r>
    </w:p>
    <w:p w14:paraId="1E5434B4" w14:textId="77777777" w:rsidR="00B53B7E" w:rsidRDefault="00B53B7E" w:rsidP="00B53B7E">
      <w:pPr>
        <w:spacing w:after="160" w:line="257" w:lineRule="auto"/>
      </w:pPr>
      <w:r w:rsidRPr="2BB3063B">
        <w:rPr>
          <w:sz w:val="24"/>
          <w:szCs w:val="24"/>
        </w:rPr>
        <w:t xml:space="preserve"> </w:t>
      </w:r>
    </w:p>
    <w:p w14:paraId="1F7697C3" w14:textId="77777777" w:rsidR="00B53B7E" w:rsidRDefault="00B53B7E" w:rsidP="00B53B7E">
      <w:pPr>
        <w:pStyle w:val="ListParagraph"/>
        <w:numPr>
          <w:ilvl w:val="0"/>
          <w:numId w:val="41"/>
        </w:numPr>
        <w:spacing w:line="257" w:lineRule="auto"/>
        <w:ind w:left="1080" w:hanging="720"/>
        <w:rPr>
          <w:b/>
          <w:bCs/>
          <w:sz w:val="24"/>
          <w:szCs w:val="24"/>
        </w:rPr>
      </w:pPr>
      <w:r w:rsidRPr="2BB3063B">
        <w:rPr>
          <w:b/>
          <w:bCs/>
          <w:sz w:val="24"/>
          <w:szCs w:val="24"/>
        </w:rPr>
        <w:t>All About Me Book Guide (30 points)</w:t>
      </w:r>
    </w:p>
    <w:p w14:paraId="23A8DA6D" w14:textId="77777777" w:rsidR="00B53B7E" w:rsidRDefault="00B53B7E" w:rsidP="00B53B7E">
      <w:pPr>
        <w:spacing w:after="160" w:line="257" w:lineRule="auto"/>
      </w:pPr>
      <w:r w:rsidRPr="2BB3063B">
        <w:rPr>
          <w:sz w:val="24"/>
          <w:szCs w:val="24"/>
        </w:rPr>
        <w:t>Design an engaging cover page that includes the book title, your name as the author, and the publication date. Make it colorful and eye-catching to draw the reader's attention.</w:t>
      </w:r>
      <w:r>
        <w:br/>
      </w:r>
      <w:r w:rsidRPr="2BB3063B">
        <w:rPr>
          <w:sz w:val="24"/>
          <w:szCs w:val="24"/>
        </w:rPr>
        <w:t xml:space="preserve"> </w:t>
      </w:r>
      <w:r>
        <w:br/>
      </w:r>
      <w:r w:rsidRPr="2BB3063B">
        <w:rPr>
          <w:sz w:val="24"/>
          <w:szCs w:val="24"/>
        </w:rPr>
        <w:t>Create a slide introducing yourself and explaining the purpose of your book. Keep it brief and personal, giving the reader an insight into what your book is about and why you created it.</w:t>
      </w:r>
      <w:r>
        <w:br/>
      </w:r>
      <w:r w:rsidRPr="2BB3063B">
        <w:rPr>
          <w:sz w:val="24"/>
          <w:szCs w:val="24"/>
        </w:rPr>
        <w:t xml:space="preserve"> </w:t>
      </w:r>
      <w:r>
        <w:br/>
      </w:r>
      <w:r w:rsidRPr="2BB3063B">
        <w:rPr>
          <w:sz w:val="24"/>
          <w:szCs w:val="24"/>
        </w:rPr>
        <w:t>Develop the content of your e-picture book over approximately 10 slides. You can choose from various topics such as:</w:t>
      </w:r>
    </w:p>
    <w:p w14:paraId="1FD03F1F" w14:textId="1D921A2A" w:rsidR="00B53B7E" w:rsidRDefault="00B53B7E" w:rsidP="00B53B7E">
      <w:pPr>
        <w:pStyle w:val="ListParagraph"/>
        <w:numPr>
          <w:ilvl w:val="0"/>
          <w:numId w:val="40"/>
        </w:numPr>
        <w:spacing w:line="257" w:lineRule="auto"/>
        <w:rPr>
          <w:sz w:val="24"/>
          <w:szCs w:val="24"/>
        </w:rPr>
      </w:pPr>
      <w:r w:rsidRPr="2BB3063B">
        <w:rPr>
          <w:sz w:val="24"/>
          <w:szCs w:val="24"/>
        </w:rPr>
        <w:t xml:space="preserve">Map of </w:t>
      </w:r>
      <w:r w:rsidR="00502302">
        <w:rPr>
          <w:sz w:val="24"/>
          <w:szCs w:val="24"/>
        </w:rPr>
        <w:t>South Korea</w:t>
      </w:r>
      <w:r w:rsidRPr="2BB3063B">
        <w:rPr>
          <w:sz w:val="24"/>
          <w:szCs w:val="24"/>
        </w:rPr>
        <w:t xml:space="preserve"> and from Terre Haute, IN to the location of my hometown in the map</w:t>
      </w:r>
    </w:p>
    <w:p w14:paraId="13125298" w14:textId="77777777" w:rsidR="00B53B7E" w:rsidRDefault="00B53B7E" w:rsidP="00B53B7E">
      <w:pPr>
        <w:pStyle w:val="ListParagraph"/>
        <w:numPr>
          <w:ilvl w:val="0"/>
          <w:numId w:val="40"/>
        </w:numPr>
        <w:spacing w:line="257" w:lineRule="auto"/>
        <w:rPr>
          <w:sz w:val="24"/>
          <w:szCs w:val="24"/>
        </w:rPr>
      </w:pPr>
      <w:r w:rsidRPr="2BB3063B">
        <w:rPr>
          <w:sz w:val="24"/>
          <w:szCs w:val="24"/>
        </w:rPr>
        <w:t>Your favorite things (e.g., music, movies, foods, friends, family, pets)</w:t>
      </w:r>
    </w:p>
    <w:p w14:paraId="40F74BE3" w14:textId="77777777" w:rsidR="00B53B7E" w:rsidRDefault="00B53B7E" w:rsidP="00B53B7E">
      <w:pPr>
        <w:pStyle w:val="ListParagraph"/>
        <w:numPr>
          <w:ilvl w:val="0"/>
          <w:numId w:val="40"/>
        </w:numPr>
        <w:spacing w:line="257" w:lineRule="auto"/>
        <w:rPr>
          <w:sz w:val="24"/>
          <w:szCs w:val="24"/>
        </w:rPr>
      </w:pPr>
      <w:r w:rsidRPr="2BB3063B">
        <w:rPr>
          <w:sz w:val="24"/>
          <w:szCs w:val="24"/>
        </w:rPr>
        <w:t>Your school life or hometown</w:t>
      </w:r>
    </w:p>
    <w:p w14:paraId="6A2725EB" w14:textId="77777777" w:rsidR="00B53B7E" w:rsidRDefault="00B53B7E" w:rsidP="00B53B7E">
      <w:pPr>
        <w:pStyle w:val="ListParagraph"/>
        <w:numPr>
          <w:ilvl w:val="0"/>
          <w:numId w:val="40"/>
        </w:numPr>
        <w:spacing w:line="257" w:lineRule="auto"/>
        <w:rPr>
          <w:sz w:val="24"/>
          <w:szCs w:val="24"/>
        </w:rPr>
      </w:pPr>
      <w:r w:rsidRPr="2BB3063B">
        <w:rPr>
          <w:sz w:val="24"/>
          <w:szCs w:val="24"/>
        </w:rPr>
        <w:t>Travel experiences</w:t>
      </w:r>
    </w:p>
    <w:p w14:paraId="7AE69C22" w14:textId="77777777" w:rsidR="00B53B7E" w:rsidRDefault="00B53B7E" w:rsidP="00B53B7E">
      <w:pPr>
        <w:pStyle w:val="ListParagraph"/>
        <w:numPr>
          <w:ilvl w:val="0"/>
          <w:numId w:val="40"/>
        </w:numPr>
        <w:spacing w:line="257" w:lineRule="auto"/>
        <w:rPr>
          <w:sz w:val="24"/>
          <w:szCs w:val="24"/>
        </w:rPr>
      </w:pPr>
      <w:r w:rsidRPr="2BB3063B">
        <w:rPr>
          <w:sz w:val="24"/>
          <w:szCs w:val="24"/>
        </w:rPr>
        <w:t>Favorite recipes or hobbies</w:t>
      </w:r>
    </w:p>
    <w:p w14:paraId="7C00B68A" w14:textId="77777777" w:rsidR="00B53B7E" w:rsidRDefault="00B53B7E" w:rsidP="00B53B7E">
      <w:pPr>
        <w:spacing w:after="160" w:line="257" w:lineRule="auto"/>
      </w:pPr>
      <w:r w:rsidRPr="2BB3063B">
        <w:rPr>
          <w:sz w:val="24"/>
          <w:szCs w:val="24"/>
        </w:rPr>
        <w:t>Use your own pictures or find relevant clip art to enhance the visual appeal of your book. You may also choose to add background music or animations for extra flair.</w:t>
      </w:r>
      <w:r>
        <w:br/>
      </w:r>
      <w:r w:rsidRPr="2BB3063B">
        <w:rPr>
          <w:sz w:val="24"/>
          <w:szCs w:val="24"/>
        </w:rPr>
        <w:t xml:space="preserve"> </w:t>
      </w:r>
      <w:r>
        <w:br/>
      </w:r>
      <w:r w:rsidRPr="2BB3063B">
        <w:rPr>
          <w:sz w:val="24"/>
          <w:szCs w:val="24"/>
        </w:rPr>
        <w:t>Create a slide with at least 10 questions based on the content of your book. These should include both:</w:t>
      </w:r>
    </w:p>
    <w:p w14:paraId="4267C571" w14:textId="77777777" w:rsidR="00B53B7E" w:rsidRDefault="00B53B7E" w:rsidP="00B53B7E">
      <w:pPr>
        <w:pStyle w:val="ListParagraph"/>
        <w:numPr>
          <w:ilvl w:val="0"/>
          <w:numId w:val="39"/>
        </w:numPr>
        <w:spacing w:line="257" w:lineRule="auto"/>
        <w:rPr>
          <w:sz w:val="24"/>
          <w:szCs w:val="24"/>
        </w:rPr>
      </w:pPr>
      <w:r w:rsidRPr="2BB3063B">
        <w:rPr>
          <w:sz w:val="24"/>
          <w:szCs w:val="24"/>
        </w:rPr>
        <w:t>(e.g., directly based on the content you’ve presented)</w:t>
      </w:r>
    </w:p>
    <w:p w14:paraId="220E5CE4" w14:textId="77777777" w:rsidR="00B53B7E" w:rsidRDefault="00B53B7E" w:rsidP="00B53B7E">
      <w:pPr>
        <w:pStyle w:val="ListParagraph"/>
        <w:numPr>
          <w:ilvl w:val="0"/>
          <w:numId w:val="39"/>
        </w:numPr>
        <w:spacing w:line="257" w:lineRule="auto"/>
        <w:rPr>
          <w:sz w:val="24"/>
          <w:szCs w:val="24"/>
        </w:rPr>
      </w:pPr>
      <w:r w:rsidRPr="2BB3063B">
        <w:rPr>
          <w:sz w:val="24"/>
          <w:szCs w:val="24"/>
        </w:rPr>
        <w:t>(e.g., requiring deeper thinking, interpretation, or making connections beyond the text)</w:t>
      </w:r>
    </w:p>
    <w:p w14:paraId="1C0E4C54" w14:textId="77777777" w:rsidR="00B53B7E" w:rsidRDefault="00B53B7E" w:rsidP="00B53B7E">
      <w:pPr>
        <w:spacing w:after="160" w:line="257" w:lineRule="auto"/>
      </w:pPr>
    </w:p>
    <w:p w14:paraId="6B930083" w14:textId="77777777" w:rsidR="00B53B7E" w:rsidRDefault="00B53B7E" w:rsidP="00B53B7E">
      <w:pPr>
        <w:spacing w:after="160" w:line="257" w:lineRule="auto"/>
      </w:pPr>
      <w:r w:rsidRPr="2BB3063B">
        <w:rPr>
          <w:sz w:val="24"/>
          <w:szCs w:val="24"/>
        </w:rPr>
        <w:t>Once your book is complete, move this slide to the end of your presentation by clicking, dragging, and dropping it. This final slide should conclude your book in a meaningful way, perhaps with a thank-you note, a summary, or a call to action.</w:t>
      </w:r>
    </w:p>
    <w:p w14:paraId="0187A52B" w14:textId="77777777" w:rsidR="00B53B7E" w:rsidRDefault="00B53B7E" w:rsidP="00B53B7E">
      <w:pPr>
        <w:spacing w:after="160" w:line="257" w:lineRule="auto"/>
      </w:pPr>
      <w:r w:rsidRPr="2BB3063B">
        <w:rPr>
          <w:b/>
          <w:bCs/>
          <w:sz w:val="24"/>
          <w:szCs w:val="24"/>
        </w:rPr>
        <w:t xml:space="preserve"> </w:t>
      </w:r>
    </w:p>
    <w:p w14:paraId="4BD81499" w14:textId="28C73679" w:rsidR="00B53B7E" w:rsidRDefault="00B53B7E" w:rsidP="00B53B7E">
      <w:pPr>
        <w:pStyle w:val="ListParagraph"/>
        <w:numPr>
          <w:ilvl w:val="0"/>
          <w:numId w:val="41"/>
        </w:numPr>
        <w:spacing w:line="257" w:lineRule="auto"/>
        <w:ind w:left="1080" w:hanging="720"/>
        <w:rPr>
          <w:b/>
          <w:bCs/>
          <w:sz w:val="24"/>
          <w:szCs w:val="24"/>
        </w:rPr>
      </w:pPr>
      <w:r w:rsidRPr="2BB3063B">
        <w:rPr>
          <w:b/>
          <w:bCs/>
          <w:sz w:val="24"/>
          <w:szCs w:val="24"/>
        </w:rPr>
        <w:t>S</w:t>
      </w:r>
      <w:r w:rsidR="00BF2BA2">
        <w:rPr>
          <w:b/>
          <w:bCs/>
          <w:sz w:val="24"/>
          <w:szCs w:val="24"/>
        </w:rPr>
        <w:t>ix</w:t>
      </w:r>
      <w:r w:rsidRPr="2BB3063B">
        <w:rPr>
          <w:b/>
          <w:bCs/>
          <w:sz w:val="24"/>
          <w:szCs w:val="24"/>
        </w:rPr>
        <w:t xml:space="preserve"> Lesson Plans (70 points)</w:t>
      </w:r>
    </w:p>
    <w:p w14:paraId="3B9B1158" w14:textId="6F30CB43" w:rsidR="00B53B7E" w:rsidRDefault="00B53B7E" w:rsidP="00B53B7E">
      <w:pPr>
        <w:spacing w:after="160" w:line="257" w:lineRule="auto"/>
      </w:pPr>
      <w:r w:rsidRPr="2BB3063B">
        <w:rPr>
          <w:sz w:val="24"/>
          <w:szCs w:val="24"/>
        </w:rPr>
        <w:t xml:space="preserve">Unit Plan Development for Sharing </w:t>
      </w:r>
      <w:r w:rsidR="00502302">
        <w:rPr>
          <w:sz w:val="24"/>
          <w:szCs w:val="24"/>
        </w:rPr>
        <w:t>South Korean</w:t>
      </w:r>
      <w:r w:rsidRPr="2BB3063B">
        <w:rPr>
          <w:sz w:val="24"/>
          <w:szCs w:val="24"/>
        </w:rPr>
        <w:t xml:space="preserve"> Language and Culture</w:t>
      </w:r>
      <w:r>
        <w:br/>
      </w:r>
      <w:r w:rsidRPr="2BB3063B">
        <w:rPr>
          <w:sz w:val="24"/>
          <w:szCs w:val="24"/>
        </w:rPr>
        <w:t xml:space="preserve"> : Develop a </w:t>
      </w:r>
      <w:r w:rsidR="00BF2BA2">
        <w:rPr>
          <w:sz w:val="24"/>
          <w:szCs w:val="24"/>
        </w:rPr>
        <w:t>6</w:t>
      </w:r>
      <w:r w:rsidRPr="2BB3063B">
        <w:rPr>
          <w:sz w:val="24"/>
          <w:szCs w:val="24"/>
        </w:rPr>
        <w:t xml:space="preserve">-lesson unit plan to share </w:t>
      </w:r>
      <w:r w:rsidR="00502302">
        <w:rPr>
          <w:sz w:val="24"/>
          <w:szCs w:val="24"/>
        </w:rPr>
        <w:t>South Korean</w:t>
      </w:r>
      <w:r w:rsidRPr="2BB3063B">
        <w:rPr>
          <w:sz w:val="24"/>
          <w:szCs w:val="24"/>
        </w:rPr>
        <w:t xml:space="preserve"> language and culture to U.S. elementary students, integrating multiple subject areas (e.g., math, language arts, social studies, fine arts). Utilize AI tools such as Google Translate, Siri, Alexa, or ChatGPT for innovative learning experiences. Lessons will target 3rd, 4th, and 5th graders during both regular class sessions and an after-school program at Dixie Bee or Benjamine Franklin Elementary School. Refer to the Standards for </w:t>
      </w:r>
      <w:r w:rsidR="00502302">
        <w:rPr>
          <w:sz w:val="24"/>
          <w:szCs w:val="24"/>
        </w:rPr>
        <w:t>South Korean</w:t>
      </w:r>
      <w:r w:rsidRPr="2BB3063B">
        <w:rPr>
          <w:sz w:val="24"/>
          <w:szCs w:val="24"/>
        </w:rPr>
        <w:t xml:space="preserve"> Language Learning and Indiana Academic Standards.</w:t>
      </w:r>
    </w:p>
    <w:p w14:paraId="46F52127" w14:textId="77777777" w:rsidR="00B53B7E" w:rsidRDefault="00B53B7E" w:rsidP="00B53B7E">
      <w:pPr>
        <w:spacing w:after="160" w:line="257" w:lineRule="auto"/>
      </w:pPr>
      <w:r w:rsidRPr="2BB3063B">
        <w:rPr>
          <w:sz w:val="24"/>
          <w:szCs w:val="24"/>
        </w:rPr>
        <w:t>Choose a unifying theme for the unit, such as:</w:t>
      </w:r>
    </w:p>
    <w:p w14:paraId="4505BA3F" w14:textId="77777777" w:rsidR="00B53B7E" w:rsidRDefault="00B53B7E" w:rsidP="00B53B7E">
      <w:pPr>
        <w:pStyle w:val="ListParagraph"/>
        <w:numPr>
          <w:ilvl w:val="0"/>
          <w:numId w:val="38"/>
        </w:numPr>
        <w:spacing w:line="257" w:lineRule="auto"/>
        <w:rPr>
          <w:sz w:val="24"/>
          <w:szCs w:val="24"/>
        </w:rPr>
      </w:pPr>
      <w:r w:rsidRPr="2BB3063B">
        <w:rPr>
          <w:sz w:val="24"/>
          <w:szCs w:val="24"/>
        </w:rPr>
        <w:t>Integrate math, language arts, social studies, science, fine arts, and technology to create interdisciplinary lessons.</w:t>
      </w:r>
    </w:p>
    <w:p w14:paraId="07C6DE01" w14:textId="77777777" w:rsidR="00B53B7E" w:rsidRDefault="00B53B7E" w:rsidP="00B53B7E">
      <w:pPr>
        <w:pStyle w:val="ListParagraph"/>
        <w:numPr>
          <w:ilvl w:val="0"/>
          <w:numId w:val="38"/>
        </w:numPr>
        <w:spacing w:line="257" w:lineRule="auto"/>
        <w:rPr>
          <w:sz w:val="24"/>
          <w:szCs w:val="24"/>
        </w:rPr>
      </w:pPr>
      <w:r w:rsidRPr="2BB3063B">
        <w:rPr>
          <w:sz w:val="24"/>
          <w:szCs w:val="24"/>
        </w:rPr>
        <w:lastRenderedPageBreak/>
        <w:t>Include hands-on, visual, and interactive activities to engage students with varying learning styles and abilities.</w:t>
      </w:r>
    </w:p>
    <w:p w14:paraId="733F7B0A" w14:textId="77777777" w:rsidR="00B53B7E" w:rsidRDefault="00B53B7E" w:rsidP="00B53B7E">
      <w:pPr>
        <w:pStyle w:val="ListParagraph"/>
        <w:numPr>
          <w:ilvl w:val="0"/>
          <w:numId w:val="38"/>
        </w:numPr>
        <w:spacing w:line="257" w:lineRule="auto"/>
        <w:rPr>
          <w:sz w:val="24"/>
          <w:szCs w:val="24"/>
        </w:rPr>
      </w:pPr>
      <w:r w:rsidRPr="2BB3063B">
        <w:rPr>
          <w:sz w:val="24"/>
          <w:szCs w:val="24"/>
        </w:rPr>
        <w:t>Leverage Google Translate, Siri, Alexa, or ChatGPT for tasks like language translation, pronunciation practice, and cultural trivia.</w:t>
      </w:r>
    </w:p>
    <w:p w14:paraId="6560350D" w14:textId="77777777" w:rsidR="00B53B7E" w:rsidRDefault="00B53B7E" w:rsidP="00B53B7E">
      <w:pPr>
        <w:pStyle w:val="ListParagraph"/>
        <w:numPr>
          <w:ilvl w:val="0"/>
          <w:numId w:val="38"/>
        </w:numPr>
        <w:spacing w:line="257" w:lineRule="auto"/>
        <w:rPr>
          <w:sz w:val="24"/>
          <w:szCs w:val="24"/>
        </w:rPr>
      </w:pPr>
      <w:r w:rsidRPr="2BB3063B">
        <w:rPr>
          <w:sz w:val="24"/>
          <w:szCs w:val="24"/>
        </w:rPr>
        <w:t>Teach 1 time (i.e., one hour) in the assigned classroom.</w:t>
      </w:r>
    </w:p>
    <w:p w14:paraId="36E02ED5" w14:textId="23730A8B" w:rsidR="00B53B7E" w:rsidRDefault="00B53B7E" w:rsidP="00B53B7E">
      <w:pPr>
        <w:pStyle w:val="ListParagraph"/>
        <w:numPr>
          <w:ilvl w:val="0"/>
          <w:numId w:val="38"/>
        </w:numPr>
        <w:spacing w:line="257" w:lineRule="auto"/>
        <w:rPr>
          <w:sz w:val="24"/>
          <w:szCs w:val="24"/>
        </w:rPr>
      </w:pPr>
      <w:r w:rsidRPr="2BB3063B">
        <w:rPr>
          <w:sz w:val="24"/>
          <w:szCs w:val="24"/>
        </w:rPr>
        <w:t xml:space="preserve">Teach </w:t>
      </w:r>
      <w:r w:rsidR="00BF2BA2">
        <w:rPr>
          <w:sz w:val="24"/>
          <w:szCs w:val="24"/>
        </w:rPr>
        <w:t>5</w:t>
      </w:r>
      <w:r w:rsidRPr="2BB3063B">
        <w:rPr>
          <w:sz w:val="24"/>
          <w:szCs w:val="24"/>
        </w:rPr>
        <w:t xml:space="preserve"> times with your partner in the after-school </w:t>
      </w:r>
      <w:r w:rsidR="00502302">
        <w:rPr>
          <w:sz w:val="24"/>
          <w:szCs w:val="24"/>
        </w:rPr>
        <w:t>South Korean</w:t>
      </w:r>
      <w:r w:rsidRPr="2BB3063B">
        <w:rPr>
          <w:sz w:val="24"/>
          <w:szCs w:val="24"/>
        </w:rPr>
        <w:t xml:space="preserve"> language and culture program (about one hour per day with your partner).</w:t>
      </w:r>
    </w:p>
    <w:p w14:paraId="51716590" w14:textId="77777777" w:rsidR="00B53B7E" w:rsidRDefault="00B53B7E" w:rsidP="00B53B7E">
      <w:pPr>
        <w:spacing w:after="160" w:line="257" w:lineRule="auto"/>
      </w:pPr>
    </w:p>
    <w:p w14:paraId="06522A65" w14:textId="2B135C23" w:rsidR="00B53B7E" w:rsidRDefault="00B53B7E" w:rsidP="00B53B7E">
      <w:pPr>
        <w:spacing w:after="160" w:line="257" w:lineRule="auto"/>
        <w:rPr>
          <w:sz w:val="24"/>
          <w:szCs w:val="24"/>
        </w:rPr>
      </w:pPr>
      <w:r w:rsidRPr="2BB3063B">
        <w:rPr>
          <w:sz w:val="24"/>
          <w:szCs w:val="24"/>
        </w:rPr>
        <w:t xml:space="preserve">Use the Standards for </w:t>
      </w:r>
      <w:r w:rsidR="00502302">
        <w:rPr>
          <w:sz w:val="24"/>
          <w:szCs w:val="24"/>
        </w:rPr>
        <w:t>South Korean</w:t>
      </w:r>
      <w:r w:rsidRPr="2BB3063B">
        <w:rPr>
          <w:sz w:val="24"/>
          <w:szCs w:val="24"/>
        </w:rPr>
        <w:t xml:space="preserve"> Language Learning and Indiana Academic Standards to align objectives and ensure academic rigor.</w:t>
      </w:r>
    </w:p>
    <w:p w14:paraId="19311972" w14:textId="5DC871B5" w:rsidR="00B53B7E" w:rsidRDefault="00B53B7E" w:rsidP="00B53B7E">
      <w:pPr>
        <w:pStyle w:val="ListParagraph"/>
        <w:numPr>
          <w:ilvl w:val="0"/>
          <w:numId w:val="37"/>
        </w:numPr>
        <w:spacing w:line="257" w:lineRule="auto"/>
        <w:rPr>
          <w:sz w:val="24"/>
          <w:szCs w:val="24"/>
        </w:rPr>
      </w:pPr>
      <w:r w:rsidRPr="2BB3063B">
        <w:rPr>
          <w:sz w:val="24"/>
          <w:szCs w:val="24"/>
        </w:rPr>
        <w:t xml:space="preserve">The unit integrated science (plants and animals or pets in </w:t>
      </w:r>
      <w:r w:rsidR="00502302">
        <w:rPr>
          <w:sz w:val="24"/>
          <w:szCs w:val="24"/>
        </w:rPr>
        <w:t>South Korea</w:t>
      </w:r>
      <w:r w:rsidRPr="2BB3063B">
        <w:rPr>
          <w:sz w:val="24"/>
          <w:szCs w:val="24"/>
        </w:rPr>
        <w:t>), language arts (writing reflections), art (drawing), and technology (digital research).</w:t>
      </w:r>
    </w:p>
    <w:p w14:paraId="0BA9D919" w14:textId="77777777" w:rsidR="00B53B7E" w:rsidRDefault="00B53B7E" w:rsidP="00B53B7E">
      <w:pPr>
        <w:pStyle w:val="ListParagraph"/>
        <w:numPr>
          <w:ilvl w:val="0"/>
          <w:numId w:val="37"/>
        </w:numPr>
        <w:spacing w:line="257" w:lineRule="auto"/>
        <w:rPr>
          <w:sz w:val="24"/>
          <w:szCs w:val="24"/>
        </w:rPr>
      </w:pPr>
      <w:r w:rsidRPr="2BB3063B">
        <w:rPr>
          <w:sz w:val="24"/>
          <w:szCs w:val="24"/>
        </w:rPr>
        <w:t>Activities included hands-on projects, group discussions, visual aids, and digital resources to cater to diverse learning needs and keep students engaged.</w:t>
      </w:r>
    </w:p>
    <w:p w14:paraId="0DFA4DC8" w14:textId="77777777" w:rsidR="00B53B7E" w:rsidRDefault="00B53B7E" w:rsidP="00B53B7E">
      <w:pPr>
        <w:pStyle w:val="ListParagraph"/>
        <w:numPr>
          <w:ilvl w:val="0"/>
          <w:numId w:val="37"/>
        </w:numPr>
        <w:spacing w:line="257" w:lineRule="auto"/>
        <w:rPr>
          <w:sz w:val="24"/>
          <w:szCs w:val="24"/>
        </w:rPr>
      </w:pPr>
      <w:r w:rsidRPr="2BB3063B">
        <w:rPr>
          <w:sz w:val="24"/>
          <w:szCs w:val="24"/>
        </w:rPr>
        <w:t>Students demonstrated their learning through creative outputs such as drawings, oral presentations, and written summaries.</w:t>
      </w:r>
    </w:p>
    <w:p w14:paraId="56869FE3" w14:textId="609236B2" w:rsidR="00B53B7E" w:rsidRDefault="00B53B7E" w:rsidP="00B53B7E">
      <w:pPr>
        <w:spacing w:after="160" w:line="257" w:lineRule="auto"/>
      </w:pPr>
      <w:r w:rsidRPr="2BB3063B">
        <w:rPr>
          <w:sz w:val="24"/>
          <w:szCs w:val="24"/>
        </w:rPr>
        <w:t xml:space="preserve">Adapt similar methods to create engaging, interdisciplinary lessons for teaching </w:t>
      </w:r>
      <w:r w:rsidR="00502302">
        <w:rPr>
          <w:sz w:val="24"/>
          <w:szCs w:val="24"/>
        </w:rPr>
        <w:t>South Korean</w:t>
      </w:r>
      <w:r w:rsidRPr="2BB3063B">
        <w:rPr>
          <w:sz w:val="24"/>
          <w:szCs w:val="24"/>
        </w:rPr>
        <w:t xml:space="preserve"> language and culture.</w:t>
      </w:r>
    </w:p>
    <w:p w14:paraId="05B0A415" w14:textId="0404054C" w:rsidR="00B53B7E" w:rsidRDefault="00BF2BA2" w:rsidP="00B53B7E">
      <w:pPr>
        <w:pStyle w:val="ListParagraph"/>
        <w:numPr>
          <w:ilvl w:val="0"/>
          <w:numId w:val="41"/>
        </w:numPr>
        <w:spacing w:line="257" w:lineRule="auto"/>
        <w:ind w:left="1080" w:hanging="720"/>
        <w:rPr>
          <w:b/>
          <w:bCs/>
          <w:sz w:val="24"/>
          <w:szCs w:val="24"/>
        </w:rPr>
      </w:pPr>
      <w:r>
        <w:rPr>
          <w:b/>
          <w:bCs/>
          <w:sz w:val="24"/>
          <w:szCs w:val="24"/>
        </w:rPr>
        <w:t>SIX</w:t>
      </w:r>
      <w:r w:rsidR="00B53B7E" w:rsidRPr="2BB3063B">
        <w:rPr>
          <w:b/>
          <w:bCs/>
          <w:sz w:val="24"/>
          <w:szCs w:val="24"/>
        </w:rPr>
        <w:t xml:space="preserve"> Teaching Reflections</w:t>
      </w:r>
    </w:p>
    <w:p w14:paraId="64935A39" w14:textId="77777777" w:rsidR="00B53B7E" w:rsidRDefault="00B53B7E" w:rsidP="00B53B7E">
      <w:pPr>
        <w:spacing w:after="160" w:line="257" w:lineRule="auto"/>
      </w:pPr>
      <w:r w:rsidRPr="2BB3063B">
        <w:rPr>
          <w:sz w:val="24"/>
          <w:szCs w:val="24"/>
        </w:rPr>
        <w:t>Seven Teaching Reflection Journals (70 Points Total)</w:t>
      </w:r>
      <w:r>
        <w:br/>
      </w:r>
      <w:r w:rsidRPr="2BB3063B">
        <w:rPr>
          <w:sz w:val="24"/>
          <w:szCs w:val="24"/>
        </w:rPr>
        <w:t xml:space="preserve"> </w:t>
      </w:r>
      <w:r>
        <w:br/>
      </w:r>
      <w:r w:rsidRPr="2BB3063B">
        <w:rPr>
          <w:sz w:val="24"/>
          <w:szCs w:val="24"/>
        </w:rPr>
        <w:t>Write seven teaching reflection journals based on your teaching experiences:</w:t>
      </w:r>
    </w:p>
    <w:p w14:paraId="03F91713" w14:textId="77777777" w:rsidR="00B53B7E" w:rsidRDefault="00B53B7E" w:rsidP="00B53B7E">
      <w:pPr>
        <w:pStyle w:val="ListParagraph"/>
        <w:numPr>
          <w:ilvl w:val="0"/>
          <w:numId w:val="36"/>
        </w:numPr>
        <w:spacing w:line="257" w:lineRule="auto"/>
        <w:rPr>
          <w:sz w:val="24"/>
          <w:szCs w:val="24"/>
        </w:rPr>
      </w:pPr>
      <w:r w:rsidRPr="2BB3063B">
        <w:rPr>
          <w:sz w:val="24"/>
          <w:szCs w:val="24"/>
        </w:rPr>
        <w:t>for teaching in your assigned classroom setting.</w:t>
      </w:r>
    </w:p>
    <w:p w14:paraId="05F6E9A1" w14:textId="69CFE392" w:rsidR="00B53B7E" w:rsidRDefault="00B53B7E" w:rsidP="00B53B7E">
      <w:pPr>
        <w:pStyle w:val="ListParagraph"/>
        <w:numPr>
          <w:ilvl w:val="0"/>
          <w:numId w:val="36"/>
        </w:numPr>
        <w:spacing w:line="257" w:lineRule="auto"/>
        <w:rPr>
          <w:sz w:val="24"/>
          <w:szCs w:val="24"/>
        </w:rPr>
      </w:pPr>
      <w:r w:rsidRPr="2BB3063B">
        <w:rPr>
          <w:sz w:val="24"/>
          <w:szCs w:val="24"/>
        </w:rPr>
        <w:t xml:space="preserve">for the after-school </w:t>
      </w:r>
      <w:r w:rsidR="00502302">
        <w:rPr>
          <w:sz w:val="24"/>
          <w:szCs w:val="24"/>
        </w:rPr>
        <w:t>South Korean</w:t>
      </w:r>
      <w:r w:rsidRPr="2BB3063B">
        <w:rPr>
          <w:sz w:val="24"/>
          <w:szCs w:val="24"/>
        </w:rPr>
        <w:t xml:space="preserve"> Language Program.</w:t>
      </w:r>
    </w:p>
    <w:p w14:paraId="6C6D8207" w14:textId="77777777" w:rsidR="00B53B7E" w:rsidRDefault="00B53B7E" w:rsidP="00B53B7E">
      <w:pPr>
        <w:pStyle w:val="ListParagraph"/>
        <w:spacing w:line="257" w:lineRule="auto"/>
        <w:ind w:left="720"/>
        <w:rPr>
          <w:sz w:val="24"/>
          <w:szCs w:val="24"/>
        </w:rPr>
      </w:pPr>
    </w:p>
    <w:p w14:paraId="40223DC1" w14:textId="77777777" w:rsidR="00B53B7E" w:rsidRDefault="00B53B7E" w:rsidP="00B53B7E">
      <w:pPr>
        <w:spacing w:after="160" w:line="257" w:lineRule="auto"/>
        <w:rPr>
          <w:sz w:val="24"/>
          <w:szCs w:val="24"/>
        </w:rPr>
      </w:pPr>
      <w:r w:rsidRPr="2BB3063B">
        <w:rPr>
          <w:sz w:val="24"/>
          <w:szCs w:val="24"/>
        </w:rPr>
        <w:t>Each journal should be one page long and follow the provided format. Combine all seven entries into a single file.</w:t>
      </w:r>
      <w:r>
        <w:br/>
      </w:r>
      <w:r w:rsidRPr="2BB3063B">
        <w:rPr>
          <w:sz w:val="24"/>
          <w:szCs w:val="24"/>
        </w:rPr>
        <w:t xml:space="preserve"> </w:t>
      </w:r>
      <w:r>
        <w:br/>
      </w:r>
      <w:r w:rsidRPr="2BB3063B">
        <w:rPr>
          <w:sz w:val="24"/>
          <w:szCs w:val="24"/>
        </w:rPr>
        <w:t>Reflect on the successful aspects of your lesson. Consider your teaching strategies, student engagement, classroom management, or how you met the learning objectives.</w:t>
      </w:r>
      <w:r>
        <w:br/>
      </w:r>
      <w:r w:rsidRPr="2BB3063B">
        <w:rPr>
          <w:sz w:val="24"/>
          <w:szCs w:val="24"/>
        </w:rPr>
        <w:t xml:space="preserve"> Identify areas where improvement is needed. Reflect on any challenges you faced, such as time management, delivering instructions, or addressing diverse student needs.</w:t>
      </w:r>
      <w:r>
        <w:br/>
      </w:r>
      <w:r w:rsidRPr="2BB3063B">
        <w:rPr>
          <w:sz w:val="24"/>
          <w:szCs w:val="24"/>
        </w:rPr>
        <w:t xml:space="preserve"> Summarize key takeaways from your teaching experience. Discuss strategies for improvement and how you plan to apply these insights to enhance your teaching practice in the future.</w:t>
      </w:r>
      <w:r>
        <w:br/>
      </w:r>
      <w:r w:rsidRPr="2BB3063B">
        <w:rPr>
          <w:sz w:val="24"/>
          <w:szCs w:val="24"/>
        </w:rPr>
        <w:t xml:space="preserve"> Ensure all seven entries are clear, concise, and well-organized in a single document.</w:t>
      </w:r>
    </w:p>
    <w:p w14:paraId="0105B18D" w14:textId="77777777" w:rsidR="003A3962" w:rsidRDefault="003A3962" w:rsidP="00B53B7E">
      <w:pPr>
        <w:spacing w:after="160" w:line="257" w:lineRule="auto"/>
      </w:pPr>
    </w:p>
    <w:p w14:paraId="7CA7EEA6" w14:textId="77777777" w:rsidR="00B53B7E" w:rsidRDefault="00B53B7E" w:rsidP="00B53B7E">
      <w:pPr>
        <w:pStyle w:val="ListParagraph"/>
        <w:numPr>
          <w:ilvl w:val="0"/>
          <w:numId w:val="41"/>
        </w:numPr>
        <w:spacing w:line="257" w:lineRule="auto"/>
        <w:ind w:left="1080" w:hanging="720"/>
        <w:rPr>
          <w:b/>
          <w:bCs/>
          <w:sz w:val="24"/>
          <w:szCs w:val="24"/>
        </w:rPr>
      </w:pPr>
      <w:r w:rsidRPr="2BB3063B">
        <w:rPr>
          <w:b/>
          <w:bCs/>
          <w:sz w:val="24"/>
          <w:szCs w:val="24"/>
        </w:rPr>
        <w:t>My Videotape of Teaching</w:t>
      </w:r>
    </w:p>
    <w:p w14:paraId="517B58D4" w14:textId="2E548FAB" w:rsidR="00B53B7E" w:rsidRDefault="00B53B7E" w:rsidP="00B53B7E">
      <w:pPr>
        <w:spacing w:after="160" w:line="257" w:lineRule="auto"/>
        <w:rPr>
          <w:sz w:val="24"/>
          <w:szCs w:val="24"/>
        </w:rPr>
      </w:pPr>
      <w:r w:rsidRPr="2BB3063B">
        <w:rPr>
          <w:sz w:val="24"/>
          <w:szCs w:val="24"/>
        </w:rPr>
        <w:t>Teaching Practice Videos and Evaluation Submission (70 Points)</w:t>
      </w:r>
      <w:r>
        <w:br/>
      </w:r>
      <w:r w:rsidRPr="2BB3063B">
        <w:rPr>
          <w:sz w:val="24"/>
          <w:szCs w:val="24"/>
        </w:rPr>
        <w:t xml:space="preserve"> </w:t>
      </w:r>
      <w:r>
        <w:br/>
      </w:r>
      <w:r w:rsidRPr="2BB3063B">
        <w:rPr>
          <w:sz w:val="24"/>
          <w:szCs w:val="24"/>
        </w:rPr>
        <w:t xml:space="preserve">You and your partner will have the opportunity to record your teaching practice during the after-school </w:t>
      </w:r>
      <w:r w:rsidR="00502302">
        <w:rPr>
          <w:sz w:val="24"/>
          <w:szCs w:val="24"/>
        </w:rPr>
        <w:t>South Korean</w:t>
      </w:r>
      <w:r w:rsidRPr="2BB3063B">
        <w:rPr>
          <w:sz w:val="24"/>
          <w:szCs w:val="24"/>
        </w:rPr>
        <w:t xml:space="preserve"> Club and your final teaching practice in your assigned classroom.</w:t>
      </w:r>
      <w:r>
        <w:br/>
      </w:r>
      <w:r w:rsidRPr="2BB3063B">
        <w:rPr>
          <w:sz w:val="24"/>
          <w:szCs w:val="24"/>
        </w:rPr>
        <w:lastRenderedPageBreak/>
        <w:t xml:space="preserve"> </w:t>
      </w:r>
      <w:r>
        <w:br/>
      </w:r>
      <w:r w:rsidRPr="2BB3063B">
        <w:rPr>
          <w:sz w:val="24"/>
          <w:szCs w:val="24"/>
        </w:rPr>
        <w:t xml:space="preserve">Upload the four videos of your teaching practice. If possible, upload the three videos from the after-school </w:t>
      </w:r>
      <w:r w:rsidR="00502302">
        <w:rPr>
          <w:sz w:val="24"/>
          <w:szCs w:val="24"/>
        </w:rPr>
        <w:t>South Korean</w:t>
      </w:r>
      <w:r w:rsidRPr="2BB3063B">
        <w:rPr>
          <w:sz w:val="24"/>
          <w:szCs w:val="24"/>
        </w:rPr>
        <w:t xml:space="preserve"> Club and one video from your assigned classroom teaching session.</w:t>
      </w:r>
    </w:p>
    <w:p w14:paraId="040BA70B" w14:textId="77777777" w:rsidR="00B53B7E" w:rsidRDefault="00B53B7E" w:rsidP="00B53B7E">
      <w:pPr>
        <w:pStyle w:val="ListParagraph"/>
        <w:numPr>
          <w:ilvl w:val="0"/>
          <w:numId w:val="35"/>
        </w:numPr>
        <w:spacing w:line="257" w:lineRule="auto"/>
        <w:rPr>
          <w:sz w:val="24"/>
          <w:szCs w:val="24"/>
        </w:rPr>
      </w:pPr>
      <w:r w:rsidRPr="2BB3063B">
        <w:rPr>
          <w:sz w:val="24"/>
          <w:szCs w:val="24"/>
        </w:rPr>
        <w:t>Submit the completed evaluation sheet (rubric) provided by your supervising teacher, assessing your teaching performance in the assigned classroom setting.</w:t>
      </w:r>
    </w:p>
    <w:p w14:paraId="4E14054C" w14:textId="77777777" w:rsidR="00B53B7E" w:rsidRDefault="00B53B7E" w:rsidP="00B53B7E">
      <w:pPr>
        <w:pStyle w:val="ListParagraph"/>
        <w:numPr>
          <w:ilvl w:val="0"/>
          <w:numId w:val="35"/>
        </w:numPr>
        <w:spacing w:line="257" w:lineRule="auto"/>
        <w:rPr>
          <w:sz w:val="24"/>
          <w:szCs w:val="24"/>
        </w:rPr>
      </w:pPr>
      <w:r w:rsidRPr="2BB3063B">
        <w:rPr>
          <w:sz w:val="24"/>
          <w:szCs w:val="24"/>
        </w:rPr>
        <w:t>Quality of the video recording (clear visuals and audio).</w:t>
      </w:r>
    </w:p>
    <w:p w14:paraId="711C0634" w14:textId="77777777" w:rsidR="00B53B7E" w:rsidRDefault="00B53B7E" w:rsidP="00B53B7E">
      <w:pPr>
        <w:pStyle w:val="ListParagraph"/>
        <w:numPr>
          <w:ilvl w:val="0"/>
          <w:numId w:val="35"/>
        </w:numPr>
        <w:spacing w:line="257" w:lineRule="auto"/>
        <w:rPr>
          <w:sz w:val="24"/>
          <w:szCs w:val="24"/>
        </w:rPr>
      </w:pPr>
      <w:r w:rsidRPr="2BB3063B">
        <w:rPr>
          <w:sz w:val="24"/>
          <w:szCs w:val="24"/>
        </w:rPr>
        <w:t>Demonstration of effective teaching strategies and classroom engagement. (Please assist each other when you videotape your partner’s lesson, vice versa.)</w:t>
      </w:r>
    </w:p>
    <w:p w14:paraId="5B26F1AC" w14:textId="77777777" w:rsidR="00B53B7E" w:rsidRDefault="00B53B7E" w:rsidP="00B53B7E">
      <w:pPr>
        <w:pStyle w:val="ListParagraph"/>
        <w:numPr>
          <w:ilvl w:val="0"/>
          <w:numId w:val="35"/>
        </w:numPr>
        <w:spacing w:line="257" w:lineRule="auto"/>
        <w:rPr>
          <w:sz w:val="24"/>
          <w:szCs w:val="24"/>
        </w:rPr>
      </w:pPr>
      <w:r w:rsidRPr="2BB3063B">
        <w:rPr>
          <w:sz w:val="24"/>
          <w:szCs w:val="24"/>
        </w:rPr>
        <w:t>Completion and submission of the supervising teacher’s evaluation sheet.</w:t>
      </w:r>
    </w:p>
    <w:p w14:paraId="00124C33" w14:textId="77777777" w:rsidR="00B53B7E" w:rsidRDefault="00B53B7E" w:rsidP="00B53B7E">
      <w:pPr>
        <w:spacing w:after="160" w:line="257" w:lineRule="auto"/>
      </w:pPr>
      <w:r w:rsidRPr="2BB3063B">
        <w:rPr>
          <w:sz w:val="24"/>
          <w:szCs w:val="24"/>
        </w:rPr>
        <w:t xml:space="preserve"> </w:t>
      </w:r>
    </w:p>
    <w:p w14:paraId="5901E58A" w14:textId="77777777" w:rsidR="00B53B7E" w:rsidRDefault="00B53B7E" w:rsidP="00B53B7E">
      <w:pPr>
        <w:pStyle w:val="ListParagraph"/>
        <w:numPr>
          <w:ilvl w:val="0"/>
          <w:numId w:val="41"/>
        </w:numPr>
        <w:spacing w:line="257" w:lineRule="auto"/>
        <w:ind w:left="1080" w:hanging="720"/>
        <w:rPr>
          <w:b/>
          <w:bCs/>
          <w:sz w:val="24"/>
          <w:szCs w:val="24"/>
        </w:rPr>
      </w:pPr>
      <w:r w:rsidRPr="2BB3063B">
        <w:rPr>
          <w:b/>
          <w:bCs/>
          <w:sz w:val="24"/>
          <w:szCs w:val="24"/>
        </w:rPr>
        <w:t>3-D Anticipatory Set Item Picture (30 points)</w:t>
      </w:r>
    </w:p>
    <w:p w14:paraId="38CFD4FF" w14:textId="77777777" w:rsidR="00B53B7E" w:rsidRDefault="00B53B7E" w:rsidP="00B53B7E">
      <w:pPr>
        <w:spacing w:line="257" w:lineRule="auto"/>
        <w:ind w:left="1080"/>
      </w:pPr>
      <w:r w:rsidRPr="2BB3063B">
        <w:rPr>
          <w:b/>
          <w:bCs/>
          <w:sz w:val="24"/>
          <w:szCs w:val="24"/>
        </w:rPr>
        <w:t xml:space="preserve"> </w:t>
      </w:r>
    </w:p>
    <w:p w14:paraId="182B1767" w14:textId="50184869" w:rsidR="00B53B7E" w:rsidRDefault="00B53B7E" w:rsidP="00B53B7E">
      <w:pPr>
        <w:pStyle w:val="ListParagraph"/>
        <w:numPr>
          <w:ilvl w:val="0"/>
          <w:numId w:val="34"/>
        </w:numPr>
        <w:spacing w:line="257" w:lineRule="auto"/>
        <w:rPr>
          <w:color w:val="0563C1"/>
          <w:sz w:val="24"/>
          <w:szCs w:val="24"/>
          <w:u w:val="single"/>
        </w:rPr>
      </w:pPr>
      <w:r w:rsidRPr="2BB3063B">
        <w:rPr>
          <w:sz w:val="24"/>
          <w:szCs w:val="24"/>
        </w:rPr>
        <w:t xml:space="preserve">Design an anticipatory set item (before </w:t>
      </w:r>
      <w:r w:rsidR="003A3962">
        <w:rPr>
          <w:sz w:val="24"/>
          <w:szCs w:val="24"/>
        </w:rPr>
        <w:t>July 12</w:t>
      </w:r>
      <w:r w:rsidRPr="2BB3063B">
        <w:rPr>
          <w:sz w:val="24"/>
          <w:szCs w:val="24"/>
        </w:rPr>
        <w:t xml:space="preserve">, 2026) using the web-based 3-D design tool, </w:t>
      </w:r>
      <w:hyperlink r:id="rId26">
        <w:r w:rsidRPr="2BB3063B">
          <w:rPr>
            <w:rStyle w:val="Hyperlink"/>
            <w:color w:val="0563C1"/>
            <w:sz w:val="24"/>
            <w:szCs w:val="24"/>
          </w:rPr>
          <w:t>www.tinkercad.com</w:t>
        </w:r>
      </w:hyperlink>
    </w:p>
    <w:p w14:paraId="482D78F3" w14:textId="02BA70EA" w:rsidR="00B53B7E" w:rsidRDefault="00B53B7E" w:rsidP="00B53B7E">
      <w:pPr>
        <w:pStyle w:val="ListParagraph"/>
        <w:numPr>
          <w:ilvl w:val="0"/>
          <w:numId w:val="33"/>
        </w:numPr>
        <w:spacing w:line="257" w:lineRule="auto"/>
        <w:rPr>
          <w:sz w:val="24"/>
          <w:szCs w:val="24"/>
        </w:rPr>
      </w:pPr>
      <w:r w:rsidRPr="2BB3063B">
        <w:rPr>
          <w:sz w:val="24"/>
          <w:szCs w:val="24"/>
        </w:rPr>
        <w:t>Bring the 3-D file in the jump drive and print out the 3-D item using the 3-D printers at Vigo County Public Library near Candlewood Suites Hotel (</w:t>
      </w:r>
      <w:r w:rsidR="00BF2BA2">
        <w:rPr>
          <w:sz w:val="24"/>
          <w:szCs w:val="24"/>
        </w:rPr>
        <w:t xml:space="preserve">before </w:t>
      </w:r>
      <w:r w:rsidR="003A3962">
        <w:rPr>
          <w:sz w:val="24"/>
          <w:szCs w:val="24"/>
        </w:rPr>
        <w:t>Aug. 17</w:t>
      </w:r>
      <w:r w:rsidRPr="2BB3063B">
        <w:rPr>
          <w:sz w:val="24"/>
          <w:szCs w:val="24"/>
        </w:rPr>
        <w:t>, 2026)</w:t>
      </w:r>
    </w:p>
    <w:p w14:paraId="1385D467" w14:textId="77777777" w:rsidR="00B53B7E" w:rsidRDefault="00B53B7E" w:rsidP="00B53B7E">
      <w:pPr>
        <w:pStyle w:val="ListParagraph"/>
        <w:numPr>
          <w:ilvl w:val="0"/>
          <w:numId w:val="33"/>
        </w:numPr>
        <w:spacing w:line="257" w:lineRule="auto"/>
        <w:rPr>
          <w:sz w:val="24"/>
          <w:szCs w:val="24"/>
        </w:rPr>
      </w:pPr>
      <w:r w:rsidRPr="2BB3063B">
        <w:rPr>
          <w:sz w:val="24"/>
          <w:szCs w:val="24"/>
        </w:rPr>
        <w:t>Take a picture of your printed item and upload it to Google Classroom briefly explaining about how or when you use it in your lesson.</w:t>
      </w:r>
    </w:p>
    <w:p w14:paraId="6804D029" w14:textId="77777777" w:rsidR="00E072CD" w:rsidRPr="00E072CD" w:rsidRDefault="00E072CD" w:rsidP="00E072CD">
      <w:pPr>
        <w:pStyle w:val="ListParagraph"/>
        <w:tabs>
          <w:tab w:val="left" w:pos="1519"/>
          <w:tab w:val="left" w:pos="1522"/>
        </w:tabs>
        <w:spacing w:line="256" w:lineRule="auto"/>
        <w:ind w:right="1059" w:firstLine="0"/>
        <w:rPr>
          <w:sz w:val="23"/>
        </w:rPr>
      </w:pPr>
    </w:p>
    <w:p w14:paraId="069D3BB2" w14:textId="77777777" w:rsidR="00E072CD" w:rsidRDefault="00E072CD" w:rsidP="00E072CD">
      <w:pPr>
        <w:pStyle w:val="Heading1"/>
      </w:pPr>
      <w:bookmarkStart w:id="6" w:name="_TOC_250002"/>
      <w:r>
        <w:rPr>
          <w:color w:val="000000"/>
          <w:shd w:val="clear" w:color="auto" w:fill="E6E6E6"/>
        </w:rPr>
        <w:t>PROFESSIONAL</w:t>
      </w:r>
      <w:r>
        <w:rPr>
          <w:color w:val="000000"/>
          <w:spacing w:val="11"/>
          <w:shd w:val="clear" w:color="auto" w:fill="E6E6E6"/>
        </w:rPr>
        <w:t xml:space="preserve"> </w:t>
      </w:r>
      <w:r>
        <w:rPr>
          <w:color w:val="000000"/>
          <w:spacing w:val="-2"/>
          <w:shd w:val="clear" w:color="auto" w:fill="E6E6E6"/>
        </w:rPr>
        <w:t>BEHAVIOR</w:t>
      </w:r>
      <w:bookmarkEnd w:id="6"/>
      <w:r>
        <w:rPr>
          <w:color w:val="000000"/>
          <w:spacing w:val="40"/>
          <w:shd w:val="clear" w:color="auto" w:fill="E6E6E6"/>
        </w:rPr>
        <w:t xml:space="preserve"> </w:t>
      </w:r>
    </w:p>
    <w:p w14:paraId="5907BCEE" w14:textId="77777777" w:rsidR="00E072CD" w:rsidRDefault="00E072CD" w:rsidP="00E072CD">
      <w:pPr>
        <w:pStyle w:val="BodyText"/>
        <w:spacing w:before="122" w:line="264" w:lineRule="auto"/>
        <w:ind w:left="821" w:right="424"/>
        <w:rPr>
          <w:rFonts w:eastAsiaTheme="minorEastAsia"/>
          <w:lang w:eastAsia="ko-KR"/>
        </w:rPr>
      </w:pPr>
      <w:r>
        <w:t>You are expected to display a professional educator’s attitude and behaviors in completing all non-credit course requirements. Professional behavior includes punctuality, acceptance of responsibility for one’s actions, respect for others, commitment to educational excellence, an</w:t>
      </w:r>
      <w:r>
        <w:rPr>
          <w:rFonts w:eastAsiaTheme="minorEastAsia" w:hint="eastAsia"/>
          <w:lang w:eastAsia="ko-KR"/>
        </w:rPr>
        <w:t>d</w:t>
      </w:r>
    </w:p>
    <w:p w14:paraId="18E7E92E" w14:textId="77777777" w:rsidR="00E072CD" w:rsidRPr="00736F44" w:rsidRDefault="00E072CD" w:rsidP="00E072CD">
      <w:pPr>
        <w:pStyle w:val="BodyText"/>
        <w:tabs>
          <w:tab w:val="left" w:pos="810"/>
        </w:tabs>
        <w:spacing w:before="175" w:line="261" w:lineRule="auto"/>
        <w:ind w:left="810" w:right="326" w:hanging="90"/>
        <w:rPr>
          <w:rFonts w:eastAsiaTheme="minorEastAsia"/>
          <w:lang w:eastAsia="ko-KR"/>
        </w:rPr>
      </w:pPr>
      <w:r>
        <w:rPr>
          <w:rFonts w:eastAsiaTheme="minorEastAsia" w:hint="eastAsia"/>
          <w:lang w:eastAsia="ko-KR"/>
        </w:rPr>
        <w:t xml:space="preserve"> </w:t>
      </w:r>
      <w:r>
        <w:t>good judgment. It is imperative to stress that one’s ability</w:t>
      </w:r>
      <w:r>
        <w:rPr>
          <w:spacing w:val="-2"/>
        </w:rPr>
        <w:t xml:space="preserve"> </w:t>
      </w:r>
      <w:r>
        <w:t xml:space="preserve">to engage in a professional discussion </w:t>
      </w:r>
      <w:r>
        <w:rPr>
          <w:rFonts w:eastAsiaTheme="minorEastAsia" w:hint="eastAsia"/>
          <w:lang w:eastAsia="ko-KR"/>
        </w:rPr>
        <w:t xml:space="preserve">       </w:t>
      </w:r>
      <w:r>
        <w:t>means that there will be times when you “agree to disagree” with another party, whether with a classmate or the instructor. Intellectual growth arises out of interaction and through the process</w:t>
      </w:r>
      <w:r>
        <w:rPr>
          <w:spacing w:val="40"/>
        </w:rPr>
        <w:t xml:space="preserve"> </w:t>
      </w:r>
      <w:r>
        <w:t>of actively listening to diverse perspectives.</w:t>
      </w:r>
    </w:p>
    <w:p w14:paraId="13E940B6" w14:textId="77777777" w:rsidR="00E072CD" w:rsidRDefault="00E072CD" w:rsidP="00E072CD">
      <w:pPr>
        <w:pStyle w:val="Heading1"/>
        <w:spacing w:before="107"/>
      </w:pPr>
      <w:r>
        <w:t>Outcomes</w:t>
      </w:r>
      <w:r>
        <w:rPr>
          <w:spacing w:val="2"/>
        </w:rPr>
        <w:t xml:space="preserve"> </w:t>
      </w:r>
      <w:r>
        <w:t>of</w:t>
      </w:r>
      <w:r>
        <w:rPr>
          <w:spacing w:val="4"/>
        </w:rPr>
        <w:t xml:space="preserve"> </w:t>
      </w:r>
      <w:r>
        <w:t>the</w:t>
      </w:r>
      <w:r>
        <w:rPr>
          <w:spacing w:val="2"/>
        </w:rPr>
        <w:t xml:space="preserve"> </w:t>
      </w:r>
      <w:r>
        <w:rPr>
          <w:spacing w:val="-2"/>
        </w:rPr>
        <w:t>Program</w:t>
      </w:r>
    </w:p>
    <w:p w14:paraId="76644607" w14:textId="77777777" w:rsidR="00E072CD" w:rsidRDefault="00E072CD" w:rsidP="00E072CD">
      <w:pPr>
        <w:pStyle w:val="BodyText"/>
        <w:spacing w:before="177" w:line="264" w:lineRule="auto"/>
        <w:ind w:left="821" w:right="188"/>
        <w:rPr>
          <w:rFonts w:eastAsiaTheme="minorEastAsia"/>
          <w:lang w:eastAsia="ko-KR"/>
        </w:rPr>
      </w:pPr>
      <w:r>
        <w:t>Potential outcomes of the program include pre- or in-service teachers becoming more familiar with the U.S. education system, English language, and culture to gain a better working understanding of cross-cultural education systems and global mindset. When the pre- or in- service teachers successfully complete the program, they will receive a certificate of completion from ISU.</w:t>
      </w:r>
    </w:p>
    <w:p w14:paraId="7FDF786B" w14:textId="77777777" w:rsidR="00E072CD" w:rsidRDefault="00E072CD" w:rsidP="00E072CD">
      <w:pPr>
        <w:pStyle w:val="BodyText"/>
        <w:spacing w:before="177" w:line="264" w:lineRule="auto"/>
        <w:ind w:left="821" w:right="188"/>
        <w:rPr>
          <w:rFonts w:eastAsiaTheme="minorEastAsia"/>
          <w:lang w:eastAsia="ko-KR"/>
        </w:rPr>
      </w:pPr>
    </w:p>
    <w:p w14:paraId="597C4630" w14:textId="77777777" w:rsidR="00E072CD" w:rsidRDefault="00E072CD" w:rsidP="00E072CD">
      <w:pPr>
        <w:pStyle w:val="BodyText"/>
        <w:spacing w:before="177" w:line="264" w:lineRule="auto"/>
        <w:ind w:right="188"/>
        <w:rPr>
          <w:rFonts w:eastAsiaTheme="minorEastAsia"/>
          <w:lang w:eastAsia="ko-KR"/>
        </w:rPr>
      </w:pPr>
    </w:p>
    <w:p w14:paraId="1BA33790" w14:textId="77777777" w:rsidR="00CD4926" w:rsidRDefault="00CD4926" w:rsidP="00E072CD">
      <w:pPr>
        <w:pStyle w:val="BodyText"/>
        <w:spacing w:before="177" w:line="264" w:lineRule="auto"/>
        <w:ind w:right="188"/>
        <w:rPr>
          <w:rFonts w:eastAsiaTheme="minorEastAsia"/>
          <w:lang w:eastAsia="ko-KR"/>
        </w:rPr>
      </w:pPr>
    </w:p>
    <w:p w14:paraId="0F207F70" w14:textId="77777777" w:rsidR="00143445" w:rsidRDefault="00143445" w:rsidP="00143445">
      <w:pPr>
        <w:pStyle w:val="Heading1"/>
        <w:spacing w:before="180"/>
        <w:ind w:left="0"/>
        <w:rPr>
          <w:rFonts w:eastAsiaTheme="minorEastAsia"/>
          <w:lang w:eastAsia="ko-KR"/>
        </w:rPr>
      </w:pPr>
      <w:bookmarkStart w:id="7" w:name="_TOC_250001"/>
    </w:p>
    <w:p w14:paraId="56B9DFE9" w14:textId="77777777" w:rsidR="00143445" w:rsidRDefault="00143445" w:rsidP="00143445">
      <w:pPr>
        <w:pStyle w:val="Heading1"/>
        <w:spacing w:before="180"/>
        <w:ind w:left="0"/>
        <w:rPr>
          <w:rFonts w:eastAsiaTheme="minorEastAsia"/>
          <w:lang w:eastAsia="ko-KR"/>
        </w:rPr>
      </w:pPr>
    </w:p>
    <w:p w14:paraId="0F9D868B" w14:textId="22A03E6E" w:rsidR="00E072CD" w:rsidRDefault="00143445" w:rsidP="00143445">
      <w:pPr>
        <w:pStyle w:val="Heading1"/>
        <w:spacing w:before="180"/>
        <w:ind w:left="0"/>
        <w:jc w:val="center"/>
      </w:pPr>
      <w:r>
        <w:rPr>
          <w:rFonts w:eastAsiaTheme="minorEastAsia" w:hint="eastAsia"/>
          <w:lang w:eastAsia="ko-KR"/>
        </w:rPr>
        <w:lastRenderedPageBreak/>
        <w:t xml:space="preserve">           </w:t>
      </w:r>
      <w:r w:rsidR="00E072CD">
        <w:t>How</w:t>
      </w:r>
      <w:r w:rsidR="00E072CD">
        <w:rPr>
          <w:spacing w:val="4"/>
        </w:rPr>
        <w:t xml:space="preserve"> </w:t>
      </w:r>
      <w:r w:rsidR="00E072CD">
        <w:t>to</w:t>
      </w:r>
      <w:r w:rsidR="00E072CD">
        <w:rPr>
          <w:spacing w:val="4"/>
        </w:rPr>
        <w:t xml:space="preserve"> </w:t>
      </w:r>
      <w:r w:rsidR="00E072CD">
        <w:t>Wire</w:t>
      </w:r>
      <w:r w:rsidR="00E072CD">
        <w:rPr>
          <w:spacing w:val="2"/>
        </w:rPr>
        <w:t xml:space="preserve"> </w:t>
      </w:r>
      <w:r w:rsidR="00E072CD">
        <w:t>the</w:t>
      </w:r>
      <w:r w:rsidR="00E072CD">
        <w:rPr>
          <w:spacing w:val="6"/>
        </w:rPr>
        <w:t xml:space="preserve"> </w:t>
      </w:r>
      <w:r w:rsidR="00E072CD">
        <w:t xml:space="preserve">Program </w:t>
      </w:r>
      <w:bookmarkEnd w:id="7"/>
      <w:r w:rsidR="00E072CD">
        <w:rPr>
          <w:spacing w:val="-5"/>
        </w:rPr>
        <w:t>Fee</w:t>
      </w:r>
    </w:p>
    <w:p w14:paraId="33FB8EE0" w14:textId="77777777" w:rsidR="00E072CD" w:rsidRDefault="00E072CD" w:rsidP="00E072CD">
      <w:pPr>
        <w:pStyle w:val="Heading1"/>
        <w:spacing w:before="167" w:line="405" w:lineRule="auto"/>
        <w:ind w:left="3975" w:right="3260" w:hanging="3"/>
        <w:jc w:val="center"/>
      </w:pPr>
    </w:p>
    <w:p w14:paraId="293F3393" w14:textId="4F3B60C0" w:rsidR="00E072CD" w:rsidRDefault="00E072CD" w:rsidP="00E072CD">
      <w:pPr>
        <w:pStyle w:val="Heading1"/>
        <w:spacing w:before="167" w:line="405" w:lineRule="auto"/>
        <w:ind w:left="3975" w:right="3260" w:hanging="3"/>
        <w:jc w:val="center"/>
      </w:pPr>
      <w:r>
        <w:t>Indiana State University FIRST FINANCIAL BANK</w:t>
      </w:r>
    </w:p>
    <w:p w14:paraId="78AA6744" w14:textId="77777777" w:rsidR="00E072CD" w:rsidRDefault="00E072CD" w:rsidP="00E072CD">
      <w:pPr>
        <w:spacing w:line="261" w:lineRule="exact"/>
        <w:ind w:left="712"/>
        <w:jc w:val="center"/>
        <w:rPr>
          <w:b/>
          <w:sz w:val="23"/>
        </w:rPr>
      </w:pPr>
      <w:r>
        <w:rPr>
          <w:b/>
          <w:sz w:val="23"/>
        </w:rPr>
        <w:t>INTERNATIONAL</w:t>
      </w:r>
      <w:r>
        <w:rPr>
          <w:b/>
          <w:spacing w:val="9"/>
          <w:sz w:val="23"/>
        </w:rPr>
        <w:t xml:space="preserve"> </w:t>
      </w:r>
      <w:r>
        <w:rPr>
          <w:b/>
          <w:sz w:val="23"/>
        </w:rPr>
        <w:t>INCOMING</w:t>
      </w:r>
      <w:r>
        <w:rPr>
          <w:b/>
          <w:spacing w:val="7"/>
          <w:sz w:val="23"/>
        </w:rPr>
        <w:t xml:space="preserve"> </w:t>
      </w:r>
      <w:r>
        <w:rPr>
          <w:b/>
          <w:sz w:val="23"/>
        </w:rPr>
        <w:t>WIRE</w:t>
      </w:r>
      <w:r>
        <w:rPr>
          <w:b/>
          <w:spacing w:val="12"/>
          <w:sz w:val="23"/>
        </w:rPr>
        <w:t xml:space="preserve"> </w:t>
      </w:r>
      <w:r>
        <w:rPr>
          <w:b/>
          <w:spacing w:val="-2"/>
          <w:sz w:val="23"/>
        </w:rPr>
        <w:t>INSTRUCTIONS</w:t>
      </w:r>
    </w:p>
    <w:p w14:paraId="3C4885E1" w14:textId="77777777" w:rsidR="00E072CD" w:rsidRDefault="00E072CD" w:rsidP="00E072CD">
      <w:pPr>
        <w:pStyle w:val="BodyText"/>
        <w:rPr>
          <w:b/>
        </w:rPr>
      </w:pPr>
    </w:p>
    <w:p w14:paraId="4544CB0D" w14:textId="77777777" w:rsidR="00E072CD" w:rsidRDefault="00E072CD" w:rsidP="00E072CD">
      <w:pPr>
        <w:pStyle w:val="BodyText"/>
        <w:spacing w:before="70"/>
        <w:rPr>
          <w:b/>
        </w:rPr>
      </w:pPr>
    </w:p>
    <w:p w14:paraId="7B2E820B" w14:textId="77777777" w:rsidR="00E072CD" w:rsidRDefault="00E072CD" w:rsidP="00E072CD">
      <w:pPr>
        <w:pStyle w:val="BodyText"/>
        <w:ind w:left="821"/>
      </w:pPr>
      <w:r>
        <w:t>Originating</w:t>
      </w:r>
      <w:r>
        <w:rPr>
          <w:spacing w:val="6"/>
        </w:rPr>
        <w:t xml:space="preserve"> </w:t>
      </w:r>
      <w:r>
        <w:t>Financial</w:t>
      </w:r>
      <w:r>
        <w:rPr>
          <w:spacing w:val="6"/>
        </w:rPr>
        <w:t xml:space="preserve"> </w:t>
      </w:r>
      <w:r>
        <w:t>Institution</w:t>
      </w:r>
      <w:r>
        <w:rPr>
          <w:spacing w:val="4"/>
        </w:rPr>
        <w:t xml:space="preserve"> </w:t>
      </w:r>
      <w:r>
        <w:rPr>
          <w:spacing w:val="-2"/>
        </w:rPr>
        <w:t>Instructions:</w:t>
      </w:r>
    </w:p>
    <w:p w14:paraId="423FD569" w14:textId="77777777" w:rsidR="00E072CD" w:rsidRDefault="00E072CD" w:rsidP="00E072CD">
      <w:pPr>
        <w:pStyle w:val="ListParagraph"/>
        <w:numPr>
          <w:ilvl w:val="0"/>
          <w:numId w:val="1"/>
        </w:numPr>
        <w:tabs>
          <w:tab w:val="left" w:pos="1579"/>
        </w:tabs>
        <w:spacing w:before="180"/>
        <w:ind w:left="1579" w:hanging="350"/>
        <w:rPr>
          <w:sz w:val="23"/>
        </w:rPr>
      </w:pPr>
      <w:r>
        <w:rPr>
          <w:sz w:val="23"/>
        </w:rPr>
        <w:t>Utilize</w:t>
      </w:r>
      <w:r>
        <w:rPr>
          <w:spacing w:val="5"/>
          <w:sz w:val="23"/>
        </w:rPr>
        <w:t xml:space="preserve"> </w:t>
      </w:r>
      <w:r>
        <w:rPr>
          <w:sz w:val="23"/>
        </w:rPr>
        <w:t>your</w:t>
      </w:r>
      <w:r>
        <w:rPr>
          <w:spacing w:val="5"/>
          <w:sz w:val="23"/>
        </w:rPr>
        <w:t xml:space="preserve"> </w:t>
      </w:r>
      <w:r>
        <w:rPr>
          <w:sz w:val="23"/>
        </w:rPr>
        <w:t>bank/financial</w:t>
      </w:r>
      <w:r>
        <w:rPr>
          <w:spacing w:val="6"/>
          <w:sz w:val="23"/>
        </w:rPr>
        <w:t xml:space="preserve"> </w:t>
      </w:r>
      <w:r>
        <w:rPr>
          <w:sz w:val="23"/>
        </w:rPr>
        <w:t>institution’s</w:t>
      </w:r>
      <w:r>
        <w:rPr>
          <w:spacing w:val="6"/>
          <w:sz w:val="23"/>
        </w:rPr>
        <w:t xml:space="preserve"> </w:t>
      </w:r>
      <w:r>
        <w:rPr>
          <w:sz w:val="23"/>
        </w:rPr>
        <w:t>North</w:t>
      </w:r>
      <w:r>
        <w:rPr>
          <w:spacing w:val="3"/>
          <w:sz w:val="23"/>
        </w:rPr>
        <w:t xml:space="preserve"> </w:t>
      </w:r>
      <w:r>
        <w:rPr>
          <w:sz w:val="23"/>
        </w:rPr>
        <w:t>American</w:t>
      </w:r>
      <w:r>
        <w:rPr>
          <w:spacing w:val="4"/>
          <w:sz w:val="23"/>
        </w:rPr>
        <w:t xml:space="preserve"> </w:t>
      </w:r>
      <w:r>
        <w:rPr>
          <w:sz w:val="23"/>
        </w:rPr>
        <w:t>correspondent</w:t>
      </w:r>
      <w:r>
        <w:rPr>
          <w:spacing w:val="6"/>
          <w:sz w:val="23"/>
        </w:rPr>
        <w:t xml:space="preserve"> </w:t>
      </w:r>
      <w:r>
        <w:rPr>
          <w:spacing w:val="-4"/>
          <w:sz w:val="23"/>
        </w:rPr>
        <w:t>bank</w:t>
      </w:r>
    </w:p>
    <w:p w14:paraId="25EAE8E6" w14:textId="77777777" w:rsidR="00E072CD" w:rsidRDefault="00E072CD" w:rsidP="00E072CD">
      <w:pPr>
        <w:pStyle w:val="ListParagraph"/>
        <w:numPr>
          <w:ilvl w:val="0"/>
          <w:numId w:val="1"/>
        </w:numPr>
        <w:tabs>
          <w:tab w:val="left" w:pos="1579"/>
        </w:tabs>
        <w:spacing w:before="4"/>
        <w:ind w:left="1579" w:hanging="350"/>
        <w:rPr>
          <w:b/>
          <w:sz w:val="23"/>
        </w:rPr>
      </w:pPr>
      <w:r>
        <w:rPr>
          <w:sz w:val="23"/>
        </w:rPr>
        <w:t>Send</w:t>
      </w:r>
      <w:r>
        <w:rPr>
          <w:spacing w:val="1"/>
          <w:sz w:val="23"/>
        </w:rPr>
        <w:t xml:space="preserve"> </w:t>
      </w:r>
      <w:r>
        <w:rPr>
          <w:sz w:val="23"/>
        </w:rPr>
        <w:t>funds</w:t>
      </w:r>
      <w:r>
        <w:rPr>
          <w:spacing w:val="7"/>
          <w:sz w:val="23"/>
        </w:rPr>
        <w:t xml:space="preserve"> </w:t>
      </w:r>
      <w:r>
        <w:rPr>
          <w:sz w:val="23"/>
        </w:rPr>
        <w:t>as</w:t>
      </w:r>
      <w:r>
        <w:rPr>
          <w:spacing w:val="1"/>
          <w:sz w:val="23"/>
        </w:rPr>
        <w:t xml:space="preserve"> </w:t>
      </w:r>
      <w:r>
        <w:rPr>
          <w:sz w:val="23"/>
        </w:rPr>
        <w:t xml:space="preserve">a </w:t>
      </w:r>
      <w:r>
        <w:rPr>
          <w:b/>
          <w:sz w:val="23"/>
          <w:u w:val="single"/>
        </w:rPr>
        <w:t>Fed</w:t>
      </w:r>
      <w:r>
        <w:rPr>
          <w:b/>
          <w:spacing w:val="1"/>
          <w:sz w:val="23"/>
          <w:u w:val="single"/>
        </w:rPr>
        <w:t xml:space="preserve"> </w:t>
      </w:r>
      <w:r>
        <w:rPr>
          <w:b/>
          <w:spacing w:val="-4"/>
          <w:sz w:val="23"/>
          <w:u w:val="single"/>
        </w:rPr>
        <w:t>Wire</w:t>
      </w:r>
    </w:p>
    <w:p w14:paraId="3FF58B88" w14:textId="77777777" w:rsidR="00E072CD" w:rsidRDefault="00E072CD" w:rsidP="00E072CD">
      <w:pPr>
        <w:pStyle w:val="ListParagraph"/>
        <w:numPr>
          <w:ilvl w:val="0"/>
          <w:numId w:val="1"/>
        </w:numPr>
        <w:tabs>
          <w:tab w:val="left" w:pos="1579"/>
        </w:tabs>
        <w:spacing w:before="5"/>
        <w:ind w:left="1579" w:hanging="350"/>
        <w:rPr>
          <w:sz w:val="23"/>
        </w:rPr>
      </w:pPr>
      <w:r>
        <w:rPr>
          <w:sz w:val="23"/>
        </w:rPr>
        <w:t>There</w:t>
      </w:r>
      <w:r>
        <w:rPr>
          <w:spacing w:val="2"/>
          <w:sz w:val="23"/>
        </w:rPr>
        <w:t xml:space="preserve"> </w:t>
      </w:r>
      <w:r>
        <w:rPr>
          <w:sz w:val="23"/>
        </w:rPr>
        <w:t>is</w:t>
      </w:r>
      <w:r>
        <w:rPr>
          <w:spacing w:val="3"/>
          <w:sz w:val="23"/>
        </w:rPr>
        <w:t xml:space="preserve"> </w:t>
      </w:r>
      <w:r>
        <w:rPr>
          <w:sz w:val="23"/>
          <w:u w:val="single"/>
        </w:rPr>
        <w:t>no</w:t>
      </w:r>
      <w:r>
        <w:rPr>
          <w:spacing w:val="3"/>
          <w:sz w:val="23"/>
        </w:rPr>
        <w:t xml:space="preserve"> </w:t>
      </w:r>
      <w:r>
        <w:rPr>
          <w:sz w:val="23"/>
        </w:rPr>
        <w:t>need</w:t>
      </w:r>
      <w:r>
        <w:rPr>
          <w:spacing w:val="3"/>
          <w:sz w:val="23"/>
        </w:rPr>
        <w:t xml:space="preserve"> </w:t>
      </w:r>
      <w:r>
        <w:rPr>
          <w:sz w:val="23"/>
        </w:rPr>
        <w:t>for</w:t>
      </w:r>
      <w:r>
        <w:rPr>
          <w:spacing w:val="4"/>
          <w:sz w:val="23"/>
        </w:rPr>
        <w:t xml:space="preserve"> </w:t>
      </w:r>
      <w:r>
        <w:rPr>
          <w:sz w:val="23"/>
        </w:rPr>
        <w:t>an</w:t>
      </w:r>
      <w:r>
        <w:rPr>
          <w:spacing w:val="3"/>
          <w:sz w:val="23"/>
        </w:rPr>
        <w:t xml:space="preserve"> </w:t>
      </w:r>
      <w:r>
        <w:rPr>
          <w:sz w:val="23"/>
        </w:rPr>
        <w:t>intermediary</w:t>
      </w:r>
      <w:r>
        <w:rPr>
          <w:spacing w:val="-1"/>
          <w:sz w:val="23"/>
        </w:rPr>
        <w:t xml:space="preserve"> </w:t>
      </w:r>
      <w:r>
        <w:rPr>
          <w:spacing w:val="-4"/>
          <w:sz w:val="23"/>
        </w:rPr>
        <w:t>bank</w:t>
      </w:r>
    </w:p>
    <w:p w14:paraId="49F6C14A" w14:textId="77777777" w:rsidR="00E072CD" w:rsidRDefault="00E072CD" w:rsidP="00E072CD">
      <w:pPr>
        <w:pStyle w:val="BodyText"/>
        <w:spacing w:before="162"/>
      </w:pPr>
    </w:p>
    <w:p w14:paraId="1A620868" w14:textId="77777777" w:rsidR="00E072CD" w:rsidRDefault="00E072CD" w:rsidP="00E072CD">
      <w:pPr>
        <w:pStyle w:val="BodyText"/>
        <w:ind w:left="821"/>
      </w:pPr>
      <w:r>
        <w:t>Beneficiary</w:t>
      </w:r>
      <w:r>
        <w:rPr>
          <w:spacing w:val="4"/>
        </w:rPr>
        <w:t xml:space="preserve"> </w:t>
      </w:r>
      <w:r>
        <w:t>Financial</w:t>
      </w:r>
      <w:r>
        <w:rPr>
          <w:spacing w:val="7"/>
        </w:rPr>
        <w:t xml:space="preserve"> </w:t>
      </w:r>
      <w:r>
        <w:rPr>
          <w:spacing w:val="-2"/>
        </w:rPr>
        <w:t>Institution:</w:t>
      </w:r>
    </w:p>
    <w:p w14:paraId="3DE92D10" w14:textId="77777777" w:rsidR="00E072CD" w:rsidRDefault="00E072CD" w:rsidP="00E072CD">
      <w:pPr>
        <w:pStyle w:val="ListParagraph"/>
        <w:numPr>
          <w:ilvl w:val="0"/>
          <w:numId w:val="1"/>
        </w:numPr>
        <w:tabs>
          <w:tab w:val="left" w:pos="1522"/>
        </w:tabs>
        <w:spacing w:before="182"/>
        <w:ind w:hanging="350"/>
        <w:rPr>
          <w:sz w:val="23"/>
        </w:rPr>
      </w:pPr>
      <w:r>
        <w:rPr>
          <w:sz w:val="23"/>
        </w:rPr>
        <w:t>First</w:t>
      </w:r>
      <w:r>
        <w:rPr>
          <w:spacing w:val="4"/>
          <w:sz w:val="23"/>
        </w:rPr>
        <w:t xml:space="preserve"> </w:t>
      </w:r>
      <w:r>
        <w:rPr>
          <w:sz w:val="23"/>
        </w:rPr>
        <w:t>Financial</w:t>
      </w:r>
      <w:r>
        <w:rPr>
          <w:spacing w:val="4"/>
          <w:sz w:val="23"/>
        </w:rPr>
        <w:t xml:space="preserve"> </w:t>
      </w:r>
      <w:r>
        <w:rPr>
          <w:sz w:val="23"/>
        </w:rPr>
        <w:t>Bank,</w:t>
      </w:r>
      <w:r>
        <w:rPr>
          <w:spacing w:val="4"/>
          <w:sz w:val="23"/>
        </w:rPr>
        <w:t xml:space="preserve"> </w:t>
      </w:r>
      <w:r>
        <w:rPr>
          <w:sz w:val="23"/>
        </w:rPr>
        <w:t>One</w:t>
      </w:r>
      <w:r>
        <w:rPr>
          <w:spacing w:val="4"/>
          <w:sz w:val="23"/>
        </w:rPr>
        <w:t xml:space="preserve"> </w:t>
      </w:r>
      <w:r>
        <w:rPr>
          <w:sz w:val="23"/>
        </w:rPr>
        <w:t>First</w:t>
      </w:r>
      <w:r>
        <w:rPr>
          <w:spacing w:val="4"/>
          <w:sz w:val="23"/>
        </w:rPr>
        <w:t xml:space="preserve"> </w:t>
      </w:r>
      <w:r>
        <w:rPr>
          <w:sz w:val="23"/>
        </w:rPr>
        <w:t>Financial</w:t>
      </w:r>
      <w:r>
        <w:rPr>
          <w:spacing w:val="7"/>
          <w:sz w:val="23"/>
        </w:rPr>
        <w:t xml:space="preserve"> </w:t>
      </w:r>
      <w:r>
        <w:rPr>
          <w:sz w:val="23"/>
        </w:rPr>
        <w:t>Plaza,</w:t>
      </w:r>
      <w:r>
        <w:rPr>
          <w:spacing w:val="3"/>
          <w:sz w:val="23"/>
        </w:rPr>
        <w:t xml:space="preserve"> </w:t>
      </w:r>
      <w:r>
        <w:rPr>
          <w:sz w:val="23"/>
        </w:rPr>
        <w:t>Terre</w:t>
      </w:r>
      <w:r>
        <w:rPr>
          <w:spacing w:val="5"/>
          <w:sz w:val="23"/>
        </w:rPr>
        <w:t xml:space="preserve"> </w:t>
      </w:r>
      <w:r>
        <w:rPr>
          <w:sz w:val="23"/>
        </w:rPr>
        <w:t>Haute,</w:t>
      </w:r>
      <w:r>
        <w:rPr>
          <w:spacing w:val="3"/>
          <w:sz w:val="23"/>
        </w:rPr>
        <w:t xml:space="preserve"> </w:t>
      </w:r>
      <w:r>
        <w:rPr>
          <w:sz w:val="23"/>
        </w:rPr>
        <w:t>IN</w:t>
      </w:r>
      <w:r>
        <w:rPr>
          <w:spacing w:val="1"/>
          <w:sz w:val="23"/>
        </w:rPr>
        <w:t xml:space="preserve"> </w:t>
      </w:r>
      <w:r>
        <w:rPr>
          <w:spacing w:val="-2"/>
          <w:sz w:val="23"/>
        </w:rPr>
        <w:t>47807</w:t>
      </w:r>
    </w:p>
    <w:p w14:paraId="357289E4" w14:textId="77777777" w:rsidR="00E072CD" w:rsidRDefault="00E072CD" w:rsidP="00E072CD">
      <w:pPr>
        <w:pStyle w:val="ListParagraph"/>
        <w:numPr>
          <w:ilvl w:val="0"/>
          <w:numId w:val="1"/>
        </w:numPr>
        <w:tabs>
          <w:tab w:val="left" w:pos="1522"/>
        </w:tabs>
        <w:spacing w:before="2"/>
        <w:ind w:hanging="350"/>
        <w:rPr>
          <w:sz w:val="23"/>
        </w:rPr>
      </w:pPr>
      <w:r>
        <w:rPr>
          <w:sz w:val="23"/>
        </w:rPr>
        <w:t>ABA:</w:t>
      </w:r>
      <w:r>
        <w:rPr>
          <w:spacing w:val="62"/>
          <w:sz w:val="23"/>
        </w:rPr>
        <w:t xml:space="preserve"> </w:t>
      </w:r>
      <w:r>
        <w:rPr>
          <w:spacing w:val="-2"/>
          <w:sz w:val="23"/>
        </w:rPr>
        <w:t>074900356</w:t>
      </w:r>
    </w:p>
    <w:p w14:paraId="0620C9D2" w14:textId="77777777" w:rsidR="00E072CD" w:rsidRDefault="00E072CD" w:rsidP="00E072CD">
      <w:pPr>
        <w:pStyle w:val="BodyText"/>
        <w:spacing w:before="162"/>
      </w:pPr>
    </w:p>
    <w:p w14:paraId="32EB3689" w14:textId="77777777" w:rsidR="00E072CD" w:rsidRDefault="00E072CD" w:rsidP="00E072CD">
      <w:pPr>
        <w:pStyle w:val="BodyText"/>
        <w:ind w:left="821"/>
      </w:pPr>
      <w:r>
        <w:t>Beneficiary</w:t>
      </w:r>
      <w:r>
        <w:rPr>
          <w:spacing w:val="4"/>
        </w:rPr>
        <w:t xml:space="preserve"> </w:t>
      </w:r>
      <w:r>
        <w:rPr>
          <w:spacing w:val="-2"/>
        </w:rPr>
        <w:t>Information:</w:t>
      </w:r>
    </w:p>
    <w:p w14:paraId="0497F6EC" w14:textId="77777777" w:rsidR="00E072CD" w:rsidRDefault="00E072CD" w:rsidP="00E072CD">
      <w:pPr>
        <w:pStyle w:val="ListParagraph"/>
        <w:numPr>
          <w:ilvl w:val="0"/>
          <w:numId w:val="1"/>
        </w:numPr>
        <w:tabs>
          <w:tab w:val="left" w:pos="1522"/>
        </w:tabs>
        <w:spacing w:before="182" w:line="264" w:lineRule="exact"/>
        <w:ind w:hanging="350"/>
        <w:rPr>
          <w:sz w:val="23"/>
        </w:rPr>
      </w:pPr>
      <w:r>
        <w:rPr>
          <w:sz w:val="23"/>
        </w:rPr>
        <w:t>Beneficiary</w:t>
      </w:r>
      <w:r>
        <w:rPr>
          <w:spacing w:val="1"/>
          <w:sz w:val="23"/>
        </w:rPr>
        <w:t xml:space="preserve"> </w:t>
      </w:r>
      <w:r>
        <w:rPr>
          <w:sz w:val="23"/>
        </w:rPr>
        <w:t>Name:</w:t>
      </w:r>
      <w:r>
        <w:rPr>
          <w:spacing w:val="6"/>
          <w:sz w:val="23"/>
        </w:rPr>
        <w:t xml:space="preserve"> </w:t>
      </w:r>
      <w:r>
        <w:rPr>
          <w:sz w:val="23"/>
        </w:rPr>
        <w:t>Indiana</w:t>
      </w:r>
      <w:r>
        <w:rPr>
          <w:spacing w:val="2"/>
          <w:sz w:val="23"/>
        </w:rPr>
        <w:t xml:space="preserve"> </w:t>
      </w:r>
      <w:r>
        <w:rPr>
          <w:sz w:val="23"/>
        </w:rPr>
        <w:t>State</w:t>
      </w:r>
      <w:r>
        <w:rPr>
          <w:spacing w:val="6"/>
          <w:sz w:val="23"/>
        </w:rPr>
        <w:t xml:space="preserve"> </w:t>
      </w:r>
      <w:r>
        <w:rPr>
          <w:spacing w:val="-2"/>
          <w:sz w:val="23"/>
        </w:rPr>
        <w:t>University</w:t>
      </w:r>
    </w:p>
    <w:p w14:paraId="54E86458" w14:textId="77777777" w:rsidR="00E072CD" w:rsidRDefault="00E072CD" w:rsidP="00E072CD">
      <w:pPr>
        <w:pStyle w:val="ListParagraph"/>
        <w:numPr>
          <w:ilvl w:val="0"/>
          <w:numId w:val="1"/>
        </w:numPr>
        <w:tabs>
          <w:tab w:val="left" w:pos="1522"/>
        </w:tabs>
        <w:spacing w:line="244" w:lineRule="auto"/>
        <w:ind w:right="696"/>
        <w:rPr>
          <w:sz w:val="23"/>
        </w:rPr>
      </w:pPr>
      <w:r>
        <w:rPr>
          <w:sz w:val="23"/>
        </w:rPr>
        <w:t>Beneficiary Address: Office of the Controller, 200 North 7</w:t>
      </w:r>
      <w:proofErr w:type="spellStart"/>
      <w:r>
        <w:rPr>
          <w:position w:val="8"/>
          <w:sz w:val="15"/>
        </w:rPr>
        <w:t>th</w:t>
      </w:r>
      <w:proofErr w:type="spellEnd"/>
      <w:r>
        <w:rPr>
          <w:spacing w:val="26"/>
          <w:position w:val="8"/>
          <w:sz w:val="15"/>
        </w:rPr>
        <w:t xml:space="preserve"> </w:t>
      </w:r>
      <w:r>
        <w:rPr>
          <w:sz w:val="23"/>
        </w:rPr>
        <w:t xml:space="preserve">Street, Terre Haute, IN </w:t>
      </w:r>
      <w:r>
        <w:rPr>
          <w:spacing w:val="-4"/>
          <w:sz w:val="23"/>
        </w:rPr>
        <w:t>47809</w:t>
      </w:r>
    </w:p>
    <w:p w14:paraId="725E6F0A" w14:textId="77777777" w:rsidR="00E072CD" w:rsidRDefault="00E072CD" w:rsidP="00E072CD">
      <w:pPr>
        <w:pStyle w:val="ListParagraph"/>
        <w:numPr>
          <w:ilvl w:val="0"/>
          <w:numId w:val="1"/>
        </w:numPr>
        <w:tabs>
          <w:tab w:val="left" w:pos="1522"/>
        </w:tabs>
        <w:spacing w:line="263" w:lineRule="exact"/>
        <w:ind w:hanging="350"/>
        <w:rPr>
          <w:sz w:val="23"/>
        </w:rPr>
      </w:pPr>
      <w:r>
        <w:rPr>
          <w:sz w:val="23"/>
        </w:rPr>
        <w:t>Beneficiary</w:t>
      </w:r>
      <w:r>
        <w:rPr>
          <w:spacing w:val="3"/>
          <w:sz w:val="23"/>
        </w:rPr>
        <w:t xml:space="preserve"> </w:t>
      </w:r>
      <w:r>
        <w:rPr>
          <w:sz w:val="23"/>
        </w:rPr>
        <w:t>Account</w:t>
      </w:r>
      <w:r>
        <w:rPr>
          <w:spacing w:val="5"/>
          <w:sz w:val="23"/>
        </w:rPr>
        <w:t xml:space="preserve"> </w:t>
      </w:r>
      <w:r>
        <w:rPr>
          <w:sz w:val="23"/>
        </w:rPr>
        <w:t>Number:</w:t>
      </w:r>
      <w:r>
        <w:rPr>
          <w:spacing w:val="5"/>
          <w:sz w:val="23"/>
        </w:rPr>
        <w:t xml:space="preserve"> </w:t>
      </w:r>
      <w:r>
        <w:rPr>
          <w:spacing w:val="-2"/>
          <w:sz w:val="23"/>
        </w:rPr>
        <w:t>2348020</w:t>
      </w:r>
    </w:p>
    <w:p w14:paraId="2BD6C221" w14:textId="77777777" w:rsidR="00E072CD" w:rsidRDefault="00E072CD" w:rsidP="00E072CD">
      <w:pPr>
        <w:pStyle w:val="ListParagraph"/>
        <w:numPr>
          <w:ilvl w:val="0"/>
          <w:numId w:val="1"/>
        </w:numPr>
        <w:tabs>
          <w:tab w:val="left" w:pos="1522"/>
        </w:tabs>
        <w:spacing w:before="4" w:line="244" w:lineRule="auto"/>
        <w:ind w:right="774"/>
        <w:rPr>
          <w:sz w:val="23"/>
        </w:rPr>
      </w:pPr>
      <w:r>
        <w:rPr>
          <w:sz w:val="23"/>
        </w:rPr>
        <w:t>Purpose of Wire:</w:t>
      </w:r>
      <w:r>
        <w:rPr>
          <w:spacing w:val="40"/>
          <w:sz w:val="23"/>
        </w:rPr>
        <w:t xml:space="preserve"> </w:t>
      </w:r>
      <w:r>
        <w:rPr>
          <w:sz w:val="23"/>
        </w:rPr>
        <w:t xml:space="preserve">Required for a student Payment or Payment for a Department on </w:t>
      </w:r>
      <w:r>
        <w:rPr>
          <w:spacing w:val="-2"/>
          <w:sz w:val="23"/>
        </w:rPr>
        <w:t>campus</w:t>
      </w:r>
    </w:p>
    <w:p w14:paraId="68E22A40" w14:textId="77777777" w:rsidR="00E072CD" w:rsidRDefault="00E072CD" w:rsidP="00E072CD">
      <w:pPr>
        <w:pStyle w:val="ListParagraph"/>
        <w:numPr>
          <w:ilvl w:val="0"/>
          <w:numId w:val="1"/>
        </w:numPr>
        <w:tabs>
          <w:tab w:val="left" w:pos="1522"/>
        </w:tabs>
        <w:spacing w:line="260" w:lineRule="exact"/>
        <w:ind w:hanging="350"/>
        <w:rPr>
          <w:sz w:val="23"/>
        </w:rPr>
      </w:pPr>
      <w:r>
        <w:rPr>
          <w:sz w:val="23"/>
        </w:rPr>
        <w:t>Must</w:t>
      </w:r>
      <w:r>
        <w:rPr>
          <w:spacing w:val="4"/>
          <w:sz w:val="23"/>
        </w:rPr>
        <w:t xml:space="preserve"> </w:t>
      </w:r>
      <w:r>
        <w:rPr>
          <w:sz w:val="23"/>
        </w:rPr>
        <w:t>state</w:t>
      </w:r>
      <w:r>
        <w:rPr>
          <w:spacing w:val="5"/>
          <w:sz w:val="23"/>
        </w:rPr>
        <w:t xml:space="preserve"> </w:t>
      </w:r>
      <w:r>
        <w:rPr>
          <w:sz w:val="23"/>
        </w:rPr>
        <w:t>Student’s</w:t>
      </w:r>
      <w:r>
        <w:rPr>
          <w:spacing w:val="5"/>
          <w:sz w:val="23"/>
        </w:rPr>
        <w:t xml:space="preserve"> </w:t>
      </w:r>
      <w:r>
        <w:rPr>
          <w:sz w:val="23"/>
        </w:rPr>
        <w:t>full</w:t>
      </w:r>
      <w:r>
        <w:rPr>
          <w:spacing w:val="5"/>
          <w:sz w:val="23"/>
        </w:rPr>
        <w:t xml:space="preserve"> </w:t>
      </w:r>
      <w:r>
        <w:rPr>
          <w:sz w:val="23"/>
        </w:rPr>
        <w:t>name</w:t>
      </w:r>
      <w:r>
        <w:rPr>
          <w:spacing w:val="1"/>
          <w:sz w:val="23"/>
        </w:rPr>
        <w:t xml:space="preserve"> </w:t>
      </w:r>
      <w:r>
        <w:rPr>
          <w:sz w:val="23"/>
        </w:rPr>
        <w:t>and</w:t>
      </w:r>
      <w:r>
        <w:rPr>
          <w:spacing w:val="3"/>
          <w:sz w:val="23"/>
        </w:rPr>
        <w:t xml:space="preserve"> </w:t>
      </w:r>
      <w:r>
        <w:rPr>
          <w:sz w:val="23"/>
        </w:rPr>
        <w:t>University</w:t>
      </w:r>
      <w:r>
        <w:rPr>
          <w:spacing w:val="-2"/>
          <w:sz w:val="23"/>
        </w:rPr>
        <w:t xml:space="preserve"> </w:t>
      </w:r>
      <w:r>
        <w:rPr>
          <w:spacing w:val="-4"/>
          <w:sz w:val="23"/>
        </w:rPr>
        <w:t>Name</w:t>
      </w:r>
    </w:p>
    <w:p w14:paraId="477BD747" w14:textId="03C2B3D9" w:rsidR="00E072CD" w:rsidRDefault="00E072CD" w:rsidP="00E072CD">
      <w:pPr>
        <w:pStyle w:val="ListParagraph"/>
        <w:numPr>
          <w:ilvl w:val="0"/>
          <w:numId w:val="1"/>
        </w:numPr>
        <w:tabs>
          <w:tab w:val="left" w:pos="1522"/>
        </w:tabs>
        <w:spacing w:before="4"/>
        <w:rPr>
          <w:sz w:val="23"/>
        </w:rPr>
      </w:pPr>
      <w:r>
        <w:rPr>
          <w:sz w:val="23"/>
        </w:rPr>
        <w:t>Dept’s.</w:t>
      </w:r>
      <w:r>
        <w:rPr>
          <w:spacing w:val="4"/>
          <w:sz w:val="23"/>
        </w:rPr>
        <w:t xml:space="preserve"> </w:t>
      </w:r>
      <w:r>
        <w:rPr>
          <w:sz w:val="23"/>
        </w:rPr>
        <w:t>and</w:t>
      </w:r>
      <w:r>
        <w:rPr>
          <w:spacing w:val="3"/>
          <w:sz w:val="23"/>
        </w:rPr>
        <w:t xml:space="preserve"> </w:t>
      </w:r>
      <w:proofErr w:type="gramStart"/>
      <w:r>
        <w:rPr>
          <w:sz w:val="23"/>
        </w:rPr>
        <w:t>or</w:t>
      </w:r>
      <w:proofErr w:type="gramEnd"/>
      <w:r>
        <w:rPr>
          <w:spacing w:val="4"/>
          <w:sz w:val="23"/>
        </w:rPr>
        <w:t xml:space="preserve"> </w:t>
      </w:r>
      <w:r>
        <w:rPr>
          <w:sz w:val="23"/>
        </w:rPr>
        <w:t>Program</w:t>
      </w:r>
      <w:r>
        <w:rPr>
          <w:spacing w:val="3"/>
          <w:sz w:val="23"/>
        </w:rPr>
        <w:t xml:space="preserve"> </w:t>
      </w:r>
      <w:r>
        <w:rPr>
          <w:sz w:val="23"/>
        </w:rPr>
        <w:t>Name:</w:t>
      </w:r>
      <w:r>
        <w:rPr>
          <w:spacing w:val="5"/>
          <w:sz w:val="23"/>
        </w:rPr>
        <w:t xml:space="preserve"> </w:t>
      </w:r>
      <w:r>
        <w:rPr>
          <w:sz w:val="23"/>
        </w:rPr>
        <w:t>202</w:t>
      </w:r>
      <w:r w:rsidR="00C0381C">
        <w:rPr>
          <w:rFonts w:eastAsiaTheme="minorEastAsia" w:hint="eastAsia"/>
          <w:sz w:val="23"/>
          <w:lang w:eastAsia="ko-KR"/>
        </w:rPr>
        <w:t>6</w:t>
      </w:r>
      <w:r>
        <w:rPr>
          <w:spacing w:val="3"/>
          <w:sz w:val="23"/>
        </w:rPr>
        <w:t xml:space="preserve"> </w:t>
      </w:r>
      <w:r>
        <w:rPr>
          <w:sz w:val="23"/>
        </w:rPr>
        <w:t>Global</w:t>
      </w:r>
      <w:r>
        <w:rPr>
          <w:spacing w:val="5"/>
          <w:sz w:val="23"/>
        </w:rPr>
        <w:t xml:space="preserve"> </w:t>
      </w:r>
      <w:r>
        <w:rPr>
          <w:sz w:val="23"/>
        </w:rPr>
        <w:t>Teacher</w:t>
      </w:r>
      <w:r>
        <w:rPr>
          <w:spacing w:val="2"/>
          <w:sz w:val="23"/>
        </w:rPr>
        <w:t xml:space="preserve"> </w:t>
      </w:r>
      <w:r>
        <w:rPr>
          <w:sz w:val="23"/>
        </w:rPr>
        <w:t>Education</w:t>
      </w:r>
      <w:r>
        <w:rPr>
          <w:spacing w:val="3"/>
          <w:sz w:val="23"/>
        </w:rPr>
        <w:t xml:space="preserve"> </w:t>
      </w:r>
      <w:r>
        <w:rPr>
          <w:spacing w:val="-2"/>
          <w:sz w:val="23"/>
        </w:rPr>
        <w:t>Program</w:t>
      </w:r>
    </w:p>
    <w:p w14:paraId="74FEAC8F" w14:textId="77777777" w:rsidR="00E072CD" w:rsidRDefault="00E072CD" w:rsidP="00E072CD">
      <w:pPr>
        <w:pStyle w:val="BodyText"/>
        <w:spacing w:before="167"/>
      </w:pPr>
    </w:p>
    <w:p w14:paraId="692EEE1F" w14:textId="77777777" w:rsidR="00E072CD" w:rsidRDefault="00E072CD" w:rsidP="00E072CD">
      <w:pPr>
        <w:pStyle w:val="Heading1"/>
        <w:spacing w:line="261" w:lineRule="auto"/>
        <w:ind w:right="229"/>
        <w:jc w:val="both"/>
      </w:pPr>
      <w:r>
        <w:t>*First Financial Bank will charge a $20.00 wire fee on any amount wired into our account. Please increase your wire by that amount to ensure your entire payment is applied to your account, otherwise you will still owe a balance.</w:t>
      </w:r>
    </w:p>
    <w:p w14:paraId="487204FC" w14:textId="77777777" w:rsidR="00E072CD" w:rsidRDefault="00E072CD" w:rsidP="00E072CD">
      <w:pPr>
        <w:spacing w:line="261" w:lineRule="auto"/>
        <w:jc w:val="both"/>
        <w:sectPr w:rsidR="00E072CD" w:rsidSect="00E072CD">
          <w:pgSz w:w="11900" w:h="16840"/>
          <w:pgMar w:top="1940" w:right="1280" w:bottom="1620" w:left="580" w:header="0" w:footer="1427" w:gutter="0"/>
          <w:cols w:space="720"/>
        </w:sectPr>
      </w:pPr>
    </w:p>
    <w:p w14:paraId="59361CB3" w14:textId="77777777" w:rsidR="00E072CD" w:rsidRDefault="00E072CD" w:rsidP="00E072CD">
      <w:pPr>
        <w:pStyle w:val="Heading1"/>
        <w:spacing w:before="175"/>
        <w:ind w:left="3166"/>
      </w:pPr>
      <w:bookmarkStart w:id="8" w:name="_TOC_250000"/>
      <w:r>
        <w:lastRenderedPageBreak/>
        <w:t>Bibliography</w:t>
      </w:r>
      <w:r>
        <w:rPr>
          <w:spacing w:val="3"/>
        </w:rPr>
        <w:t xml:space="preserve"> </w:t>
      </w:r>
      <w:r>
        <w:t>for</w:t>
      </w:r>
      <w:r>
        <w:rPr>
          <w:spacing w:val="8"/>
        </w:rPr>
        <w:t xml:space="preserve"> </w:t>
      </w:r>
      <w:r>
        <w:t>Global</w:t>
      </w:r>
      <w:r>
        <w:rPr>
          <w:spacing w:val="4"/>
        </w:rPr>
        <w:t xml:space="preserve"> </w:t>
      </w:r>
      <w:r>
        <w:t>Teacher</w:t>
      </w:r>
      <w:r>
        <w:rPr>
          <w:spacing w:val="3"/>
        </w:rPr>
        <w:t xml:space="preserve"> </w:t>
      </w:r>
      <w:bookmarkEnd w:id="8"/>
      <w:r>
        <w:rPr>
          <w:spacing w:val="-2"/>
        </w:rPr>
        <w:t>Education</w:t>
      </w:r>
    </w:p>
    <w:p w14:paraId="0BF7E11D" w14:textId="77777777" w:rsidR="00E072CD" w:rsidRDefault="00E072CD" w:rsidP="00E072CD">
      <w:pPr>
        <w:pStyle w:val="BodyText"/>
        <w:spacing w:before="11"/>
        <w:rPr>
          <w:b/>
        </w:rPr>
      </w:pPr>
    </w:p>
    <w:p w14:paraId="3F83C018" w14:textId="77777777" w:rsidR="00E072CD" w:rsidRDefault="00E072CD" w:rsidP="00E072CD">
      <w:pPr>
        <w:spacing w:line="244" w:lineRule="auto"/>
        <w:ind w:left="1522" w:right="212" w:hanging="701"/>
        <w:rPr>
          <w:sz w:val="23"/>
        </w:rPr>
      </w:pPr>
      <w:r>
        <w:rPr>
          <w:sz w:val="23"/>
        </w:rPr>
        <w:t xml:space="preserve">Apple, M. W. (2011). Global crises, social justice, and teacher education. </w:t>
      </w:r>
      <w:r>
        <w:rPr>
          <w:i/>
          <w:sz w:val="23"/>
        </w:rPr>
        <w:t>Journal of Teacher Education</w:t>
      </w:r>
      <w:r>
        <w:rPr>
          <w:sz w:val="23"/>
        </w:rPr>
        <w:t xml:space="preserve">, </w:t>
      </w:r>
      <w:r>
        <w:rPr>
          <w:i/>
          <w:sz w:val="23"/>
        </w:rPr>
        <w:t>62</w:t>
      </w:r>
      <w:r>
        <w:rPr>
          <w:sz w:val="23"/>
        </w:rPr>
        <w:t>(2), 222-234.</w:t>
      </w:r>
    </w:p>
    <w:p w14:paraId="3C6D3927" w14:textId="77777777" w:rsidR="00E072CD" w:rsidRDefault="00E072CD" w:rsidP="00E072CD">
      <w:pPr>
        <w:pStyle w:val="BodyText"/>
        <w:spacing w:before="5"/>
      </w:pPr>
    </w:p>
    <w:p w14:paraId="45365E3E" w14:textId="5FE08D95" w:rsidR="00E072CD" w:rsidRDefault="00E072CD" w:rsidP="00E072CD">
      <w:pPr>
        <w:spacing w:line="244" w:lineRule="auto"/>
        <w:ind w:left="1522" w:right="188" w:hanging="701"/>
        <w:rPr>
          <w:sz w:val="23"/>
        </w:rPr>
      </w:pPr>
      <w:r>
        <w:rPr>
          <w:sz w:val="23"/>
        </w:rPr>
        <w:t xml:space="preserve">Bates, R. (2008). Teacher education in a global context: Towards a defensible theory of teacher education. </w:t>
      </w:r>
      <w:r>
        <w:rPr>
          <w:i/>
          <w:sz w:val="23"/>
        </w:rPr>
        <w:t xml:space="preserve">Journal of education for </w:t>
      </w:r>
      <w:r w:rsidR="0017282D">
        <w:rPr>
          <w:i/>
          <w:sz w:val="23"/>
        </w:rPr>
        <w:t>sharing</w:t>
      </w:r>
      <w:r>
        <w:rPr>
          <w:sz w:val="23"/>
        </w:rPr>
        <w:t xml:space="preserve">, </w:t>
      </w:r>
      <w:r>
        <w:rPr>
          <w:i/>
          <w:sz w:val="23"/>
        </w:rPr>
        <w:t>34</w:t>
      </w:r>
      <w:r>
        <w:rPr>
          <w:sz w:val="23"/>
        </w:rPr>
        <w:t>(4), 277-293.</w:t>
      </w:r>
    </w:p>
    <w:p w14:paraId="51CA3887" w14:textId="77777777" w:rsidR="00E072CD" w:rsidRDefault="00E072CD" w:rsidP="00E072CD">
      <w:pPr>
        <w:pStyle w:val="BodyText"/>
        <w:spacing w:before="7"/>
      </w:pPr>
    </w:p>
    <w:p w14:paraId="55E7823C" w14:textId="77777777" w:rsidR="00E072CD" w:rsidRDefault="00E072CD" w:rsidP="00E072CD">
      <w:pPr>
        <w:pStyle w:val="BodyText"/>
        <w:spacing w:line="244" w:lineRule="auto"/>
        <w:ind w:left="1522" w:right="188" w:hanging="701"/>
      </w:pPr>
      <w:proofErr w:type="spellStart"/>
      <w:r>
        <w:t>Begier</w:t>
      </w:r>
      <w:proofErr w:type="spellEnd"/>
      <w:r>
        <w:t xml:space="preserve">, E. (1993). Spinning wheels and straw: Balancing content, process, and context in global teacher education programs. </w:t>
      </w:r>
      <w:r>
        <w:rPr>
          <w:i/>
        </w:rPr>
        <w:t>Theory into Practice</w:t>
      </w:r>
      <w:r>
        <w:t xml:space="preserve">, </w:t>
      </w:r>
      <w:r>
        <w:rPr>
          <w:i/>
        </w:rPr>
        <w:t>32</w:t>
      </w:r>
      <w:r>
        <w:t>(1), 14-20.</w:t>
      </w:r>
    </w:p>
    <w:p w14:paraId="2D7C26EB" w14:textId="77777777" w:rsidR="00E072CD" w:rsidRDefault="00E072CD" w:rsidP="00E072CD">
      <w:pPr>
        <w:pStyle w:val="BodyText"/>
        <w:spacing w:before="7"/>
      </w:pPr>
    </w:p>
    <w:p w14:paraId="0EEDC729" w14:textId="77777777" w:rsidR="00E072CD" w:rsidRDefault="00E072CD" w:rsidP="00E072CD">
      <w:pPr>
        <w:pStyle w:val="BodyText"/>
        <w:spacing w:before="1" w:line="244" w:lineRule="auto"/>
        <w:ind w:left="1522" w:right="188" w:hanging="701"/>
      </w:pPr>
      <w:r>
        <w:t xml:space="preserve">Bruce, M. G., Podemski, R. S., &amp; Anderson, C. M. (1991). Developing a global perspective: Strategies for teacher education programs. </w:t>
      </w:r>
      <w:r>
        <w:rPr>
          <w:i/>
        </w:rPr>
        <w:t>Journal of Teacher Education</w:t>
      </w:r>
      <w:r>
        <w:t xml:space="preserve">, </w:t>
      </w:r>
      <w:r>
        <w:rPr>
          <w:i/>
        </w:rPr>
        <w:t>42</w:t>
      </w:r>
      <w:r>
        <w:t>(1), 21-27.</w:t>
      </w:r>
    </w:p>
    <w:p w14:paraId="52FE35CD" w14:textId="77777777" w:rsidR="00E072CD" w:rsidRDefault="00E072CD" w:rsidP="00E072CD">
      <w:pPr>
        <w:pStyle w:val="BodyText"/>
        <w:spacing w:before="2"/>
      </w:pPr>
    </w:p>
    <w:p w14:paraId="7D62E55E" w14:textId="77777777" w:rsidR="00E072CD" w:rsidRDefault="00E072CD" w:rsidP="00E072CD">
      <w:pPr>
        <w:pStyle w:val="BodyText"/>
        <w:spacing w:line="491" w:lineRule="auto"/>
        <w:ind w:left="821" w:right="212"/>
      </w:pPr>
      <w:r>
        <w:t xml:space="preserve">Dolton, P., Marcenaro, O., Vries, R. D., &amp; She, P. W. (2018). Global teacher status index 2018. Easterly, J. L. (1994). </w:t>
      </w:r>
      <w:r w:rsidRPr="00A81442">
        <w:rPr>
          <w:i/>
          <w:iCs/>
        </w:rPr>
        <w:t>Promoting Global Teacher Education</w:t>
      </w:r>
      <w:r>
        <w:t>: Seven Reports.</w:t>
      </w:r>
    </w:p>
    <w:p w14:paraId="56063691" w14:textId="77777777" w:rsidR="00E072CD" w:rsidRDefault="00E072CD" w:rsidP="00E072CD">
      <w:pPr>
        <w:pStyle w:val="BodyText"/>
        <w:spacing w:line="244" w:lineRule="auto"/>
        <w:ind w:left="1522" w:right="212" w:hanging="701"/>
      </w:pPr>
      <w:r>
        <w:t xml:space="preserve">Freeman, R. E. (1993). Collaboration, global perspectives, and teacher education. </w:t>
      </w:r>
      <w:r>
        <w:rPr>
          <w:i/>
        </w:rPr>
        <w:t>Theory into Practice</w:t>
      </w:r>
      <w:r>
        <w:t xml:space="preserve">, </w:t>
      </w:r>
      <w:r>
        <w:rPr>
          <w:i/>
        </w:rPr>
        <w:t>32</w:t>
      </w:r>
      <w:r>
        <w:t>(1), 33-39.</w:t>
      </w:r>
    </w:p>
    <w:p w14:paraId="47683669" w14:textId="77777777" w:rsidR="00E072CD" w:rsidRDefault="00E072CD" w:rsidP="00E072CD">
      <w:pPr>
        <w:pStyle w:val="BodyText"/>
        <w:spacing w:before="5"/>
      </w:pPr>
    </w:p>
    <w:p w14:paraId="03FC3CE7" w14:textId="77777777" w:rsidR="00E072CD" w:rsidRDefault="00E072CD" w:rsidP="00E072CD">
      <w:pPr>
        <w:spacing w:line="244" w:lineRule="auto"/>
        <w:ind w:left="1522" w:right="188" w:hanging="701"/>
        <w:rPr>
          <w:sz w:val="23"/>
        </w:rPr>
      </w:pPr>
      <w:r>
        <w:rPr>
          <w:sz w:val="23"/>
        </w:rPr>
        <w:t xml:space="preserve">Goodwin, A. L. (2020). Globalization, global mindsets and teacher education. </w:t>
      </w:r>
      <w:r>
        <w:rPr>
          <w:i/>
          <w:sz w:val="23"/>
        </w:rPr>
        <w:t>Action in Teacher Education</w:t>
      </w:r>
      <w:r>
        <w:rPr>
          <w:sz w:val="23"/>
        </w:rPr>
        <w:t xml:space="preserve">, </w:t>
      </w:r>
      <w:r>
        <w:rPr>
          <w:i/>
          <w:sz w:val="23"/>
        </w:rPr>
        <w:t>42</w:t>
      </w:r>
      <w:r>
        <w:rPr>
          <w:sz w:val="23"/>
        </w:rPr>
        <w:t>(1), 6-18.</w:t>
      </w:r>
    </w:p>
    <w:p w14:paraId="7EB92CD3" w14:textId="77777777" w:rsidR="00E072CD" w:rsidRDefault="00E072CD" w:rsidP="00E072CD">
      <w:pPr>
        <w:pStyle w:val="BodyText"/>
        <w:spacing w:before="7"/>
      </w:pPr>
    </w:p>
    <w:p w14:paraId="20F9A2B9" w14:textId="77777777" w:rsidR="00E072CD" w:rsidRDefault="00E072CD" w:rsidP="00E072CD">
      <w:pPr>
        <w:pStyle w:val="BodyText"/>
        <w:spacing w:line="242" w:lineRule="auto"/>
        <w:ind w:left="1522" w:right="326" w:hanging="701"/>
      </w:pPr>
      <w:r>
        <w:t xml:space="preserve">Herbel-Eisenmann, B. A., </w:t>
      </w:r>
      <w:proofErr w:type="spellStart"/>
      <w:r>
        <w:t>Lubienski</w:t>
      </w:r>
      <w:proofErr w:type="spellEnd"/>
      <w:r>
        <w:t xml:space="preserve">, S. T., &amp; Id-Deen, L. (2006). Reconsidering the study of mathematics instructional practices: The importance of curricular context in understanding local and global teacher change. </w:t>
      </w:r>
      <w:r>
        <w:rPr>
          <w:i/>
        </w:rPr>
        <w:t>Journal of Mathematics Teacher Education</w:t>
      </w:r>
      <w:r>
        <w:t xml:space="preserve">, </w:t>
      </w:r>
      <w:r>
        <w:rPr>
          <w:i/>
        </w:rPr>
        <w:t>9</w:t>
      </w:r>
      <w:r>
        <w:t>(4), 313-345.</w:t>
      </w:r>
    </w:p>
    <w:p w14:paraId="23E467A7" w14:textId="77777777" w:rsidR="00E072CD" w:rsidRDefault="00E072CD" w:rsidP="00E072CD">
      <w:pPr>
        <w:pStyle w:val="BodyText"/>
        <w:spacing w:before="11"/>
      </w:pPr>
    </w:p>
    <w:p w14:paraId="0C694059" w14:textId="77777777" w:rsidR="00E072CD" w:rsidRDefault="00E072CD" w:rsidP="00E072CD">
      <w:pPr>
        <w:pStyle w:val="BodyText"/>
        <w:spacing w:line="244" w:lineRule="auto"/>
        <w:ind w:left="1522" w:right="342" w:hanging="701"/>
      </w:pPr>
      <w:r>
        <w:t xml:space="preserve">Inbaraj, J., Kumar, S., </w:t>
      </w:r>
      <w:proofErr w:type="spellStart"/>
      <w:r>
        <w:t>Sambili</w:t>
      </w:r>
      <w:proofErr w:type="spellEnd"/>
      <w:r>
        <w:t xml:space="preserve">, H., &amp; Scott-Baumann, A. (2003). Women and citizenship in global teacher education: the Global-ITE Project. </w:t>
      </w:r>
      <w:r>
        <w:rPr>
          <w:i/>
        </w:rPr>
        <w:t>Gender &amp; Development</w:t>
      </w:r>
      <w:r>
        <w:t xml:space="preserve">, </w:t>
      </w:r>
      <w:r>
        <w:rPr>
          <w:i/>
        </w:rPr>
        <w:t>11</w:t>
      </w:r>
      <w:r>
        <w:t>(3), 83-92.</w:t>
      </w:r>
    </w:p>
    <w:p w14:paraId="3CD63F2B" w14:textId="77777777" w:rsidR="00E072CD" w:rsidRDefault="00E072CD" w:rsidP="00E072CD">
      <w:pPr>
        <w:pStyle w:val="BodyText"/>
        <w:spacing w:before="7"/>
      </w:pPr>
    </w:p>
    <w:p w14:paraId="02422E3D" w14:textId="77777777" w:rsidR="00E072CD" w:rsidRDefault="00E072CD" w:rsidP="00E072CD">
      <w:pPr>
        <w:spacing w:before="1" w:line="244" w:lineRule="auto"/>
        <w:ind w:left="1522" w:right="188" w:hanging="701"/>
        <w:rPr>
          <w:sz w:val="23"/>
        </w:rPr>
      </w:pPr>
      <w:r>
        <w:rPr>
          <w:sz w:val="23"/>
        </w:rPr>
        <w:t xml:space="preserve">Kirkwood-Tucker, T. F. (Ed.). (2009). </w:t>
      </w:r>
      <w:r>
        <w:rPr>
          <w:i/>
          <w:sz w:val="23"/>
        </w:rPr>
        <w:t xml:space="preserve">Visions in global education: The globalization of curriculum and pedagogy in teacher education and schools: Perspectives from Canada, Russia, and the United States </w:t>
      </w:r>
      <w:r>
        <w:rPr>
          <w:sz w:val="23"/>
        </w:rPr>
        <w:t>(Vol. 29). Peter Lang.</w:t>
      </w:r>
    </w:p>
    <w:p w14:paraId="3FF496ED" w14:textId="77777777" w:rsidR="00E072CD" w:rsidRDefault="00E072CD" w:rsidP="00E072CD">
      <w:pPr>
        <w:pStyle w:val="BodyText"/>
        <w:spacing w:before="6"/>
      </w:pPr>
    </w:p>
    <w:p w14:paraId="254EE7DB" w14:textId="77777777" w:rsidR="00E072CD" w:rsidRDefault="00E072CD" w:rsidP="00E072CD">
      <w:pPr>
        <w:spacing w:line="244" w:lineRule="auto"/>
        <w:ind w:left="1522" w:right="188" w:hanging="701"/>
        <w:rPr>
          <w:sz w:val="23"/>
        </w:rPr>
      </w:pPr>
      <w:r>
        <w:rPr>
          <w:sz w:val="23"/>
        </w:rPr>
        <w:t xml:space="preserve">Loomis, S., Rodriguez, J., &amp; Tillman, R. (2008). Developing into similarity: global teacher education in the twenty‐first century. </w:t>
      </w:r>
      <w:r>
        <w:rPr>
          <w:i/>
          <w:sz w:val="23"/>
        </w:rPr>
        <w:t>European journal of teacher education</w:t>
      </w:r>
      <w:r>
        <w:rPr>
          <w:sz w:val="23"/>
        </w:rPr>
        <w:t xml:space="preserve">, </w:t>
      </w:r>
      <w:r>
        <w:rPr>
          <w:i/>
          <w:sz w:val="23"/>
        </w:rPr>
        <w:t>31</w:t>
      </w:r>
      <w:r>
        <w:rPr>
          <w:sz w:val="23"/>
        </w:rPr>
        <w:t xml:space="preserve">(3), 233- </w:t>
      </w:r>
      <w:r>
        <w:rPr>
          <w:spacing w:val="-4"/>
          <w:sz w:val="23"/>
        </w:rPr>
        <w:t>245.</w:t>
      </w:r>
    </w:p>
    <w:p w14:paraId="5F217A4C" w14:textId="77777777" w:rsidR="00E072CD" w:rsidRDefault="00E072CD" w:rsidP="00E072CD">
      <w:pPr>
        <w:pStyle w:val="BodyText"/>
        <w:spacing w:before="1"/>
      </w:pPr>
    </w:p>
    <w:p w14:paraId="225DA93A" w14:textId="77777777" w:rsidR="00E072CD" w:rsidRDefault="00E072CD" w:rsidP="00E072CD">
      <w:pPr>
        <w:spacing w:line="244" w:lineRule="auto"/>
        <w:ind w:left="1522" w:right="188" w:hanging="701"/>
        <w:rPr>
          <w:sz w:val="23"/>
        </w:rPr>
      </w:pPr>
      <w:r>
        <w:rPr>
          <w:sz w:val="23"/>
        </w:rPr>
        <w:t xml:space="preserve">Maguire, M. (2009). Towards </w:t>
      </w:r>
      <w:proofErr w:type="gramStart"/>
      <w:r>
        <w:rPr>
          <w:sz w:val="23"/>
        </w:rPr>
        <w:t>a sociology</w:t>
      </w:r>
      <w:proofErr w:type="gramEnd"/>
      <w:r>
        <w:rPr>
          <w:sz w:val="23"/>
        </w:rPr>
        <w:t xml:space="preserve"> of the global teacher. In </w:t>
      </w:r>
      <w:r>
        <w:rPr>
          <w:i/>
          <w:sz w:val="23"/>
        </w:rPr>
        <w:t xml:space="preserve">The Routledge international handbook of the sociology of education </w:t>
      </w:r>
      <w:r>
        <w:rPr>
          <w:sz w:val="23"/>
        </w:rPr>
        <w:t>(pp. 58-68). Routledge.</w:t>
      </w:r>
    </w:p>
    <w:p w14:paraId="7E31D3F5" w14:textId="77777777" w:rsidR="00E072CD" w:rsidRDefault="00E072CD" w:rsidP="00E072CD">
      <w:pPr>
        <w:pStyle w:val="BodyText"/>
        <w:spacing w:before="7"/>
      </w:pPr>
    </w:p>
    <w:p w14:paraId="589D5F8E" w14:textId="61545A09" w:rsidR="00E072CD" w:rsidRDefault="00E072CD" w:rsidP="00E072CD">
      <w:pPr>
        <w:pStyle w:val="BodyText"/>
        <w:spacing w:line="244" w:lineRule="auto"/>
        <w:ind w:left="1522" w:right="191" w:hanging="701"/>
        <w:jc w:val="both"/>
      </w:pPr>
      <w:r>
        <w:t xml:space="preserve">McLean, L. R., Cook, S. A., &amp; Crowe, T. (2008). Imagining global citizens: </w:t>
      </w:r>
      <w:r w:rsidR="0017282D">
        <w:t>Sharing</w:t>
      </w:r>
      <w:r>
        <w:t xml:space="preserve"> peace and global education in a teacher-education </w:t>
      </w:r>
      <w:proofErr w:type="spellStart"/>
      <w:r>
        <w:t>programme</w:t>
      </w:r>
      <w:proofErr w:type="spellEnd"/>
      <w:r>
        <w:t xml:space="preserve">. </w:t>
      </w:r>
      <w:r>
        <w:rPr>
          <w:i/>
        </w:rPr>
        <w:t xml:space="preserve">Citizenship </w:t>
      </w:r>
      <w:r w:rsidR="0017282D">
        <w:rPr>
          <w:i/>
        </w:rPr>
        <w:t>Sharing</w:t>
      </w:r>
      <w:r>
        <w:rPr>
          <w:i/>
        </w:rPr>
        <w:t xml:space="preserve"> and Learning</w:t>
      </w:r>
      <w:r>
        <w:t xml:space="preserve">, </w:t>
      </w:r>
      <w:r>
        <w:rPr>
          <w:i/>
        </w:rPr>
        <w:t>4</w:t>
      </w:r>
      <w:r>
        <w:t>(1), 50-64.</w:t>
      </w:r>
    </w:p>
    <w:p w14:paraId="2867A6AD" w14:textId="77777777" w:rsidR="00E072CD" w:rsidRDefault="00E072CD" w:rsidP="00E072CD">
      <w:pPr>
        <w:spacing w:line="244" w:lineRule="auto"/>
        <w:jc w:val="both"/>
        <w:sectPr w:rsidR="00E072CD" w:rsidSect="00E072CD">
          <w:pgSz w:w="11900" w:h="16840"/>
          <w:pgMar w:top="1940" w:right="1280" w:bottom="1620" w:left="580" w:header="0" w:footer="1427" w:gutter="0"/>
          <w:cols w:space="720"/>
        </w:sectPr>
      </w:pPr>
    </w:p>
    <w:p w14:paraId="2B71F764" w14:textId="77777777" w:rsidR="00E072CD" w:rsidRDefault="00E072CD" w:rsidP="00E072CD">
      <w:pPr>
        <w:pStyle w:val="BodyText"/>
        <w:spacing w:before="175" w:line="244" w:lineRule="auto"/>
        <w:ind w:left="1522" w:right="326" w:hanging="701"/>
      </w:pPr>
      <w:r>
        <w:lastRenderedPageBreak/>
        <w:t xml:space="preserve">Merryfield, M. M. (1993). Reflective practice in global education strategies for teacher educators. </w:t>
      </w:r>
      <w:r>
        <w:rPr>
          <w:i/>
        </w:rPr>
        <w:t>Theory into practice</w:t>
      </w:r>
      <w:r>
        <w:t xml:space="preserve">, </w:t>
      </w:r>
      <w:r>
        <w:rPr>
          <w:i/>
        </w:rPr>
        <w:t>32</w:t>
      </w:r>
      <w:r>
        <w:t>(1), 27-32.</w:t>
      </w:r>
    </w:p>
    <w:p w14:paraId="4E2C882D" w14:textId="77777777" w:rsidR="00E072CD" w:rsidRDefault="00E072CD" w:rsidP="00E072CD">
      <w:pPr>
        <w:pStyle w:val="BodyText"/>
        <w:spacing w:before="5"/>
      </w:pPr>
    </w:p>
    <w:p w14:paraId="1D70FFD1" w14:textId="77777777" w:rsidR="00E072CD" w:rsidRDefault="00E072CD" w:rsidP="00E072CD">
      <w:pPr>
        <w:pStyle w:val="BodyText"/>
        <w:spacing w:line="244" w:lineRule="auto"/>
        <w:ind w:left="1522" w:right="188" w:hanging="701"/>
      </w:pPr>
      <w:r>
        <w:t xml:space="preserve">Merryfield, M. (1994). Teacher Education in Global &amp; International Education. Retrieved from </w:t>
      </w:r>
      <w:r>
        <w:rPr>
          <w:color w:val="0000FF"/>
          <w:spacing w:val="-2"/>
          <w:u w:val="single" w:color="0000FF"/>
        </w:rPr>
        <w:t>https://eric.ed.gov/?id=ED376166</w:t>
      </w:r>
    </w:p>
    <w:p w14:paraId="1312A3C2" w14:textId="77777777" w:rsidR="00E072CD" w:rsidRDefault="00E072CD" w:rsidP="00E072CD">
      <w:pPr>
        <w:pStyle w:val="BodyText"/>
        <w:spacing w:before="5"/>
      </w:pPr>
    </w:p>
    <w:p w14:paraId="4D21111C" w14:textId="77777777" w:rsidR="00E072CD" w:rsidRDefault="00E072CD" w:rsidP="00E072CD">
      <w:pPr>
        <w:spacing w:line="244" w:lineRule="auto"/>
        <w:ind w:left="1522" w:right="188" w:hanging="701"/>
        <w:rPr>
          <w:sz w:val="23"/>
        </w:rPr>
      </w:pPr>
      <w:r>
        <w:rPr>
          <w:sz w:val="23"/>
        </w:rPr>
        <w:t xml:space="preserve">O'Sullivan, M. (2018). PETE Academics as public intellectuals and activists in a global teacher education context. </w:t>
      </w:r>
      <w:r>
        <w:rPr>
          <w:i/>
          <w:sz w:val="23"/>
        </w:rPr>
        <w:t>Physical Education and Sport Pedagogy</w:t>
      </w:r>
      <w:r>
        <w:rPr>
          <w:sz w:val="23"/>
        </w:rPr>
        <w:t xml:space="preserve">, </w:t>
      </w:r>
      <w:r>
        <w:rPr>
          <w:i/>
          <w:sz w:val="23"/>
        </w:rPr>
        <w:t>23</w:t>
      </w:r>
      <w:r>
        <w:rPr>
          <w:sz w:val="23"/>
        </w:rPr>
        <w:t>(5), 536-543.</w:t>
      </w:r>
    </w:p>
    <w:p w14:paraId="089A2B87" w14:textId="77777777" w:rsidR="00E072CD" w:rsidRDefault="00E072CD" w:rsidP="00E072CD">
      <w:pPr>
        <w:pStyle w:val="BodyText"/>
        <w:spacing w:before="7"/>
      </w:pPr>
    </w:p>
    <w:p w14:paraId="1D84910B" w14:textId="77777777" w:rsidR="00E072CD" w:rsidRDefault="00E072CD" w:rsidP="00E072CD">
      <w:pPr>
        <w:spacing w:line="244" w:lineRule="auto"/>
        <w:ind w:left="1611" w:right="212" w:hanging="790"/>
        <w:rPr>
          <w:sz w:val="23"/>
        </w:rPr>
      </w:pPr>
      <w:r>
        <w:rPr>
          <w:sz w:val="23"/>
        </w:rPr>
        <w:t xml:space="preserve">Paine, L., </w:t>
      </w:r>
      <w:proofErr w:type="spellStart"/>
      <w:r>
        <w:rPr>
          <w:sz w:val="23"/>
        </w:rPr>
        <w:t>Aydarova</w:t>
      </w:r>
      <w:proofErr w:type="spellEnd"/>
      <w:r>
        <w:rPr>
          <w:sz w:val="23"/>
        </w:rPr>
        <w:t xml:space="preserve">, E., &amp; </w:t>
      </w:r>
      <w:proofErr w:type="spellStart"/>
      <w:r>
        <w:rPr>
          <w:sz w:val="23"/>
        </w:rPr>
        <w:t>Syahril</w:t>
      </w:r>
      <w:proofErr w:type="spellEnd"/>
      <w:r>
        <w:rPr>
          <w:sz w:val="23"/>
        </w:rPr>
        <w:t xml:space="preserve">, I. (2017). Globalization and teacher education. </w:t>
      </w:r>
      <w:r>
        <w:rPr>
          <w:i/>
          <w:sz w:val="23"/>
        </w:rPr>
        <w:t>The sage handbook of research on teacher education</w:t>
      </w:r>
      <w:r>
        <w:rPr>
          <w:sz w:val="23"/>
        </w:rPr>
        <w:t xml:space="preserve">, </w:t>
      </w:r>
      <w:r>
        <w:rPr>
          <w:i/>
          <w:sz w:val="23"/>
        </w:rPr>
        <w:t>2</w:t>
      </w:r>
      <w:r>
        <w:rPr>
          <w:sz w:val="23"/>
        </w:rPr>
        <w:t>, 1133-1148.</w:t>
      </w:r>
    </w:p>
    <w:p w14:paraId="01BD12EA" w14:textId="77777777" w:rsidR="00E072CD" w:rsidRDefault="00E072CD" w:rsidP="00E072CD">
      <w:pPr>
        <w:pStyle w:val="BodyText"/>
        <w:spacing w:before="7"/>
      </w:pPr>
    </w:p>
    <w:p w14:paraId="4D8B4C29" w14:textId="679F997B" w:rsidR="00E072CD" w:rsidRDefault="00E072CD" w:rsidP="00E072CD">
      <w:pPr>
        <w:spacing w:line="242" w:lineRule="auto"/>
        <w:ind w:left="1522" w:right="188" w:hanging="701"/>
        <w:rPr>
          <w:sz w:val="23"/>
        </w:rPr>
      </w:pPr>
      <w:r>
        <w:rPr>
          <w:sz w:val="23"/>
        </w:rPr>
        <w:t xml:space="preserve">Pill, S., Harvey, S., &amp; Hyndman, B. (2017). Novel research approaches to gauge global teacher familiarity with game-based </w:t>
      </w:r>
      <w:r w:rsidR="0017282D">
        <w:rPr>
          <w:sz w:val="23"/>
        </w:rPr>
        <w:t>sharing</w:t>
      </w:r>
      <w:r>
        <w:rPr>
          <w:sz w:val="23"/>
        </w:rPr>
        <w:t xml:space="preserve"> in physical education: An exploratory# Twitter analysis. </w:t>
      </w:r>
      <w:r>
        <w:rPr>
          <w:i/>
          <w:sz w:val="23"/>
        </w:rPr>
        <w:t>Asia-Pacific Journal of Health, Sport and Physical Education</w:t>
      </w:r>
      <w:r>
        <w:rPr>
          <w:sz w:val="23"/>
        </w:rPr>
        <w:t xml:space="preserve">, </w:t>
      </w:r>
      <w:r>
        <w:rPr>
          <w:i/>
          <w:sz w:val="23"/>
        </w:rPr>
        <w:t>8</w:t>
      </w:r>
      <w:r>
        <w:rPr>
          <w:sz w:val="23"/>
        </w:rPr>
        <w:t>(2), 161-178.</w:t>
      </w:r>
    </w:p>
    <w:p w14:paraId="73F5A0BA" w14:textId="77777777" w:rsidR="00E072CD" w:rsidRDefault="00E072CD" w:rsidP="00E072CD">
      <w:pPr>
        <w:pStyle w:val="BodyText"/>
        <w:spacing w:before="9"/>
      </w:pPr>
    </w:p>
    <w:p w14:paraId="3123FCA0" w14:textId="77777777" w:rsidR="00E072CD" w:rsidRDefault="00E072CD" w:rsidP="00E072CD">
      <w:pPr>
        <w:spacing w:before="1" w:line="244" w:lineRule="auto"/>
        <w:ind w:left="1522" w:right="188" w:hanging="701"/>
        <w:rPr>
          <w:sz w:val="23"/>
        </w:rPr>
      </w:pPr>
      <w:r>
        <w:rPr>
          <w:sz w:val="23"/>
        </w:rPr>
        <w:t xml:space="preserve">Quezada, R. L. (Ed.). (2014). </w:t>
      </w:r>
      <w:r>
        <w:rPr>
          <w:i/>
          <w:sz w:val="23"/>
        </w:rPr>
        <w:t>Internationalization of teacher education: Creating globally competent teachers and teacher educators for the 21st century</w:t>
      </w:r>
      <w:r>
        <w:rPr>
          <w:sz w:val="23"/>
        </w:rPr>
        <w:t>. Routledge.</w:t>
      </w:r>
    </w:p>
    <w:p w14:paraId="4C9F661C" w14:textId="77777777" w:rsidR="00E072CD" w:rsidRDefault="00E072CD" w:rsidP="00E072CD">
      <w:pPr>
        <w:pStyle w:val="BodyText"/>
        <w:spacing w:before="7"/>
      </w:pPr>
    </w:p>
    <w:p w14:paraId="1A1D0DCD" w14:textId="77777777" w:rsidR="00E072CD" w:rsidRDefault="00E072CD" w:rsidP="00E072CD">
      <w:pPr>
        <w:spacing w:line="244" w:lineRule="auto"/>
        <w:ind w:left="1522" w:right="658" w:hanging="701"/>
        <w:rPr>
          <w:sz w:val="23"/>
        </w:rPr>
      </w:pPr>
      <w:proofErr w:type="spellStart"/>
      <w:r>
        <w:rPr>
          <w:sz w:val="23"/>
        </w:rPr>
        <w:t>Scheunpflug</w:t>
      </w:r>
      <w:proofErr w:type="spellEnd"/>
      <w:r>
        <w:rPr>
          <w:sz w:val="23"/>
        </w:rPr>
        <w:t xml:space="preserve">, A. (2010). Global education and cross-cultural learning: A challenge for a research-based approach to international teacher education. </w:t>
      </w:r>
      <w:r>
        <w:rPr>
          <w:i/>
          <w:sz w:val="23"/>
        </w:rPr>
        <w:t>International Journal of Development Education and Global Learning</w:t>
      </w:r>
      <w:r>
        <w:rPr>
          <w:sz w:val="23"/>
        </w:rPr>
        <w:t>.</w:t>
      </w:r>
    </w:p>
    <w:p w14:paraId="67A72BD7" w14:textId="77777777" w:rsidR="00E072CD" w:rsidRDefault="00E072CD" w:rsidP="00E072CD">
      <w:pPr>
        <w:pStyle w:val="BodyText"/>
        <w:spacing w:before="6"/>
      </w:pPr>
    </w:p>
    <w:p w14:paraId="1349C40E" w14:textId="77777777" w:rsidR="00E072CD" w:rsidRDefault="00E072CD" w:rsidP="00E072CD">
      <w:pPr>
        <w:spacing w:line="244" w:lineRule="auto"/>
        <w:ind w:left="1522" w:right="188" w:hanging="701"/>
        <w:rPr>
          <w:sz w:val="23"/>
        </w:rPr>
      </w:pPr>
      <w:r>
        <w:rPr>
          <w:sz w:val="23"/>
        </w:rPr>
        <w:t xml:space="preserve">Steiner, M. (Ed.). (1996). </w:t>
      </w:r>
      <w:r>
        <w:rPr>
          <w:i/>
          <w:sz w:val="23"/>
        </w:rPr>
        <w:t>Developing the global teacher: Theory and practice in initial teacher education</w:t>
      </w:r>
      <w:r>
        <w:rPr>
          <w:sz w:val="23"/>
        </w:rPr>
        <w:t>. Trentham books.</w:t>
      </w:r>
    </w:p>
    <w:p w14:paraId="0FF3049C" w14:textId="77777777" w:rsidR="00E072CD" w:rsidRDefault="00E072CD" w:rsidP="00E072CD">
      <w:pPr>
        <w:pStyle w:val="BodyText"/>
        <w:spacing w:before="5"/>
      </w:pPr>
    </w:p>
    <w:p w14:paraId="79049EFF" w14:textId="77777777" w:rsidR="00E072CD" w:rsidRDefault="00E072CD" w:rsidP="00E072CD">
      <w:pPr>
        <w:pStyle w:val="BodyText"/>
        <w:spacing w:line="242" w:lineRule="auto"/>
        <w:ind w:left="1522" w:right="188" w:hanging="701"/>
      </w:pPr>
      <w:r>
        <w:t xml:space="preserve">Tangen, D., Henderson, D., Alford, J., Hepple, E., Alwi, A., Abu Hassan Shaari, Z., &amp; Alwi, A. (2017). Shaping global teacher identity in a short-term mobility </w:t>
      </w:r>
      <w:proofErr w:type="spellStart"/>
      <w:r>
        <w:t>programme</w:t>
      </w:r>
      <w:proofErr w:type="spellEnd"/>
      <w:r>
        <w:t xml:space="preserve">. </w:t>
      </w:r>
      <w:r>
        <w:rPr>
          <w:i/>
        </w:rPr>
        <w:t>Asia-Pacific Journal of Teacher Education</w:t>
      </w:r>
      <w:r>
        <w:t xml:space="preserve">, </w:t>
      </w:r>
      <w:r>
        <w:rPr>
          <w:i/>
        </w:rPr>
        <w:t>45</w:t>
      </w:r>
      <w:r>
        <w:t>(1), 23-38.</w:t>
      </w:r>
    </w:p>
    <w:p w14:paraId="4154A408" w14:textId="77777777" w:rsidR="00E072CD" w:rsidRDefault="00E072CD" w:rsidP="00E072CD">
      <w:pPr>
        <w:pStyle w:val="BodyText"/>
        <w:spacing w:before="11"/>
      </w:pPr>
    </w:p>
    <w:p w14:paraId="6725A96F" w14:textId="77777777" w:rsidR="00E072CD" w:rsidRDefault="00E072CD" w:rsidP="00E072CD">
      <w:pPr>
        <w:pStyle w:val="BodyText"/>
        <w:spacing w:before="1"/>
        <w:ind w:left="821"/>
      </w:pPr>
      <w:r>
        <w:t>Tarman,</w:t>
      </w:r>
      <w:r>
        <w:rPr>
          <w:spacing w:val="1"/>
        </w:rPr>
        <w:t xml:space="preserve"> </w:t>
      </w:r>
      <w:r>
        <w:t>B.</w:t>
      </w:r>
      <w:r>
        <w:rPr>
          <w:spacing w:val="2"/>
        </w:rPr>
        <w:t xml:space="preserve"> </w:t>
      </w:r>
      <w:r>
        <w:t>(2010).</w:t>
      </w:r>
      <w:r>
        <w:rPr>
          <w:spacing w:val="7"/>
        </w:rPr>
        <w:t xml:space="preserve"> </w:t>
      </w:r>
      <w:r>
        <w:t>Global</w:t>
      </w:r>
      <w:r>
        <w:rPr>
          <w:spacing w:val="5"/>
        </w:rPr>
        <w:t xml:space="preserve"> </w:t>
      </w:r>
      <w:r>
        <w:t>perspectives</w:t>
      </w:r>
      <w:r>
        <w:rPr>
          <w:spacing w:val="3"/>
        </w:rPr>
        <w:t xml:space="preserve"> </w:t>
      </w:r>
      <w:r>
        <w:t>and</w:t>
      </w:r>
      <w:r>
        <w:rPr>
          <w:spacing w:val="3"/>
        </w:rPr>
        <w:t xml:space="preserve"> </w:t>
      </w:r>
      <w:r>
        <w:t>challenges</w:t>
      </w:r>
      <w:r>
        <w:rPr>
          <w:spacing w:val="5"/>
        </w:rPr>
        <w:t xml:space="preserve"> </w:t>
      </w:r>
      <w:r>
        <w:t>on</w:t>
      </w:r>
      <w:r>
        <w:rPr>
          <w:spacing w:val="3"/>
        </w:rPr>
        <w:t xml:space="preserve"> </w:t>
      </w:r>
      <w:r>
        <w:t>teacher</w:t>
      </w:r>
      <w:r>
        <w:rPr>
          <w:spacing w:val="4"/>
        </w:rPr>
        <w:t xml:space="preserve"> </w:t>
      </w:r>
      <w:r>
        <w:t>education</w:t>
      </w:r>
      <w:r>
        <w:rPr>
          <w:spacing w:val="3"/>
        </w:rPr>
        <w:t xml:space="preserve"> </w:t>
      </w:r>
      <w:r>
        <w:t>in</w:t>
      </w:r>
      <w:r>
        <w:rPr>
          <w:spacing w:val="2"/>
        </w:rPr>
        <w:t xml:space="preserve"> </w:t>
      </w:r>
      <w:r>
        <w:rPr>
          <w:spacing w:val="-2"/>
        </w:rPr>
        <w:t>Turkey.</w:t>
      </w:r>
    </w:p>
    <w:p w14:paraId="2AE2020F" w14:textId="77777777" w:rsidR="00E072CD" w:rsidRDefault="00E072CD" w:rsidP="00E072CD">
      <w:pPr>
        <w:spacing w:before="4"/>
        <w:ind w:left="1522"/>
        <w:rPr>
          <w:sz w:val="23"/>
        </w:rPr>
      </w:pPr>
      <w:r>
        <w:rPr>
          <w:i/>
          <w:sz w:val="23"/>
        </w:rPr>
        <w:t>International</w:t>
      </w:r>
      <w:r>
        <w:rPr>
          <w:i/>
          <w:spacing w:val="2"/>
          <w:sz w:val="23"/>
        </w:rPr>
        <w:t xml:space="preserve"> </w:t>
      </w:r>
      <w:r>
        <w:rPr>
          <w:i/>
          <w:sz w:val="23"/>
        </w:rPr>
        <w:t>Journal</w:t>
      </w:r>
      <w:r>
        <w:rPr>
          <w:i/>
          <w:spacing w:val="3"/>
          <w:sz w:val="23"/>
        </w:rPr>
        <w:t xml:space="preserve"> </w:t>
      </w:r>
      <w:r>
        <w:rPr>
          <w:i/>
          <w:sz w:val="23"/>
        </w:rPr>
        <w:t>of</w:t>
      </w:r>
      <w:r>
        <w:rPr>
          <w:i/>
          <w:spacing w:val="5"/>
          <w:sz w:val="23"/>
        </w:rPr>
        <w:t xml:space="preserve"> </w:t>
      </w:r>
      <w:r>
        <w:rPr>
          <w:i/>
          <w:sz w:val="23"/>
        </w:rPr>
        <w:t>Arts</w:t>
      </w:r>
      <w:r>
        <w:rPr>
          <w:i/>
          <w:spacing w:val="9"/>
          <w:sz w:val="23"/>
        </w:rPr>
        <w:t xml:space="preserve"> </w:t>
      </w:r>
      <w:r>
        <w:rPr>
          <w:i/>
          <w:sz w:val="23"/>
        </w:rPr>
        <w:t>&amp;</w:t>
      </w:r>
      <w:r>
        <w:rPr>
          <w:i/>
          <w:spacing w:val="-2"/>
          <w:sz w:val="23"/>
        </w:rPr>
        <w:t xml:space="preserve"> </w:t>
      </w:r>
      <w:r>
        <w:rPr>
          <w:i/>
          <w:sz w:val="23"/>
        </w:rPr>
        <w:t>Sciences</w:t>
      </w:r>
      <w:r>
        <w:rPr>
          <w:i/>
          <w:spacing w:val="3"/>
          <w:sz w:val="23"/>
        </w:rPr>
        <w:t xml:space="preserve"> </w:t>
      </w:r>
      <w:r>
        <w:rPr>
          <w:i/>
          <w:sz w:val="23"/>
        </w:rPr>
        <w:t>(IJAS)</w:t>
      </w:r>
      <w:r>
        <w:rPr>
          <w:sz w:val="23"/>
        </w:rPr>
        <w:t>,</w:t>
      </w:r>
      <w:r>
        <w:rPr>
          <w:spacing w:val="4"/>
          <w:sz w:val="23"/>
        </w:rPr>
        <w:t xml:space="preserve"> </w:t>
      </w:r>
      <w:r>
        <w:rPr>
          <w:i/>
          <w:sz w:val="23"/>
        </w:rPr>
        <w:t>3</w:t>
      </w:r>
      <w:r>
        <w:rPr>
          <w:sz w:val="23"/>
        </w:rPr>
        <w:t>(17),</w:t>
      </w:r>
      <w:r>
        <w:rPr>
          <w:spacing w:val="4"/>
          <w:sz w:val="23"/>
        </w:rPr>
        <w:t xml:space="preserve"> </w:t>
      </w:r>
      <w:r>
        <w:rPr>
          <w:sz w:val="23"/>
        </w:rPr>
        <w:t>78-</w:t>
      </w:r>
      <w:r>
        <w:rPr>
          <w:spacing w:val="-5"/>
          <w:sz w:val="23"/>
        </w:rPr>
        <w:t>96.</w:t>
      </w:r>
    </w:p>
    <w:p w14:paraId="3B75C128" w14:textId="77777777" w:rsidR="00E072CD" w:rsidRDefault="00E072CD" w:rsidP="00E072CD">
      <w:pPr>
        <w:pStyle w:val="BodyText"/>
        <w:spacing w:before="11"/>
      </w:pPr>
    </w:p>
    <w:p w14:paraId="2F7FEEDA" w14:textId="77777777" w:rsidR="00E072CD" w:rsidRDefault="00E072CD" w:rsidP="00E072CD">
      <w:pPr>
        <w:spacing w:line="244" w:lineRule="auto"/>
        <w:ind w:left="1522" w:right="342" w:hanging="701"/>
        <w:rPr>
          <w:sz w:val="23"/>
        </w:rPr>
      </w:pPr>
      <w:r>
        <w:rPr>
          <w:sz w:val="23"/>
        </w:rPr>
        <w:t xml:space="preserve">Walton-Fisette, J. L., &amp; Sutherland, S. (2018). Moving forward with social justice education in physical education teacher education. </w:t>
      </w:r>
      <w:r>
        <w:rPr>
          <w:i/>
          <w:sz w:val="23"/>
        </w:rPr>
        <w:t>Physical Education and Sport Pedagogy</w:t>
      </w:r>
      <w:r>
        <w:rPr>
          <w:sz w:val="23"/>
        </w:rPr>
        <w:t xml:space="preserve">, </w:t>
      </w:r>
      <w:r>
        <w:rPr>
          <w:i/>
          <w:sz w:val="23"/>
        </w:rPr>
        <w:t>23</w:t>
      </w:r>
      <w:r>
        <w:rPr>
          <w:sz w:val="23"/>
        </w:rPr>
        <w:t xml:space="preserve">(5), </w:t>
      </w:r>
      <w:r>
        <w:rPr>
          <w:spacing w:val="-2"/>
          <w:sz w:val="23"/>
        </w:rPr>
        <w:t>461-468.</w:t>
      </w:r>
    </w:p>
    <w:p w14:paraId="59FAFA6F" w14:textId="77777777" w:rsidR="00E072CD" w:rsidRDefault="00E072CD" w:rsidP="00E072CD">
      <w:pPr>
        <w:pStyle w:val="BodyText"/>
        <w:spacing w:before="6"/>
      </w:pPr>
    </w:p>
    <w:p w14:paraId="0C665AFB" w14:textId="77777777" w:rsidR="00E072CD" w:rsidRDefault="00E072CD" w:rsidP="00E072CD">
      <w:pPr>
        <w:pStyle w:val="BodyText"/>
        <w:spacing w:line="244" w:lineRule="auto"/>
        <w:ind w:left="1522" w:right="188" w:hanging="701"/>
      </w:pPr>
      <w:r>
        <w:t xml:space="preserve">Wang, J., Odell, S. J., Klecka, C. L., Spalding, E., &amp; Lin, E. (2010). Understanding teacher education reform. </w:t>
      </w:r>
      <w:r>
        <w:rPr>
          <w:i/>
        </w:rPr>
        <w:t>Journal of Teacher Education</w:t>
      </w:r>
      <w:r>
        <w:t xml:space="preserve">, </w:t>
      </w:r>
      <w:r>
        <w:rPr>
          <w:i/>
        </w:rPr>
        <w:t>61</w:t>
      </w:r>
      <w:r>
        <w:t>(5), 395-402.</w:t>
      </w:r>
    </w:p>
    <w:p w14:paraId="4DBCFCD0" w14:textId="77777777" w:rsidR="00E072CD" w:rsidRDefault="00E072CD" w:rsidP="00E072CD">
      <w:pPr>
        <w:pStyle w:val="BodyText"/>
        <w:spacing w:before="5"/>
      </w:pPr>
    </w:p>
    <w:p w14:paraId="663BA927" w14:textId="77777777" w:rsidR="00E072CD" w:rsidRDefault="00E072CD" w:rsidP="00E072CD">
      <w:pPr>
        <w:pStyle w:val="BodyText"/>
        <w:spacing w:line="244" w:lineRule="auto"/>
        <w:ind w:left="1522" w:right="188" w:hanging="701"/>
      </w:pPr>
      <w:r>
        <w:t>Wang, J., Lin, E., Spalding, E., Odell, S. J., &amp; Klecka, C. L. (2011). Understanding teacher education</w:t>
      </w:r>
      <w:r>
        <w:rPr>
          <w:spacing w:val="2"/>
        </w:rPr>
        <w:t xml:space="preserve"> </w:t>
      </w:r>
      <w:r>
        <w:t>in</w:t>
      </w:r>
      <w:r>
        <w:rPr>
          <w:spacing w:val="3"/>
        </w:rPr>
        <w:t xml:space="preserve"> </w:t>
      </w:r>
      <w:r>
        <w:t>an</w:t>
      </w:r>
      <w:r>
        <w:rPr>
          <w:spacing w:val="2"/>
        </w:rPr>
        <w:t xml:space="preserve"> </w:t>
      </w:r>
      <w:r>
        <w:t>era</w:t>
      </w:r>
      <w:r>
        <w:rPr>
          <w:spacing w:val="2"/>
        </w:rPr>
        <w:t xml:space="preserve"> </w:t>
      </w:r>
      <w:r>
        <w:t>of</w:t>
      </w:r>
      <w:r>
        <w:rPr>
          <w:spacing w:val="3"/>
        </w:rPr>
        <w:t xml:space="preserve"> </w:t>
      </w:r>
      <w:r>
        <w:t>globalization.</w:t>
      </w:r>
      <w:r>
        <w:rPr>
          <w:spacing w:val="5"/>
        </w:rPr>
        <w:t xml:space="preserve"> </w:t>
      </w:r>
      <w:r>
        <w:rPr>
          <w:i/>
        </w:rPr>
        <w:t>Journal</w:t>
      </w:r>
      <w:r>
        <w:rPr>
          <w:i/>
          <w:spacing w:val="5"/>
        </w:rPr>
        <w:t xml:space="preserve"> </w:t>
      </w:r>
      <w:r>
        <w:rPr>
          <w:i/>
        </w:rPr>
        <w:t>of</w:t>
      </w:r>
      <w:r>
        <w:rPr>
          <w:i/>
          <w:spacing w:val="2"/>
        </w:rPr>
        <w:t xml:space="preserve"> </w:t>
      </w:r>
      <w:r>
        <w:rPr>
          <w:i/>
        </w:rPr>
        <w:t>Teacher</w:t>
      </w:r>
      <w:r>
        <w:rPr>
          <w:i/>
          <w:spacing w:val="3"/>
        </w:rPr>
        <w:t xml:space="preserve"> </w:t>
      </w:r>
      <w:r>
        <w:rPr>
          <w:i/>
        </w:rPr>
        <w:t>Education</w:t>
      </w:r>
      <w:r>
        <w:t>,</w:t>
      </w:r>
      <w:r>
        <w:rPr>
          <w:spacing w:val="3"/>
        </w:rPr>
        <w:t xml:space="preserve"> </w:t>
      </w:r>
      <w:r>
        <w:rPr>
          <w:i/>
        </w:rPr>
        <w:t>62</w:t>
      </w:r>
      <w:r>
        <w:t>(2),</w:t>
      </w:r>
      <w:r>
        <w:rPr>
          <w:spacing w:val="7"/>
        </w:rPr>
        <w:t xml:space="preserve"> </w:t>
      </w:r>
      <w:r>
        <w:t>115-</w:t>
      </w:r>
      <w:r>
        <w:rPr>
          <w:spacing w:val="-4"/>
        </w:rPr>
        <w:t>120.</w:t>
      </w:r>
    </w:p>
    <w:p w14:paraId="19D52519" w14:textId="77777777" w:rsidR="00E072CD" w:rsidRDefault="00E072CD" w:rsidP="00E072CD">
      <w:pPr>
        <w:pStyle w:val="BodyText"/>
        <w:spacing w:before="5"/>
      </w:pPr>
    </w:p>
    <w:p w14:paraId="20FCE116" w14:textId="77777777" w:rsidR="00E072CD" w:rsidRDefault="00E072CD" w:rsidP="00E072CD">
      <w:pPr>
        <w:pStyle w:val="BodyText"/>
        <w:ind w:left="821"/>
      </w:pPr>
      <w:r>
        <w:t>Young,</w:t>
      </w:r>
      <w:r>
        <w:rPr>
          <w:spacing w:val="4"/>
        </w:rPr>
        <w:t xml:space="preserve"> </w:t>
      </w:r>
      <w:r>
        <w:t>M.</w:t>
      </w:r>
      <w:r>
        <w:rPr>
          <w:spacing w:val="4"/>
        </w:rPr>
        <w:t xml:space="preserve"> </w:t>
      </w:r>
      <w:r>
        <w:t>(1998).</w:t>
      </w:r>
      <w:r>
        <w:rPr>
          <w:spacing w:val="2"/>
        </w:rPr>
        <w:t xml:space="preserve"> </w:t>
      </w:r>
      <w:r>
        <w:t>Rethinking</w:t>
      </w:r>
      <w:r>
        <w:rPr>
          <w:spacing w:val="1"/>
        </w:rPr>
        <w:t xml:space="preserve"> </w:t>
      </w:r>
      <w:r>
        <w:t>teacher</w:t>
      </w:r>
      <w:r>
        <w:rPr>
          <w:spacing w:val="4"/>
        </w:rPr>
        <w:t xml:space="preserve"> </w:t>
      </w:r>
      <w:r>
        <w:t>education</w:t>
      </w:r>
      <w:r>
        <w:rPr>
          <w:spacing w:val="3"/>
        </w:rPr>
        <w:t xml:space="preserve"> </w:t>
      </w:r>
      <w:r>
        <w:t>for</w:t>
      </w:r>
      <w:r>
        <w:rPr>
          <w:spacing w:val="6"/>
        </w:rPr>
        <w:t xml:space="preserve"> </w:t>
      </w:r>
      <w:r>
        <w:t>a</w:t>
      </w:r>
      <w:r>
        <w:rPr>
          <w:spacing w:val="5"/>
        </w:rPr>
        <w:t xml:space="preserve"> </w:t>
      </w:r>
      <w:r>
        <w:t>global</w:t>
      </w:r>
      <w:r>
        <w:rPr>
          <w:spacing w:val="3"/>
        </w:rPr>
        <w:t xml:space="preserve"> </w:t>
      </w:r>
      <w:r>
        <w:t>future:</w:t>
      </w:r>
      <w:r>
        <w:rPr>
          <w:spacing w:val="7"/>
        </w:rPr>
        <w:t xml:space="preserve"> </w:t>
      </w:r>
      <w:r>
        <w:t>Lessons</w:t>
      </w:r>
      <w:r>
        <w:rPr>
          <w:spacing w:val="3"/>
        </w:rPr>
        <w:t xml:space="preserve"> </w:t>
      </w:r>
      <w:r>
        <w:t>from</w:t>
      </w:r>
      <w:r>
        <w:rPr>
          <w:spacing w:val="4"/>
        </w:rPr>
        <w:t xml:space="preserve"> </w:t>
      </w:r>
      <w:r>
        <w:t>the</w:t>
      </w:r>
      <w:r>
        <w:rPr>
          <w:spacing w:val="5"/>
        </w:rPr>
        <w:t xml:space="preserve"> </w:t>
      </w:r>
      <w:r>
        <w:rPr>
          <w:spacing w:val="-2"/>
        </w:rPr>
        <w:t>English.</w:t>
      </w:r>
    </w:p>
    <w:p w14:paraId="64B61B0A" w14:textId="77777777" w:rsidR="00E072CD" w:rsidRDefault="00A81442" w:rsidP="00E072CD">
      <w:pPr>
        <w:pStyle w:val="NormalWeb"/>
        <w:rPr>
          <w:rFonts w:eastAsiaTheme="minorEastAsia"/>
          <w:spacing w:val="-5"/>
          <w:sz w:val="23"/>
        </w:rPr>
      </w:pPr>
      <w:r>
        <w:rPr>
          <w:i/>
          <w:sz w:val="23"/>
        </w:rPr>
        <w:t xml:space="preserve">                          </w:t>
      </w:r>
      <w:r w:rsidR="00E072CD">
        <w:rPr>
          <w:i/>
          <w:sz w:val="23"/>
        </w:rPr>
        <w:t>Journal</w:t>
      </w:r>
      <w:r w:rsidR="00E072CD">
        <w:rPr>
          <w:i/>
          <w:spacing w:val="5"/>
          <w:sz w:val="23"/>
        </w:rPr>
        <w:t xml:space="preserve"> </w:t>
      </w:r>
      <w:r w:rsidR="00E072CD">
        <w:rPr>
          <w:i/>
          <w:sz w:val="23"/>
        </w:rPr>
        <w:t>of</w:t>
      </w:r>
      <w:r w:rsidR="00E072CD">
        <w:rPr>
          <w:i/>
          <w:spacing w:val="3"/>
          <w:sz w:val="23"/>
        </w:rPr>
        <w:t xml:space="preserve"> </w:t>
      </w:r>
      <w:r w:rsidR="00E072CD">
        <w:rPr>
          <w:i/>
          <w:sz w:val="23"/>
        </w:rPr>
        <w:t>Education</w:t>
      </w:r>
      <w:r w:rsidR="00E072CD">
        <w:rPr>
          <w:i/>
          <w:spacing w:val="3"/>
          <w:sz w:val="23"/>
        </w:rPr>
        <w:t xml:space="preserve"> </w:t>
      </w:r>
      <w:r w:rsidR="00E072CD">
        <w:rPr>
          <w:i/>
          <w:sz w:val="23"/>
        </w:rPr>
        <w:t>for</w:t>
      </w:r>
      <w:r w:rsidR="00E072CD">
        <w:rPr>
          <w:i/>
          <w:spacing w:val="3"/>
          <w:sz w:val="23"/>
        </w:rPr>
        <w:t xml:space="preserve"> </w:t>
      </w:r>
      <w:r w:rsidR="0017282D">
        <w:rPr>
          <w:i/>
          <w:sz w:val="23"/>
        </w:rPr>
        <w:t>Sharing</w:t>
      </w:r>
      <w:r w:rsidR="00E072CD">
        <w:rPr>
          <w:sz w:val="23"/>
        </w:rPr>
        <w:t>,</w:t>
      </w:r>
      <w:r w:rsidR="00E072CD">
        <w:rPr>
          <w:spacing w:val="4"/>
          <w:sz w:val="23"/>
        </w:rPr>
        <w:t xml:space="preserve"> </w:t>
      </w:r>
      <w:r w:rsidR="00E072CD">
        <w:rPr>
          <w:i/>
          <w:sz w:val="23"/>
        </w:rPr>
        <w:t>24</w:t>
      </w:r>
      <w:r w:rsidR="00E072CD">
        <w:rPr>
          <w:sz w:val="23"/>
        </w:rPr>
        <w:t>(1),</w:t>
      </w:r>
      <w:r w:rsidR="00E072CD">
        <w:rPr>
          <w:spacing w:val="4"/>
          <w:sz w:val="23"/>
        </w:rPr>
        <w:t xml:space="preserve"> </w:t>
      </w:r>
      <w:r w:rsidR="00E072CD">
        <w:rPr>
          <w:sz w:val="23"/>
        </w:rPr>
        <w:t>51-</w:t>
      </w:r>
      <w:r w:rsidR="00E072CD">
        <w:rPr>
          <w:spacing w:val="-5"/>
          <w:sz w:val="23"/>
        </w:rPr>
        <w:t>62</w:t>
      </w:r>
      <w:r w:rsidR="00E072CD">
        <w:rPr>
          <w:rFonts w:eastAsiaTheme="minorEastAsia" w:hint="eastAsia"/>
          <w:spacing w:val="-5"/>
          <w:sz w:val="23"/>
        </w:rPr>
        <w:t>.</w:t>
      </w:r>
    </w:p>
    <w:p w14:paraId="3B8F2EF5" w14:textId="77777777" w:rsidR="00E61AB5" w:rsidRDefault="00E61AB5" w:rsidP="00E072CD">
      <w:pPr>
        <w:pStyle w:val="NormalWeb"/>
        <w:rPr>
          <w:rFonts w:eastAsiaTheme="minorEastAsia"/>
          <w:spacing w:val="-5"/>
          <w:sz w:val="23"/>
        </w:rPr>
      </w:pPr>
    </w:p>
    <w:p w14:paraId="204AA4ED" w14:textId="6BA6DF03" w:rsidR="002D4199" w:rsidRDefault="002D4199" w:rsidP="00E072CD">
      <w:pPr>
        <w:pStyle w:val="NormalWeb"/>
        <w:rPr>
          <w:rFonts w:eastAsiaTheme="minorEastAsia"/>
          <w:spacing w:val="-5"/>
          <w:sz w:val="23"/>
        </w:rPr>
      </w:pPr>
      <w:r>
        <w:rPr>
          <w:rFonts w:eastAsiaTheme="minorEastAsia" w:hint="eastAsia"/>
          <w:spacing w:val="-5"/>
          <w:sz w:val="23"/>
        </w:rPr>
        <w:lastRenderedPageBreak/>
        <w:t xml:space="preserve">Appendix A. </w:t>
      </w:r>
    </w:p>
    <w:p w14:paraId="081C6857" w14:textId="4B19C9EE" w:rsidR="002D4199" w:rsidRDefault="002D4199" w:rsidP="00E072CD">
      <w:pPr>
        <w:pStyle w:val="NormalWeb"/>
        <w:rPr>
          <w:rFonts w:eastAsiaTheme="minorEastAsia"/>
          <w:spacing w:val="-5"/>
          <w:sz w:val="23"/>
        </w:rPr>
      </w:pPr>
      <w:r>
        <w:rPr>
          <w:rFonts w:eastAsiaTheme="minorEastAsia" w:hint="eastAsia"/>
          <w:spacing w:val="-5"/>
          <w:sz w:val="23"/>
        </w:rPr>
        <w:t>Guided Trip to Chicago, IL</w:t>
      </w:r>
    </w:p>
    <w:p w14:paraId="2FD5106D" w14:textId="77777777" w:rsidR="002D4199" w:rsidRPr="005A5FB2" w:rsidRDefault="002D4199" w:rsidP="002D4199">
      <w:pPr>
        <w:rPr>
          <w:rFonts w:ascii="Calibri" w:hAnsi="Calibri" w:cs="Calibri"/>
          <w:b/>
          <w:bCs/>
          <w:color w:val="000000"/>
          <w:sz w:val="24"/>
          <w:szCs w:val="24"/>
          <w:u w:val="single"/>
        </w:rPr>
      </w:pPr>
      <w:r>
        <w:rPr>
          <w:b/>
          <w:sz w:val="24"/>
          <w:szCs w:val="24"/>
        </w:rPr>
        <w:t>Table 1. Proposed Itinerary (Tentative Date: August 21, 2026)</w:t>
      </w:r>
      <w:r>
        <w:rPr>
          <w:rFonts w:ascii="Calibri" w:hAnsi="Calibri" w:cs="Calibri"/>
          <w:b/>
          <w:bCs/>
          <w:color w:val="000000" w:themeColor="text1"/>
          <w:sz w:val="24"/>
          <w:szCs w:val="24"/>
          <w:highlight w:val="yellow"/>
          <w:u w:val="single"/>
        </w:rPr>
        <w:t xml:space="preserve"> </w:t>
      </w:r>
    </w:p>
    <w:tbl>
      <w:tblPr>
        <w:tblW w:w="10070" w:type="dxa"/>
        <w:jc w:val="center"/>
        <w:tblLayout w:type="fixed"/>
        <w:tblCellMar>
          <w:top w:w="15" w:type="dxa"/>
          <w:left w:w="15" w:type="dxa"/>
          <w:bottom w:w="15" w:type="dxa"/>
          <w:right w:w="15" w:type="dxa"/>
        </w:tblCellMar>
        <w:tblLook w:val="04A0" w:firstRow="1" w:lastRow="0" w:firstColumn="1" w:lastColumn="0" w:noHBand="0" w:noVBand="1"/>
      </w:tblPr>
      <w:tblGrid>
        <w:gridCol w:w="2150"/>
        <w:gridCol w:w="4860"/>
        <w:gridCol w:w="3060"/>
      </w:tblGrid>
      <w:tr w:rsidR="002D4199" w:rsidRPr="00FD2421" w14:paraId="33421BDF" w14:textId="77777777" w:rsidTr="007B2660">
        <w:trPr>
          <w:trHeight w:val="10"/>
          <w:jc w:val="center"/>
        </w:trPr>
        <w:tc>
          <w:tcPr>
            <w:tcW w:w="21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vAlign w:val="center"/>
            <w:hideMark/>
          </w:tcPr>
          <w:p w14:paraId="1BE3F014" w14:textId="77777777" w:rsidR="002D4199" w:rsidRPr="00FD2421" w:rsidRDefault="002D4199" w:rsidP="007B2660">
            <w:pPr>
              <w:jc w:val="center"/>
            </w:pPr>
            <w:r>
              <w:t>Time</w:t>
            </w:r>
          </w:p>
          <w:p w14:paraId="127DF7E0" w14:textId="77777777" w:rsidR="002D4199" w:rsidRPr="00FD2421" w:rsidRDefault="002D4199" w:rsidP="007B2660">
            <w:pPr>
              <w:jc w:val="center"/>
            </w:pPr>
          </w:p>
        </w:tc>
        <w:tc>
          <w:tcPr>
            <w:tcW w:w="4860" w:type="dxa"/>
            <w:tcBorders>
              <w:top w:val="single" w:sz="8" w:space="0" w:color="000000" w:themeColor="text1"/>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vAlign w:val="center"/>
            <w:hideMark/>
          </w:tcPr>
          <w:p w14:paraId="059B003B" w14:textId="77777777" w:rsidR="002D4199" w:rsidRPr="00FD2421" w:rsidRDefault="002D4199" w:rsidP="007B2660">
            <w:pPr>
              <w:jc w:val="center"/>
            </w:pPr>
            <w:r w:rsidRPr="00FD2421">
              <w:t>Location and Time Frame</w:t>
            </w:r>
          </w:p>
          <w:p w14:paraId="26647F39" w14:textId="77777777" w:rsidR="002D4199" w:rsidRPr="00FD2421" w:rsidRDefault="002D4199" w:rsidP="007B2660">
            <w:pPr>
              <w:jc w:val="center"/>
            </w:pPr>
            <w:r w:rsidRPr="00FD2421">
              <w:t>to Visit</w:t>
            </w:r>
          </w:p>
        </w:tc>
        <w:tc>
          <w:tcPr>
            <w:tcW w:w="3060" w:type="dxa"/>
            <w:tcBorders>
              <w:top w:val="single" w:sz="8" w:space="0" w:color="000000" w:themeColor="text1"/>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vAlign w:val="center"/>
            <w:hideMark/>
          </w:tcPr>
          <w:p w14:paraId="7871727D" w14:textId="77777777" w:rsidR="002D4199" w:rsidRPr="00FD2421" w:rsidRDefault="002D4199" w:rsidP="007B2660">
            <w:pPr>
              <w:jc w:val="center"/>
            </w:pPr>
            <w:r w:rsidRPr="00FD2421">
              <w:t>Purpose</w:t>
            </w:r>
          </w:p>
        </w:tc>
      </w:tr>
      <w:tr w:rsidR="002D4199" w:rsidRPr="00FD2421" w14:paraId="489A864E" w14:textId="77777777" w:rsidTr="007B2660">
        <w:trPr>
          <w:trHeight w:val="1600"/>
          <w:jc w:val="center"/>
        </w:trPr>
        <w:tc>
          <w:tcPr>
            <w:tcW w:w="215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0A341A99" w14:textId="77777777" w:rsidR="002D4199" w:rsidRPr="00FD2421" w:rsidRDefault="002D4199" w:rsidP="007B2660">
            <w:pPr>
              <w:rPr>
                <w:b/>
                <w:bCs/>
                <w:color w:val="000000" w:themeColor="text1"/>
              </w:rPr>
            </w:pPr>
            <w:r w:rsidRPr="00FD2421">
              <w:rPr>
                <w:color w:val="000000" w:themeColor="text1"/>
              </w:rPr>
              <w:t>To leave University Hall, Terre Haute, at 8 am on Aug. 2</w:t>
            </w:r>
            <w:r>
              <w:rPr>
                <w:color w:val="000000" w:themeColor="text1"/>
              </w:rPr>
              <w:t>1</w:t>
            </w:r>
            <w:r w:rsidRPr="00FD2421">
              <w:rPr>
                <w:color w:val="000000" w:themeColor="text1"/>
              </w:rPr>
              <w:t xml:space="preserve"> (</w:t>
            </w:r>
            <w:r>
              <w:rPr>
                <w:color w:val="000000" w:themeColor="text1"/>
              </w:rPr>
              <w:t>F</w:t>
            </w:r>
            <w:r w:rsidRPr="00FD2421">
              <w:rPr>
                <w:color w:val="000000" w:themeColor="text1"/>
              </w:rPr>
              <w:t>)</w:t>
            </w:r>
            <w:r w:rsidRPr="00FD2421">
              <w:rPr>
                <w:b/>
                <w:bCs/>
                <w:color w:val="000000" w:themeColor="text1"/>
              </w:rPr>
              <w:t xml:space="preserve">, 2026 </w:t>
            </w:r>
          </w:p>
          <w:p w14:paraId="0BED183B" w14:textId="77777777" w:rsidR="002D4199" w:rsidRPr="00FD2421" w:rsidRDefault="002D4199" w:rsidP="007B2660">
            <w:r w:rsidRPr="00FD2421">
              <w:rPr>
                <w:b/>
                <w:bCs/>
                <w:color w:val="000000" w:themeColor="text1"/>
              </w:rPr>
              <w:t>(Eastern Time)</w:t>
            </w:r>
            <w:r w:rsidRPr="00FD2421">
              <w:rPr>
                <w:b/>
                <w:bCs/>
              </w:rPr>
              <w:t> </w:t>
            </w:r>
          </w:p>
        </w:tc>
        <w:tc>
          <w:tcPr>
            <w:tcW w:w="486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21C74F33" w14:textId="77777777" w:rsidR="002D4199" w:rsidRPr="00FD2421" w:rsidRDefault="002D4199" w:rsidP="007B2660">
            <w:pPr>
              <w:rPr>
                <w:color w:val="000000" w:themeColor="text1"/>
              </w:rPr>
            </w:pPr>
            <w:r w:rsidRPr="00FD2421">
              <w:rPr>
                <w:color w:val="000000" w:themeColor="text1"/>
              </w:rPr>
              <w:t>At 8 am, get on the bus in front of University Hall on 8th Street.</w:t>
            </w:r>
            <w:r w:rsidRPr="00FD2421">
              <w:t> </w:t>
            </w:r>
          </w:p>
        </w:tc>
        <w:tc>
          <w:tcPr>
            <w:tcW w:w="306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7636211B" w14:textId="77777777" w:rsidR="002D4199" w:rsidRPr="00FD2421" w:rsidRDefault="002D4199" w:rsidP="007B2660">
            <w:pPr>
              <w:rPr>
                <w:b/>
                <w:bCs/>
              </w:rPr>
            </w:pPr>
            <w:r w:rsidRPr="00FD2421">
              <w:rPr>
                <w:b/>
                <w:bCs/>
              </w:rPr>
              <w:t>Impressionism I</w:t>
            </w:r>
          </w:p>
          <w:p w14:paraId="15A0F0E3" w14:textId="77777777" w:rsidR="002D4199" w:rsidRPr="00FD2421" w:rsidRDefault="002D4199" w:rsidP="007B2660">
            <w:r w:rsidRPr="00FD2421">
              <w:t xml:space="preserve">Pissarro's Legacy </w:t>
            </w:r>
            <w:proofErr w:type="gramStart"/>
            <w:r w:rsidRPr="00FD2421">
              <w:t>As</w:t>
            </w:r>
            <w:proofErr w:type="gramEnd"/>
            <w:r w:rsidRPr="00FD2421">
              <w:t xml:space="preserve"> The "Father </w:t>
            </w:r>
            <w:proofErr w:type="gramStart"/>
            <w:r w:rsidRPr="00FD2421">
              <w:t>Of</w:t>
            </w:r>
            <w:proofErr w:type="gramEnd"/>
            <w:r w:rsidRPr="00FD2421">
              <w:t xml:space="preserve"> Impressionism" | Great Artists: Camille Pissarro</w:t>
            </w:r>
          </w:p>
          <w:p w14:paraId="5A45F37A" w14:textId="77777777" w:rsidR="002D4199" w:rsidRPr="00FD2421" w:rsidRDefault="002D4199" w:rsidP="007B2660">
            <w:hyperlink r:id="rId27" w:history="1">
              <w:r w:rsidRPr="00FD2421">
                <w:rPr>
                  <w:rStyle w:val="Hyperlink"/>
                </w:rPr>
                <w:t>https://www.youtube.com/watch?v=kx-d34fu_i8</w:t>
              </w:r>
            </w:hyperlink>
          </w:p>
        </w:tc>
      </w:tr>
      <w:tr w:rsidR="002D4199" w:rsidRPr="00FD2421" w14:paraId="33485723" w14:textId="77777777" w:rsidTr="007B2660">
        <w:trPr>
          <w:trHeight w:val="10"/>
          <w:jc w:val="center"/>
        </w:trPr>
        <w:tc>
          <w:tcPr>
            <w:tcW w:w="215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6B1F4942" w14:textId="77777777" w:rsidR="002D4199" w:rsidRPr="00FD2421" w:rsidRDefault="002D4199" w:rsidP="007B2660">
            <w:pPr>
              <w:rPr>
                <w:shd w:val="clear" w:color="auto" w:fill="FFFFFF"/>
              </w:rPr>
            </w:pPr>
            <w:r w:rsidRPr="00FD2421">
              <w:t xml:space="preserve">To arrive at </w:t>
            </w:r>
            <w:r w:rsidRPr="00FD2421">
              <w:rPr>
                <w:shd w:val="clear" w:color="auto" w:fill="FFFFFF"/>
              </w:rPr>
              <w:t>The Art Institute of Chicago</w:t>
            </w:r>
          </w:p>
          <w:p w14:paraId="2A4A4A89" w14:textId="77777777" w:rsidR="002D4199" w:rsidRPr="00FD2421" w:rsidRDefault="002D4199" w:rsidP="007B2660">
            <w:r w:rsidRPr="00FD2421">
              <w:t>around 11 am</w:t>
            </w:r>
          </w:p>
          <w:p w14:paraId="7F1A306C" w14:textId="77777777" w:rsidR="002D4199" w:rsidRPr="00FD2421" w:rsidRDefault="002D4199" w:rsidP="007B2660">
            <w:r w:rsidRPr="00FD2421">
              <w:rPr>
                <w:b/>
                <w:bCs/>
              </w:rPr>
              <w:t>(Central Time)</w:t>
            </w:r>
            <w:r w:rsidRPr="00FD2421">
              <w:t xml:space="preserve">  </w:t>
            </w:r>
          </w:p>
        </w:tc>
        <w:tc>
          <w:tcPr>
            <w:tcW w:w="486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2AC0AA74" w14:textId="77777777" w:rsidR="002D4199" w:rsidRPr="00FD2421" w:rsidRDefault="002D4199" w:rsidP="007B2660">
            <w:pPr>
              <w:rPr>
                <w:shd w:val="clear" w:color="auto" w:fill="FFFFFF"/>
              </w:rPr>
            </w:pPr>
            <w:r w:rsidRPr="00FD2421">
              <w:rPr>
                <w:shd w:val="clear" w:color="auto" w:fill="FFFFFF"/>
              </w:rPr>
              <w:t>The Art Institute of Chicago</w:t>
            </w:r>
          </w:p>
          <w:p w14:paraId="3C57EA80" w14:textId="77777777" w:rsidR="002D4199" w:rsidRPr="00FD2421" w:rsidRDefault="002D4199" w:rsidP="007B2660">
            <w:pPr>
              <w:rPr>
                <w:b/>
                <w:bCs/>
                <w:color w:val="000000" w:themeColor="text1"/>
              </w:rPr>
            </w:pPr>
            <w:r w:rsidRPr="00FD2421">
              <w:rPr>
                <w:b/>
                <w:bCs/>
                <w:color w:val="000000" w:themeColor="text1"/>
              </w:rPr>
              <w:t>General Admission fee: $32</w:t>
            </w:r>
          </w:p>
          <w:p w14:paraId="13CBF97C" w14:textId="77777777" w:rsidR="002D4199" w:rsidRPr="00FD2421" w:rsidRDefault="002D4199" w:rsidP="007B2660">
            <w:pPr>
              <w:rPr>
                <w:b/>
                <w:bCs/>
                <w:color w:val="000000" w:themeColor="text1"/>
              </w:rPr>
            </w:pPr>
            <w:r w:rsidRPr="00FD2421">
              <w:rPr>
                <w:b/>
                <w:bCs/>
                <w:color w:val="000000" w:themeColor="text1"/>
              </w:rPr>
              <w:t>Lunch at the museum cafeteria</w:t>
            </w:r>
          </w:p>
          <w:p w14:paraId="132EBA61" w14:textId="77777777" w:rsidR="002D4199" w:rsidRPr="00FD2421" w:rsidRDefault="002D4199" w:rsidP="007B2660"/>
          <w:p w14:paraId="02B0D4CA" w14:textId="77777777" w:rsidR="002D4199" w:rsidRPr="00FD2421" w:rsidRDefault="002D4199" w:rsidP="007B2660">
            <w:pPr>
              <w:rPr>
                <w:rStyle w:val="lrzxr"/>
              </w:rPr>
            </w:pPr>
            <w:r w:rsidRPr="00FD2421">
              <w:rPr>
                <w:b/>
                <w:bCs/>
                <w:shd w:val="clear" w:color="auto" w:fill="FFFFFF"/>
              </w:rPr>
              <w:t>Address</w:t>
            </w:r>
            <w:proofErr w:type="gramStart"/>
            <w:r w:rsidRPr="00FD2421">
              <w:rPr>
                <w:b/>
                <w:bCs/>
                <w:shd w:val="clear" w:color="auto" w:fill="FFFFFF"/>
              </w:rPr>
              <w:t>:</w:t>
            </w:r>
            <w:r w:rsidRPr="00FD2421">
              <w:rPr>
                <w:shd w:val="clear" w:color="auto" w:fill="FFFFFF"/>
              </w:rPr>
              <w:t xml:space="preserve">  </w:t>
            </w:r>
            <w:r w:rsidRPr="00FD2421">
              <w:rPr>
                <w:rStyle w:val="lrzxr"/>
              </w:rPr>
              <w:t>111</w:t>
            </w:r>
            <w:proofErr w:type="gramEnd"/>
            <w:r w:rsidRPr="00FD2421">
              <w:rPr>
                <w:rStyle w:val="lrzxr"/>
              </w:rPr>
              <w:t xml:space="preserve"> S Michigan Ave, Chicago, IL 60603</w:t>
            </w:r>
          </w:p>
          <w:p w14:paraId="54DFE9AD" w14:textId="77777777" w:rsidR="002D4199" w:rsidRPr="00FD2421" w:rsidRDefault="002D4199" w:rsidP="007B2660">
            <w:r w:rsidRPr="00FD2421">
              <w:rPr>
                <w:b/>
                <w:bCs/>
                <w:shd w:val="clear" w:color="auto" w:fill="FFFFFF"/>
              </w:rPr>
              <w:t>Phone:</w:t>
            </w:r>
            <w:r w:rsidRPr="00FD2421">
              <w:rPr>
                <w:shd w:val="clear" w:color="auto" w:fill="FFFFFF"/>
              </w:rPr>
              <w:t> </w:t>
            </w:r>
            <w:hyperlink r:id="rId28" w:history="1">
              <w:r w:rsidRPr="00FD2421">
                <w:rPr>
                  <w:rStyle w:val="Hyperlink"/>
                </w:rPr>
                <w:t>(312) 443-3600</w:t>
              </w:r>
            </w:hyperlink>
          </w:p>
          <w:p w14:paraId="2D1476B4" w14:textId="77777777" w:rsidR="002D4199" w:rsidRPr="00FD2421" w:rsidRDefault="002D4199" w:rsidP="007B2660">
            <w:r w:rsidRPr="00FD2421">
              <w:rPr>
                <w:shd w:val="clear" w:color="auto" w:fill="FFFFFF"/>
              </w:rPr>
              <w:t> </w:t>
            </w:r>
          </w:p>
          <w:p w14:paraId="051AB49B" w14:textId="77777777" w:rsidR="002D4199" w:rsidRPr="00FD2421" w:rsidRDefault="002D4199" w:rsidP="007B2660">
            <w:r w:rsidRPr="00FD2421">
              <w:rPr>
                <w:b/>
                <w:bCs/>
                <w:color w:val="222222"/>
              </w:rPr>
              <w:t xml:space="preserve">Time Frame: 11 am- 3 pm </w:t>
            </w:r>
            <w:r w:rsidRPr="00FD2421">
              <w:t>(Central Time)</w:t>
            </w:r>
          </w:p>
          <w:p w14:paraId="6C8F5049" w14:textId="77777777" w:rsidR="002D4199" w:rsidRPr="00FD2421" w:rsidRDefault="002D4199" w:rsidP="007B2660">
            <w:r w:rsidRPr="00FD2421">
              <w:rPr>
                <w:b/>
                <w:bCs/>
                <w:color w:val="222222"/>
              </w:rPr>
              <w:t> </w:t>
            </w:r>
          </w:p>
        </w:tc>
        <w:tc>
          <w:tcPr>
            <w:tcW w:w="306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5107E047" w14:textId="77777777" w:rsidR="002D4199" w:rsidRPr="00FD2421" w:rsidRDefault="002D4199" w:rsidP="007B2660">
            <w:pPr>
              <w:rPr>
                <w:b/>
                <w:bCs/>
              </w:rPr>
            </w:pPr>
            <w:r w:rsidRPr="00FD2421">
              <w:rPr>
                <w:b/>
                <w:bCs/>
              </w:rPr>
              <w:t>Impressionism II</w:t>
            </w:r>
          </w:p>
          <w:p w14:paraId="3633E307" w14:textId="77777777" w:rsidR="002D4199" w:rsidRPr="00FD2421" w:rsidRDefault="002D4199" w:rsidP="007B2660">
            <w:pPr>
              <w:rPr>
                <w:rStyle w:val="normaltextrun"/>
              </w:rPr>
            </w:pPr>
          </w:p>
          <w:p w14:paraId="7F995835" w14:textId="77777777" w:rsidR="002D4199" w:rsidRPr="00FD2421" w:rsidRDefault="002D4199" w:rsidP="007B2660">
            <w:pPr>
              <w:rPr>
                <w:rStyle w:val="normaltextrun"/>
              </w:rPr>
            </w:pPr>
            <w:r w:rsidRPr="00FD2421">
              <w:rPr>
                <w:rStyle w:val="normaltextrun"/>
              </w:rPr>
              <w:t>Claude Monet</w:t>
            </w:r>
          </w:p>
          <w:p w14:paraId="38D9F333" w14:textId="77777777" w:rsidR="002D4199" w:rsidRPr="00FD2421" w:rsidRDefault="002D4199" w:rsidP="007B2660">
            <w:hyperlink r:id="rId29" w:history="1">
              <w:r w:rsidRPr="00FD2421">
                <w:rPr>
                  <w:rStyle w:val="Hyperlink"/>
                </w:rPr>
                <w:t>https://www.youtube.com/watch?v=hVQSZ7Rvs2c</w:t>
              </w:r>
            </w:hyperlink>
          </w:p>
          <w:p w14:paraId="1C53AE71" w14:textId="77777777" w:rsidR="002D4199" w:rsidRPr="00FD2421" w:rsidRDefault="002D4199" w:rsidP="007B2660"/>
          <w:p w14:paraId="5157E065" w14:textId="77777777" w:rsidR="002D4199" w:rsidRPr="00FD2421" w:rsidRDefault="002D4199" w:rsidP="007B2660"/>
        </w:tc>
      </w:tr>
      <w:tr w:rsidR="002D4199" w:rsidRPr="00FD2421" w14:paraId="65CD2EE3" w14:textId="77777777" w:rsidTr="007B2660">
        <w:trPr>
          <w:trHeight w:val="1780"/>
          <w:jc w:val="center"/>
        </w:trPr>
        <w:tc>
          <w:tcPr>
            <w:tcW w:w="215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7943A863" w14:textId="77777777" w:rsidR="002D4199" w:rsidRPr="00FD2421" w:rsidRDefault="002D4199" w:rsidP="007B2660">
            <w:r w:rsidRPr="00FD2421">
              <w:t>To arrive at  </w:t>
            </w:r>
          </w:p>
          <w:p w14:paraId="339FD387" w14:textId="77777777" w:rsidR="002D4199" w:rsidRPr="00FD2421" w:rsidRDefault="002D4199" w:rsidP="007B2660">
            <w:r w:rsidRPr="00FD2421">
              <w:rPr>
                <w:b/>
                <w:bCs/>
              </w:rPr>
              <w:t xml:space="preserve">Millennium Park </w:t>
            </w:r>
            <w:r w:rsidRPr="00FD2421">
              <w:t>around 3 pm and stay until 4 pm </w:t>
            </w:r>
          </w:p>
          <w:p w14:paraId="1582BBBC" w14:textId="77777777" w:rsidR="002D4199" w:rsidRPr="00FD2421" w:rsidRDefault="002D4199" w:rsidP="007B2660">
            <w:pPr>
              <w:rPr>
                <w:b/>
                <w:bCs/>
              </w:rPr>
            </w:pPr>
            <w:r w:rsidRPr="00FD2421">
              <w:rPr>
                <w:b/>
                <w:bCs/>
              </w:rPr>
              <w:t>(Central Time) </w:t>
            </w:r>
          </w:p>
        </w:tc>
        <w:tc>
          <w:tcPr>
            <w:tcW w:w="486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5368DF08" w14:textId="77777777" w:rsidR="002D4199" w:rsidRPr="00FD2421" w:rsidRDefault="002D4199" w:rsidP="007B2660">
            <w:r w:rsidRPr="00FD2421">
              <w:rPr>
                <w:shd w:val="clear" w:color="auto" w:fill="FFFFFF"/>
              </w:rPr>
              <w:t>Millennium Park</w:t>
            </w:r>
          </w:p>
          <w:p w14:paraId="79411789" w14:textId="77777777" w:rsidR="002D4199" w:rsidRPr="00FD2421" w:rsidRDefault="002D4199" w:rsidP="007B2660">
            <w:r w:rsidRPr="00FD2421">
              <w:t xml:space="preserve">Website: </w:t>
            </w:r>
            <w:hyperlink r:id="rId30" w:tooltip="MillenniumPark.org" w:history="1">
              <w:r w:rsidRPr="00FD2421">
                <w:rPr>
                  <w:rStyle w:val="Hyperlink"/>
                </w:rPr>
                <w:t>MillenniumPark.org</w:t>
              </w:r>
            </w:hyperlink>
          </w:p>
          <w:p w14:paraId="5130D69C" w14:textId="77777777" w:rsidR="002D4199" w:rsidRPr="00FD2421" w:rsidRDefault="002D4199" w:rsidP="007B2660"/>
          <w:p w14:paraId="59A5F19E" w14:textId="77777777" w:rsidR="002D4199" w:rsidRPr="00FD2421" w:rsidRDefault="002D4199" w:rsidP="007B2660">
            <w:r w:rsidRPr="00FD2421">
              <w:t xml:space="preserve">Address: </w:t>
            </w:r>
            <w:r w:rsidRPr="00FD2421">
              <w:rPr>
                <w:rStyle w:val="Strong"/>
              </w:rPr>
              <w:t xml:space="preserve">201 E. Randolph St. </w:t>
            </w:r>
            <w:r w:rsidRPr="00FD2421">
              <w:br/>
            </w:r>
            <w:r w:rsidRPr="00FD2421">
              <w:rPr>
                <w:rStyle w:val="Strong"/>
              </w:rPr>
              <w:t>Chicago, IL 60601</w:t>
            </w:r>
          </w:p>
        </w:tc>
        <w:tc>
          <w:tcPr>
            <w:tcW w:w="306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4E331729" w14:textId="77777777" w:rsidR="002D4199" w:rsidRPr="00FD2421" w:rsidRDefault="002D4199" w:rsidP="007B2660">
            <w:hyperlink r:id="rId31" w:history="1">
              <w:r w:rsidRPr="00FD2421">
                <w:rPr>
                  <w:rStyle w:val="Hyperlink"/>
                </w:rPr>
                <w:t>https://www.choosechicago.com/articles/parks-outdoors/millennium-park-campus/</w:t>
              </w:r>
            </w:hyperlink>
          </w:p>
          <w:p w14:paraId="190C54CA" w14:textId="77777777" w:rsidR="002D4199" w:rsidRPr="00FD2421" w:rsidRDefault="002D4199" w:rsidP="007B2660"/>
          <w:p w14:paraId="091D9B82" w14:textId="77777777" w:rsidR="002D4199" w:rsidRPr="00FD2421" w:rsidRDefault="002D4199" w:rsidP="007B2660">
            <w:hyperlink r:id="rId32" w:history="1">
              <w:r w:rsidRPr="00FD2421">
                <w:rPr>
                  <w:rStyle w:val="Hyperlink"/>
                </w:rPr>
                <w:t>https://en.wikipedia.org/wiki/Millennium_Park</w:t>
              </w:r>
            </w:hyperlink>
          </w:p>
          <w:p w14:paraId="4FE380B3" w14:textId="77777777" w:rsidR="002D4199" w:rsidRPr="00FD2421" w:rsidRDefault="002D4199" w:rsidP="007B2660"/>
        </w:tc>
      </w:tr>
      <w:tr w:rsidR="002D4199" w:rsidRPr="00FD2421" w14:paraId="03D70E19" w14:textId="77777777" w:rsidTr="007B2660">
        <w:trPr>
          <w:trHeight w:val="10"/>
          <w:jc w:val="center"/>
        </w:trPr>
        <w:tc>
          <w:tcPr>
            <w:tcW w:w="215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0B8CAED5" w14:textId="77777777" w:rsidR="002D4199" w:rsidRPr="00FD2421" w:rsidRDefault="002D4199" w:rsidP="007B2660">
            <w:r w:rsidRPr="00FD2421">
              <w:t>Transition: about 30 mins. </w:t>
            </w:r>
          </w:p>
        </w:tc>
        <w:tc>
          <w:tcPr>
            <w:tcW w:w="486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2F1BD83A" w14:textId="77777777" w:rsidR="002D4199" w:rsidRPr="00FD2421" w:rsidRDefault="002D4199" w:rsidP="007B2660">
            <w:r w:rsidRPr="00FD2421">
              <w:rPr>
                <w:shd w:val="clear" w:color="auto" w:fill="FFFFFF"/>
              </w:rPr>
              <w:t>From Millennium Park to Navy Pier</w:t>
            </w:r>
          </w:p>
          <w:p w14:paraId="5A430169" w14:textId="77777777" w:rsidR="002D4199" w:rsidRPr="00FD2421" w:rsidRDefault="002D4199" w:rsidP="007B2660">
            <w:r w:rsidRPr="00FD2421">
              <w:t>Time Frame: 4 to 4:30 PM (Central Time)</w:t>
            </w:r>
          </w:p>
          <w:p w14:paraId="5799F8E7" w14:textId="77777777" w:rsidR="002D4199" w:rsidRPr="00FD2421" w:rsidRDefault="002D4199" w:rsidP="007B2660"/>
        </w:tc>
        <w:tc>
          <w:tcPr>
            <w:tcW w:w="306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48EE9500" w14:textId="77777777" w:rsidR="002D4199" w:rsidRPr="00FD2421" w:rsidRDefault="002D4199" w:rsidP="007B2660">
            <w:r w:rsidRPr="00FD2421">
              <w:t> </w:t>
            </w:r>
          </w:p>
        </w:tc>
      </w:tr>
      <w:tr w:rsidR="002D4199" w:rsidRPr="00FD2421" w14:paraId="0E0B0724" w14:textId="77777777" w:rsidTr="007B2660">
        <w:trPr>
          <w:trHeight w:val="10"/>
          <w:jc w:val="center"/>
        </w:trPr>
        <w:tc>
          <w:tcPr>
            <w:tcW w:w="215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6C449A8A" w14:textId="77777777" w:rsidR="002D4199" w:rsidRPr="00FD2421" w:rsidRDefault="002D4199" w:rsidP="007B2660">
            <w:r w:rsidRPr="00FD2421">
              <w:t xml:space="preserve">To visit The </w:t>
            </w:r>
            <w:r w:rsidRPr="00FD2421">
              <w:rPr>
                <w:b/>
                <w:bCs/>
                <w:shd w:val="clear" w:color="auto" w:fill="FFFFFF"/>
              </w:rPr>
              <w:t>Navy Pier</w:t>
            </w:r>
          </w:p>
          <w:p w14:paraId="1EE98896" w14:textId="77777777" w:rsidR="002D4199" w:rsidRPr="00FD2421" w:rsidRDefault="002D4199" w:rsidP="007B2660">
            <w:r w:rsidRPr="00FD2421">
              <w:t>around 4:30 pm and stay until 8 pm </w:t>
            </w:r>
          </w:p>
        </w:tc>
        <w:tc>
          <w:tcPr>
            <w:tcW w:w="486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00299E10" w14:textId="77777777" w:rsidR="002D4199" w:rsidRPr="00FD2421" w:rsidRDefault="002D4199" w:rsidP="007B2660">
            <w:r w:rsidRPr="00FD2421">
              <w:rPr>
                <w:b/>
                <w:bCs/>
                <w:shd w:val="clear" w:color="auto" w:fill="FFFFFF"/>
              </w:rPr>
              <w:t>Navy Pier</w:t>
            </w:r>
          </w:p>
          <w:p w14:paraId="57A18ECC" w14:textId="77777777" w:rsidR="002D4199" w:rsidRPr="00FD2421" w:rsidRDefault="002D4199" w:rsidP="007B2660">
            <w:r w:rsidRPr="00FD2421">
              <w:rPr>
                <w:b/>
                <w:bCs/>
                <w:color w:val="222222"/>
                <w:shd w:val="clear" w:color="auto" w:fill="FFFFFF"/>
              </w:rPr>
              <w:t>Address:</w:t>
            </w:r>
            <w:r w:rsidRPr="00FD2421">
              <w:rPr>
                <w:color w:val="222222"/>
                <w:shd w:val="clear" w:color="auto" w:fill="FFFFFF"/>
              </w:rPr>
              <w:t> </w:t>
            </w:r>
            <w:r w:rsidRPr="00FD2421">
              <w:rPr>
                <w:rStyle w:val="lrzxr"/>
              </w:rPr>
              <w:t>600 E Grand Ave, Chicago, IL 60611</w:t>
            </w:r>
          </w:p>
          <w:p w14:paraId="6BF010C9" w14:textId="77777777" w:rsidR="002D4199" w:rsidRPr="00FD2421" w:rsidRDefault="002D4199" w:rsidP="007B2660">
            <w:r w:rsidRPr="00FD2421">
              <w:rPr>
                <w:b/>
                <w:bCs/>
                <w:color w:val="222222"/>
                <w:shd w:val="clear" w:color="auto" w:fill="FFFFFF"/>
              </w:rPr>
              <w:t>Phone:</w:t>
            </w:r>
            <w:r w:rsidRPr="00FD2421">
              <w:rPr>
                <w:rStyle w:val="Hyperlink"/>
              </w:rPr>
              <w:t xml:space="preserve"> </w:t>
            </w:r>
            <w:hyperlink r:id="rId33" w:history="1">
              <w:r w:rsidRPr="00FD2421">
                <w:rPr>
                  <w:rStyle w:val="Hyperlink"/>
                </w:rPr>
                <w:t>(312) 595-7437</w:t>
              </w:r>
            </w:hyperlink>
          </w:p>
          <w:p w14:paraId="73C0CDBA" w14:textId="77777777" w:rsidR="002D4199" w:rsidRPr="00FD2421" w:rsidRDefault="002D4199" w:rsidP="007B2660"/>
          <w:p w14:paraId="46A14930" w14:textId="77777777" w:rsidR="002D4199" w:rsidRPr="00FD2421" w:rsidRDefault="002D4199" w:rsidP="007B2660">
            <w:r w:rsidRPr="00FD2421">
              <w:t>Dinner at Navy Pier</w:t>
            </w:r>
          </w:p>
          <w:p w14:paraId="34819094" w14:textId="77777777" w:rsidR="002D4199" w:rsidRPr="00FD2421" w:rsidRDefault="002D4199" w:rsidP="007B2660">
            <w:r w:rsidRPr="00FD2421">
              <w:t> </w:t>
            </w:r>
          </w:p>
          <w:p w14:paraId="699444F2" w14:textId="77777777" w:rsidR="002D4199" w:rsidRPr="00FD2421" w:rsidRDefault="002D4199" w:rsidP="007B2660">
            <w:r w:rsidRPr="00FD2421">
              <w:rPr>
                <w:b/>
                <w:bCs/>
                <w:color w:val="222222"/>
              </w:rPr>
              <w:t xml:space="preserve">Time Frame: 4:30 pm to 6:30 pm </w:t>
            </w:r>
            <w:r w:rsidRPr="00FD2421">
              <w:t>(Central Time)</w:t>
            </w:r>
            <w:r w:rsidRPr="00FD2421">
              <w:rPr>
                <w:b/>
                <w:bCs/>
                <w:color w:val="222222"/>
              </w:rPr>
              <w:t> </w:t>
            </w:r>
          </w:p>
        </w:tc>
        <w:tc>
          <w:tcPr>
            <w:tcW w:w="306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7825E72E" w14:textId="77777777" w:rsidR="002D4199" w:rsidRPr="00FD2421" w:rsidRDefault="002D4199" w:rsidP="007B2660">
            <w:hyperlink r:id="rId34" w:history="1">
              <w:r w:rsidRPr="00FD2421">
                <w:rPr>
                  <w:rStyle w:val="Hyperlink"/>
                </w:rPr>
                <w:t>https://en.wikipedia.org/wiki/Navy_Pier</w:t>
              </w:r>
            </w:hyperlink>
          </w:p>
          <w:p w14:paraId="6122C5CC" w14:textId="77777777" w:rsidR="002D4199" w:rsidRPr="00FD2421" w:rsidRDefault="002D4199" w:rsidP="007B2660"/>
        </w:tc>
      </w:tr>
      <w:tr w:rsidR="002D4199" w:rsidRPr="00FD2421" w14:paraId="4C21BFFC" w14:textId="77777777" w:rsidTr="007B2660">
        <w:trPr>
          <w:trHeight w:val="10"/>
          <w:jc w:val="center"/>
        </w:trPr>
        <w:tc>
          <w:tcPr>
            <w:tcW w:w="215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581DB65C" w14:textId="77777777" w:rsidR="002D4199" w:rsidRPr="00EE3428" w:rsidRDefault="002D4199" w:rsidP="007B2660">
            <w:r w:rsidRPr="00FD2421">
              <w:t>To arrive at University Hall, Terre Haute, IN around 11:30 pm. on Aug. 2</w:t>
            </w:r>
            <w:r>
              <w:t>1</w:t>
            </w:r>
            <w:proofErr w:type="gramStart"/>
            <w:r w:rsidRPr="00FD2421">
              <w:rPr>
                <w:b/>
                <w:bCs/>
              </w:rPr>
              <w:t xml:space="preserve"> </w:t>
            </w:r>
            <w:r w:rsidRPr="00EE3428">
              <w:t>2026</w:t>
            </w:r>
            <w:proofErr w:type="gramEnd"/>
            <w:r w:rsidRPr="00EE3428">
              <w:t> </w:t>
            </w:r>
          </w:p>
          <w:p w14:paraId="06E9CFCD" w14:textId="77777777" w:rsidR="002D4199" w:rsidRPr="00FD2421" w:rsidRDefault="002D4199" w:rsidP="007B2660">
            <w:pPr>
              <w:rPr>
                <w:b/>
                <w:bCs/>
              </w:rPr>
            </w:pPr>
            <w:r w:rsidRPr="00FD2421">
              <w:rPr>
                <w:b/>
                <w:bCs/>
              </w:rPr>
              <w:t> (Eastern Time) </w:t>
            </w:r>
          </w:p>
        </w:tc>
        <w:tc>
          <w:tcPr>
            <w:tcW w:w="486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52D59FEC" w14:textId="77777777" w:rsidR="002D4199" w:rsidRPr="00FD2421" w:rsidRDefault="002D4199" w:rsidP="007B2660">
            <w:r w:rsidRPr="00FD2421">
              <w:t>Departure from Chicago around 8 pm (Central Time)</w:t>
            </w:r>
          </w:p>
          <w:p w14:paraId="68650044" w14:textId="77777777" w:rsidR="002D4199" w:rsidRPr="00FD2421" w:rsidRDefault="002D4199" w:rsidP="007B2660"/>
          <w:p w14:paraId="05C82140" w14:textId="77777777" w:rsidR="002D4199" w:rsidRPr="00FD2421" w:rsidRDefault="002D4199" w:rsidP="007B2660">
            <w:r w:rsidRPr="00FD2421">
              <w:t>Arrival at University Hall around 11:30 pm (Eastern Time)</w:t>
            </w:r>
          </w:p>
        </w:tc>
        <w:tc>
          <w:tcPr>
            <w:tcW w:w="306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69B040FB" w14:textId="77777777" w:rsidR="002D4199" w:rsidRPr="00FD2421" w:rsidRDefault="002D4199" w:rsidP="007B2660">
            <w:r w:rsidRPr="00FD2421">
              <w:t>Dr. Park and students will collectively review and reflect on the day’s experiences and consolidate their learning.</w:t>
            </w:r>
          </w:p>
          <w:p w14:paraId="29B9C7E2" w14:textId="77777777" w:rsidR="002D4199" w:rsidRPr="00FD2421" w:rsidRDefault="002D4199" w:rsidP="007B2660">
            <w:r w:rsidRPr="00FD2421">
              <w:t> </w:t>
            </w:r>
          </w:p>
          <w:p w14:paraId="5735F5C1" w14:textId="77777777" w:rsidR="002D4199" w:rsidRPr="00FD2421" w:rsidRDefault="002D4199" w:rsidP="007B2660">
            <w:r w:rsidRPr="00FD2421">
              <w:t> </w:t>
            </w:r>
          </w:p>
        </w:tc>
      </w:tr>
    </w:tbl>
    <w:p w14:paraId="45CEFC57" w14:textId="77777777" w:rsidR="002D4199" w:rsidRDefault="002D4199" w:rsidP="002D4199"/>
    <w:p w14:paraId="30B36E9F" w14:textId="68C6FD2C" w:rsidR="002D4199" w:rsidRPr="0023720D" w:rsidRDefault="002D4199" w:rsidP="002D4199">
      <w:pPr>
        <w:pStyle w:val="Heading1"/>
        <w:spacing w:line="360" w:lineRule="auto"/>
        <w:ind w:left="0"/>
        <w:rPr>
          <w:b w:val="0"/>
          <w:bCs w:val="0"/>
          <w:sz w:val="24"/>
          <w:szCs w:val="24"/>
        </w:rPr>
      </w:pPr>
      <w:r w:rsidRPr="0023720D">
        <w:rPr>
          <w:sz w:val="24"/>
          <w:szCs w:val="24"/>
        </w:rPr>
        <w:t>Risk Management &amp; Safety</w:t>
      </w:r>
    </w:p>
    <w:p w14:paraId="26D761F1" w14:textId="33F9AFFF" w:rsidR="002D4199" w:rsidRPr="002D4199" w:rsidRDefault="002D4199" w:rsidP="002D4199">
      <w:pPr>
        <w:spacing w:line="360" w:lineRule="auto"/>
        <w:rPr>
          <w:rFonts w:eastAsiaTheme="minorEastAsia" w:hint="eastAsia"/>
          <w:sz w:val="24"/>
          <w:szCs w:val="24"/>
          <w:lang w:eastAsia="ko-KR"/>
        </w:rPr>
      </w:pPr>
      <w:r w:rsidRPr="009948AA">
        <w:rPr>
          <w:sz w:val="24"/>
          <w:szCs w:val="24"/>
        </w:rPr>
        <w:t>We will follow ISU travel policies, secure emergency contacts, provide a group roster, and carry a first-aid kit. Faculty will provide clear conduct and safety expectations, designate meet-up points and timelines, and use a check-in/check-out protocol.</w:t>
      </w:r>
    </w:p>
    <w:sectPr w:rsidR="002D4199" w:rsidRPr="002D4199">
      <w:pgSz w:w="11900" w:h="16840"/>
      <w:pgMar w:top="1940" w:right="1280" w:bottom="1620" w:left="580" w:header="0" w:footer="14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88DDC" w14:textId="77777777" w:rsidR="00896615" w:rsidRDefault="00896615">
      <w:r>
        <w:separator/>
      </w:r>
    </w:p>
  </w:endnote>
  <w:endnote w:type="continuationSeparator" w:id="0">
    <w:p w14:paraId="1F3CDA3A" w14:textId="77777777" w:rsidR="00896615" w:rsidRDefault="00896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E6753" w14:textId="77777777" w:rsidR="00C63C78" w:rsidRDefault="00E335D7">
    <w:pPr>
      <w:pStyle w:val="BodyText"/>
      <w:spacing w:line="14" w:lineRule="auto"/>
      <w:rPr>
        <w:sz w:val="20"/>
      </w:rPr>
    </w:pPr>
    <w:r>
      <w:rPr>
        <w:noProof/>
      </w:rPr>
      <mc:AlternateContent>
        <mc:Choice Requires="wps">
          <w:drawing>
            <wp:anchor distT="0" distB="0" distL="0" distR="0" simplePos="0" relativeHeight="486414336" behindDoc="1" locked="0" layoutInCell="1" allowOverlap="1" wp14:anchorId="148FC381" wp14:editId="6A4BE0C3">
              <wp:simplePos x="0" y="0"/>
              <wp:positionH relativeFrom="page">
                <wp:posOffset>6525273</wp:posOffset>
              </wp:positionH>
              <wp:positionV relativeFrom="page">
                <wp:posOffset>9647688</wp:posOffset>
              </wp:positionV>
              <wp:extent cx="201295" cy="1619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295" cy="161925"/>
                      </a:xfrm>
                      <a:prstGeom prst="rect">
                        <a:avLst/>
                      </a:prstGeom>
                    </wps:spPr>
                    <wps:txbx>
                      <w:txbxContent>
                        <w:p w14:paraId="28BF2E15" w14:textId="77777777" w:rsidR="00C63C78" w:rsidRDefault="00E335D7">
                          <w:pPr>
                            <w:spacing w:line="238" w:lineRule="exact"/>
                            <w:ind w:left="20"/>
                            <w:rPr>
                              <w:rFonts w:ascii="Calibri"/>
                              <w:sz w:val="21"/>
                            </w:rPr>
                          </w:pPr>
                          <w:r>
                            <w:rPr>
                              <w:rFonts w:ascii="Calibri"/>
                              <w:spacing w:val="-5"/>
                              <w:sz w:val="21"/>
                            </w:rPr>
                            <w:fldChar w:fldCharType="begin"/>
                          </w:r>
                          <w:r>
                            <w:rPr>
                              <w:rFonts w:ascii="Calibri"/>
                              <w:spacing w:val="-5"/>
                              <w:sz w:val="21"/>
                            </w:rPr>
                            <w:instrText xml:space="preserve"> PAGE </w:instrText>
                          </w:r>
                          <w:r>
                            <w:rPr>
                              <w:rFonts w:ascii="Calibri"/>
                              <w:spacing w:val="-5"/>
                              <w:sz w:val="21"/>
                            </w:rPr>
                            <w:fldChar w:fldCharType="separate"/>
                          </w:r>
                          <w:r>
                            <w:rPr>
                              <w:rFonts w:ascii="Calibri"/>
                              <w:spacing w:val="-5"/>
                              <w:sz w:val="21"/>
                            </w:rPr>
                            <w:t>10</w:t>
                          </w:r>
                          <w:r>
                            <w:rPr>
                              <w:rFonts w:ascii="Calibri"/>
                              <w:spacing w:val="-5"/>
                              <w:sz w:val="21"/>
                            </w:rPr>
                            <w:fldChar w:fldCharType="end"/>
                          </w:r>
                        </w:p>
                      </w:txbxContent>
                    </wps:txbx>
                    <wps:bodyPr wrap="square" lIns="0" tIns="0" rIns="0" bIns="0" rtlCol="0">
                      <a:noAutofit/>
                    </wps:bodyPr>
                  </wps:wsp>
                </a:graphicData>
              </a:graphic>
            </wp:anchor>
          </w:drawing>
        </mc:Choice>
        <mc:Fallback>
          <w:pict>
            <v:shapetype w14:anchorId="148FC381" id="_x0000_t202" coordsize="21600,21600" o:spt="202" path="m,l,21600r21600,l21600,xe">
              <v:stroke joinstyle="miter"/>
              <v:path gradientshapeok="t" o:connecttype="rect"/>
            </v:shapetype>
            <v:shape id="Textbox 1" o:spid="_x0000_s1027" type="#_x0000_t202" style="position:absolute;margin-left:513.8pt;margin-top:759.65pt;width:15.85pt;height:12.75pt;z-index:-16902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" filled="f" stroked="f">
              <v:textbox inset="0,0,0,0">
                <w:txbxContent>
                  <w:p w14:paraId="28BF2E15" w14:textId="77777777" w:rsidR="00C63C78" w:rsidRDefault="00E335D7">
                    <w:pPr>
                      <w:spacing w:line="238" w:lineRule="exact"/>
                      <w:ind w:left="20"/>
                      <w:rPr>
                        <w:rFonts w:ascii="Calibri"/>
                        <w:sz w:val="21"/>
                      </w:rPr>
                    </w:pPr>
                    <w:r>
                      <w:rPr>
                        <w:rFonts w:ascii="Calibri"/>
                        <w:spacing w:val="-5"/>
                        <w:sz w:val="21"/>
                      </w:rPr>
                      <w:fldChar w:fldCharType="begin"/>
                    </w:r>
                    <w:r>
                      <w:rPr>
                        <w:rFonts w:ascii="Calibri"/>
                        <w:spacing w:val="-5"/>
                        <w:sz w:val="21"/>
                      </w:rPr>
                      <w:instrText xml:space="preserve"> PAGE </w:instrText>
                    </w:r>
                    <w:r>
                      <w:rPr>
                        <w:rFonts w:ascii="Calibri"/>
                        <w:spacing w:val="-5"/>
                        <w:sz w:val="21"/>
                      </w:rPr>
                      <w:fldChar w:fldCharType="separate"/>
                    </w:r>
                    <w:r>
                      <w:rPr>
                        <w:rFonts w:ascii="Calibri"/>
                        <w:spacing w:val="-5"/>
                        <w:sz w:val="21"/>
                      </w:rPr>
                      <w:t>10</w:t>
                    </w:r>
                    <w:r>
                      <w:rPr>
                        <w:rFonts w:ascii="Calibri"/>
                        <w:spacing w:val="-5"/>
                        <w:sz w:val="21"/>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23B9B" w14:textId="77777777" w:rsidR="00896615" w:rsidRDefault="00896615">
      <w:r>
        <w:separator/>
      </w:r>
    </w:p>
  </w:footnote>
  <w:footnote w:type="continuationSeparator" w:id="0">
    <w:p w14:paraId="203057D2" w14:textId="77777777" w:rsidR="00896615" w:rsidRDefault="008966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D93A9"/>
    <w:multiLevelType w:val="hybridMultilevel"/>
    <w:tmpl w:val="91B6756A"/>
    <w:lvl w:ilvl="0" w:tplc="EC18F44C">
      <w:start w:val="1"/>
      <w:numFmt w:val="bullet"/>
      <w:lvlText w:val=""/>
      <w:lvlJc w:val="left"/>
      <w:pPr>
        <w:ind w:left="720" w:hanging="360"/>
      </w:pPr>
      <w:rPr>
        <w:rFonts w:ascii="Symbol" w:hAnsi="Symbol" w:hint="default"/>
      </w:rPr>
    </w:lvl>
    <w:lvl w:ilvl="1" w:tplc="8EC2350C">
      <w:start w:val="1"/>
      <w:numFmt w:val="bullet"/>
      <w:lvlText w:val="o"/>
      <w:lvlJc w:val="left"/>
      <w:pPr>
        <w:ind w:left="1440" w:hanging="360"/>
      </w:pPr>
      <w:rPr>
        <w:rFonts w:ascii="Courier New" w:hAnsi="Courier New" w:hint="default"/>
      </w:rPr>
    </w:lvl>
    <w:lvl w:ilvl="2" w:tplc="78969D18">
      <w:start w:val="1"/>
      <w:numFmt w:val="bullet"/>
      <w:lvlText w:val=""/>
      <w:lvlJc w:val="left"/>
      <w:pPr>
        <w:ind w:left="2160" w:hanging="360"/>
      </w:pPr>
      <w:rPr>
        <w:rFonts w:ascii="Wingdings" w:hAnsi="Wingdings" w:hint="default"/>
      </w:rPr>
    </w:lvl>
    <w:lvl w:ilvl="3" w:tplc="502AF456">
      <w:start w:val="1"/>
      <w:numFmt w:val="bullet"/>
      <w:lvlText w:val=""/>
      <w:lvlJc w:val="left"/>
      <w:pPr>
        <w:ind w:left="2880" w:hanging="360"/>
      </w:pPr>
      <w:rPr>
        <w:rFonts w:ascii="Symbol" w:hAnsi="Symbol" w:hint="default"/>
      </w:rPr>
    </w:lvl>
    <w:lvl w:ilvl="4" w:tplc="32AC66EE">
      <w:start w:val="1"/>
      <w:numFmt w:val="bullet"/>
      <w:lvlText w:val="o"/>
      <w:lvlJc w:val="left"/>
      <w:pPr>
        <w:ind w:left="3600" w:hanging="360"/>
      </w:pPr>
      <w:rPr>
        <w:rFonts w:ascii="Courier New" w:hAnsi="Courier New" w:hint="default"/>
      </w:rPr>
    </w:lvl>
    <w:lvl w:ilvl="5" w:tplc="51C6A228">
      <w:start w:val="1"/>
      <w:numFmt w:val="bullet"/>
      <w:lvlText w:val=""/>
      <w:lvlJc w:val="left"/>
      <w:pPr>
        <w:ind w:left="4320" w:hanging="360"/>
      </w:pPr>
      <w:rPr>
        <w:rFonts w:ascii="Wingdings" w:hAnsi="Wingdings" w:hint="default"/>
      </w:rPr>
    </w:lvl>
    <w:lvl w:ilvl="6" w:tplc="57C486CC">
      <w:start w:val="1"/>
      <w:numFmt w:val="bullet"/>
      <w:lvlText w:val=""/>
      <w:lvlJc w:val="left"/>
      <w:pPr>
        <w:ind w:left="5040" w:hanging="360"/>
      </w:pPr>
      <w:rPr>
        <w:rFonts w:ascii="Symbol" w:hAnsi="Symbol" w:hint="default"/>
      </w:rPr>
    </w:lvl>
    <w:lvl w:ilvl="7" w:tplc="C2EC5258">
      <w:start w:val="1"/>
      <w:numFmt w:val="bullet"/>
      <w:lvlText w:val="o"/>
      <w:lvlJc w:val="left"/>
      <w:pPr>
        <w:ind w:left="5760" w:hanging="360"/>
      </w:pPr>
      <w:rPr>
        <w:rFonts w:ascii="Courier New" w:hAnsi="Courier New" w:hint="default"/>
      </w:rPr>
    </w:lvl>
    <w:lvl w:ilvl="8" w:tplc="61D6AA76">
      <w:start w:val="1"/>
      <w:numFmt w:val="bullet"/>
      <w:lvlText w:val=""/>
      <w:lvlJc w:val="left"/>
      <w:pPr>
        <w:ind w:left="6480" w:hanging="360"/>
      </w:pPr>
      <w:rPr>
        <w:rFonts w:ascii="Wingdings" w:hAnsi="Wingdings" w:hint="default"/>
      </w:rPr>
    </w:lvl>
  </w:abstractNum>
  <w:abstractNum w:abstractNumId="1" w15:restartNumberingAfterBreak="0">
    <w:nsid w:val="036204E7"/>
    <w:multiLevelType w:val="multilevel"/>
    <w:tmpl w:val="8990E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124AE"/>
    <w:multiLevelType w:val="multilevel"/>
    <w:tmpl w:val="AD74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1E3948"/>
    <w:multiLevelType w:val="multilevel"/>
    <w:tmpl w:val="6FFC7A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5B5462"/>
    <w:multiLevelType w:val="hybridMultilevel"/>
    <w:tmpl w:val="0C5A44C2"/>
    <w:lvl w:ilvl="0" w:tplc="249E153A">
      <w:start w:val="1"/>
      <w:numFmt w:val="bullet"/>
      <w:lvlText w:val=""/>
      <w:lvlJc w:val="left"/>
      <w:pPr>
        <w:ind w:left="720" w:hanging="360"/>
      </w:pPr>
      <w:rPr>
        <w:rFonts w:ascii="Symbol" w:hAnsi="Symbol" w:hint="default"/>
      </w:rPr>
    </w:lvl>
    <w:lvl w:ilvl="1" w:tplc="AC1412A2">
      <w:start w:val="1"/>
      <w:numFmt w:val="bullet"/>
      <w:lvlText w:val="o"/>
      <w:lvlJc w:val="left"/>
      <w:pPr>
        <w:ind w:left="1440" w:hanging="360"/>
      </w:pPr>
      <w:rPr>
        <w:rFonts w:ascii="Courier New" w:hAnsi="Courier New" w:hint="default"/>
      </w:rPr>
    </w:lvl>
    <w:lvl w:ilvl="2" w:tplc="4084552A">
      <w:start w:val="1"/>
      <w:numFmt w:val="bullet"/>
      <w:lvlText w:val=""/>
      <w:lvlJc w:val="left"/>
      <w:pPr>
        <w:ind w:left="2160" w:hanging="360"/>
      </w:pPr>
      <w:rPr>
        <w:rFonts w:ascii="Wingdings" w:hAnsi="Wingdings" w:hint="default"/>
      </w:rPr>
    </w:lvl>
    <w:lvl w:ilvl="3" w:tplc="98C8C822">
      <w:start w:val="1"/>
      <w:numFmt w:val="bullet"/>
      <w:lvlText w:val=""/>
      <w:lvlJc w:val="left"/>
      <w:pPr>
        <w:ind w:left="2880" w:hanging="360"/>
      </w:pPr>
      <w:rPr>
        <w:rFonts w:ascii="Symbol" w:hAnsi="Symbol" w:hint="default"/>
      </w:rPr>
    </w:lvl>
    <w:lvl w:ilvl="4" w:tplc="742E937E">
      <w:start w:val="1"/>
      <w:numFmt w:val="bullet"/>
      <w:lvlText w:val="o"/>
      <w:lvlJc w:val="left"/>
      <w:pPr>
        <w:ind w:left="3600" w:hanging="360"/>
      </w:pPr>
      <w:rPr>
        <w:rFonts w:ascii="Courier New" w:hAnsi="Courier New" w:hint="default"/>
      </w:rPr>
    </w:lvl>
    <w:lvl w:ilvl="5" w:tplc="F31C3A1C">
      <w:start w:val="1"/>
      <w:numFmt w:val="bullet"/>
      <w:lvlText w:val=""/>
      <w:lvlJc w:val="left"/>
      <w:pPr>
        <w:ind w:left="4320" w:hanging="360"/>
      </w:pPr>
      <w:rPr>
        <w:rFonts w:ascii="Wingdings" w:hAnsi="Wingdings" w:hint="default"/>
      </w:rPr>
    </w:lvl>
    <w:lvl w:ilvl="6" w:tplc="D10EB8BA">
      <w:start w:val="1"/>
      <w:numFmt w:val="bullet"/>
      <w:lvlText w:val=""/>
      <w:lvlJc w:val="left"/>
      <w:pPr>
        <w:ind w:left="5040" w:hanging="360"/>
      </w:pPr>
      <w:rPr>
        <w:rFonts w:ascii="Symbol" w:hAnsi="Symbol" w:hint="default"/>
      </w:rPr>
    </w:lvl>
    <w:lvl w:ilvl="7" w:tplc="36F4B14C">
      <w:start w:val="1"/>
      <w:numFmt w:val="bullet"/>
      <w:lvlText w:val="o"/>
      <w:lvlJc w:val="left"/>
      <w:pPr>
        <w:ind w:left="5760" w:hanging="360"/>
      </w:pPr>
      <w:rPr>
        <w:rFonts w:ascii="Courier New" w:hAnsi="Courier New" w:hint="default"/>
      </w:rPr>
    </w:lvl>
    <w:lvl w:ilvl="8" w:tplc="4ACABA2E">
      <w:start w:val="1"/>
      <w:numFmt w:val="bullet"/>
      <w:lvlText w:val=""/>
      <w:lvlJc w:val="left"/>
      <w:pPr>
        <w:ind w:left="6480" w:hanging="360"/>
      </w:pPr>
      <w:rPr>
        <w:rFonts w:ascii="Wingdings" w:hAnsi="Wingdings" w:hint="default"/>
      </w:rPr>
    </w:lvl>
  </w:abstractNum>
  <w:abstractNum w:abstractNumId="5" w15:restartNumberingAfterBreak="0">
    <w:nsid w:val="07F732E3"/>
    <w:multiLevelType w:val="multilevel"/>
    <w:tmpl w:val="CCFC9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5E7251"/>
    <w:multiLevelType w:val="hybridMultilevel"/>
    <w:tmpl w:val="BBE4A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AD08E7"/>
    <w:multiLevelType w:val="multilevel"/>
    <w:tmpl w:val="7542D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3F0709"/>
    <w:multiLevelType w:val="multilevel"/>
    <w:tmpl w:val="17F6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972FA6"/>
    <w:multiLevelType w:val="multilevel"/>
    <w:tmpl w:val="4B38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475C37"/>
    <w:multiLevelType w:val="hybridMultilevel"/>
    <w:tmpl w:val="D5E07A18"/>
    <w:lvl w:ilvl="0" w:tplc="91749080">
      <w:numFmt w:val="bullet"/>
      <w:lvlText w:val="•"/>
      <w:lvlJc w:val="left"/>
      <w:pPr>
        <w:ind w:left="806" w:hanging="351"/>
      </w:pPr>
      <w:rPr>
        <w:rFonts w:ascii="Times New Roman" w:eastAsia="Times New Roman" w:hAnsi="Times New Roman" w:cs="Times New Roman" w:hint="default"/>
        <w:b w:val="0"/>
        <w:bCs w:val="0"/>
        <w:i w:val="0"/>
        <w:iCs w:val="0"/>
        <w:spacing w:val="0"/>
        <w:w w:val="102"/>
        <w:sz w:val="21"/>
        <w:szCs w:val="21"/>
        <w:lang w:val="en-US" w:eastAsia="en-US" w:bidi="ar-SA"/>
      </w:rPr>
    </w:lvl>
    <w:lvl w:ilvl="1" w:tplc="EDC88FC4">
      <w:numFmt w:val="bullet"/>
      <w:lvlText w:val="•"/>
      <w:lvlJc w:val="left"/>
      <w:pPr>
        <w:ind w:left="1169" w:hanging="351"/>
      </w:pPr>
      <w:rPr>
        <w:rFonts w:hint="default"/>
        <w:lang w:val="en-US" w:eastAsia="en-US" w:bidi="ar-SA"/>
      </w:rPr>
    </w:lvl>
    <w:lvl w:ilvl="2" w:tplc="BCB85314">
      <w:numFmt w:val="bullet"/>
      <w:lvlText w:val="•"/>
      <w:lvlJc w:val="left"/>
      <w:pPr>
        <w:ind w:left="1539" w:hanging="351"/>
      </w:pPr>
      <w:rPr>
        <w:rFonts w:hint="default"/>
        <w:lang w:val="en-US" w:eastAsia="en-US" w:bidi="ar-SA"/>
      </w:rPr>
    </w:lvl>
    <w:lvl w:ilvl="3" w:tplc="83AE545C">
      <w:numFmt w:val="bullet"/>
      <w:lvlText w:val="•"/>
      <w:lvlJc w:val="left"/>
      <w:pPr>
        <w:ind w:left="1909" w:hanging="351"/>
      </w:pPr>
      <w:rPr>
        <w:rFonts w:hint="default"/>
        <w:lang w:val="en-US" w:eastAsia="en-US" w:bidi="ar-SA"/>
      </w:rPr>
    </w:lvl>
    <w:lvl w:ilvl="4" w:tplc="AD3EAF26">
      <w:numFmt w:val="bullet"/>
      <w:lvlText w:val="•"/>
      <w:lvlJc w:val="left"/>
      <w:pPr>
        <w:ind w:left="2278" w:hanging="351"/>
      </w:pPr>
      <w:rPr>
        <w:rFonts w:hint="default"/>
        <w:lang w:val="en-US" w:eastAsia="en-US" w:bidi="ar-SA"/>
      </w:rPr>
    </w:lvl>
    <w:lvl w:ilvl="5" w:tplc="E44EFF2C">
      <w:numFmt w:val="bullet"/>
      <w:lvlText w:val="•"/>
      <w:lvlJc w:val="left"/>
      <w:pPr>
        <w:ind w:left="2648" w:hanging="351"/>
      </w:pPr>
      <w:rPr>
        <w:rFonts w:hint="default"/>
        <w:lang w:val="en-US" w:eastAsia="en-US" w:bidi="ar-SA"/>
      </w:rPr>
    </w:lvl>
    <w:lvl w:ilvl="6" w:tplc="03E6080C">
      <w:numFmt w:val="bullet"/>
      <w:lvlText w:val="•"/>
      <w:lvlJc w:val="left"/>
      <w:pPr>
        <w:ind w:left="3018" w:hanging="351"/>
      </w:pPr>
      <w:rPr>
        <w:rFonts w:hint="default"/>
        <w:lang w:val="en-US" w:eastAsia="en-US" w:bidi="ar-SA"/>
      </w:rPr>
    </w:lvl>
    <w:lvl w:ilvl="7" w:tplc="F9468FA2">
      <w:numFmt w:val="bullet"/>
      <w:lvlText w:val="•"/>
      <w:lvlJc w:val="left"/>
      <w:pPr>
        <w:ind w:left="3387" w:hanging="351"/>
      </w:pPr>
      <w:rPr>
        <w:rFonts w:hint="default"/>
        <w:lang w:val="en-US" w:eastAsia="en-US" w:bidi="ar-SA"/>
      </w:rPr>
    </w:lvl>
    <w:lvl w:ilvl="8" w:tplc="BE4ABEE2">
      <w:numFmt w:val="bullet"/>
      <w:lvlText w:val="•"/>
      <w:lvlJc w:val="left"/>
      <w:pPr>
        <w:ind w:left="3757" w:hanging="351"/>
      </w:pPr>
      <w:rPr>
        <w:rFonts w:hint="default"/>
        <w:lang w:val="en-US" w:eastAsia="en-US" w:bidi="ar-SA"/>
      </w:rPr>
    </w:lvl>
  </w:abstractNum>
  <w:abstractNum w:abstractNumId="11" w15:restartNumberingAfterBreak="0">
    <w:nsid w:val="19661EA2"/>
    <w:multiLevelType w:val="hybridMultilevel"/>
    <w:tmpl w:val="B31A739E"/>
    <w:lvl w:ilvl="0" w:tplc="E370D9CA">
      <w:numFmt w:val="bullet"/>
      <w:lvlText w:val="•"/>
      <w:lvlJc w:val="left"/>
      <w:pPr>
        <w:ind w:left="1522" w:hanging="351"/>
      </w:pPr>
      <w:rPr>
        <w:rFonts w:ascii="Times New Roman" w:eastAsia="Times New Roman" w:hAnsi="Times New Roman" w:cs="Times New Roman" w:hint="default"/>
        <w:spacing w:val="0"/>
        <w:w w:val="102"/>
        <w:lang w:val="en-US" w:eastAsia="en-US" w:bidi="ar-SA"/>
      </w:rPr>
    </w:lvl>
    <w:lvl w:ilvl="1" w:tplc="A1C0E5C0">
      <w:numFmt w:val="bullet"/>
      <w:lvlText w:val="•"/>
      <w:lvlJc w:val="left"/>
      <w:pPr>
        <w:ind w:left="2372" w:hanging="351"/>
      </w:pPr>
      <w:rPr>
        <w:rFonts w:hint="default"/>
        <w:lang w:val="en-US" w:eastAsia="en-US" w:bidi="ar-SA"/>
      </w:rPr>
    </w:lvl>
    <w:lvl w:ilvl="2" w:tplc="BB8C59D0">
      <w:numFmt w:val="bullet"/>
      <w:lvlText w:val="•"/>
      <w:lvlJc w:val="left"/>
      <w:pPr>
        <w:ind w:left="3224" w:hanging="351"/>
      </w:pPr>
      <w:rPr>
        <w:rFonts w:hint="default"/>
        <w:lang w:val="en-US" w:eastAsia="en-US" w:bidi="ar-SA"/>
      </w:rPr>
    </w:lvl>
    <w:lvl w:ilvl="3" w:tplc="E730A13E">
      <w:numFmt w:val="bullet"/>
      <w:lvlText w:val="•"/>
      <w:lvlJc w:val="left"/>
      <w:pPr>
        <w:ind w:left="4076" w:hanging="351"/>
      </w:pPr>
      <w:rPr>
        <w:rFonts w:hint="default"/>
        <w:lang w:val="en-US" w:eastAsia="en-US" w:bidi="ar-SA"/>
      </w:rPr>
    </w:lvl>
    <w:lvl w:ilvl="4" w:tplc="3BCC73A4">
      <w:numFmt w:val="bullet"/>
      <w:lvlText w:val="•"/>
      <w:lvlJc w:val="left"/>
      <w:pPr>
        <w:ind w:left="4928" w:hanging="351"/>
      </w:pPr>
      <w:rPr>
        <w:rFonts w:hint="default"/>
        <w:lang w:val="en-US" w:eastAsia="en-US" w:bidi="ar-SA"/>
      </w:rPr>
    </w:lvl>
    <w:lvl w:ilvl="5" w:tplc="B98A8BEA">
      <w:numFmt w:val="bullet"/>
      <w:lvlText w:val="•"/>
      <w:lvlJc w:val="left"/>
      <w:pPr>
        <w:ind w:left="5780" w:hanging="351"/>
      </w:pPr>
      <w:rPr>
        <w:rFonts w:hint="default"/>
        <w:lang w:val="en-US" w:eastAsia="en-US" w:bidi="ar-SA"/>
      </w:rPr>
    </w:lvl>
    <w:lvl w:ilvl="6" w:tplc="F2684444">
      <w:numFmt w:val="bullet"/>
      <w:lvlText w:val="•"/>
      <w:lvlJc w:val="left"/>
      <w:pPr>
        <w:ind w:left="6632" w:hanging="351"/>
      </w:pPr>
      <w:rPr>
        <w:rFonts w:hint="default"/>
        <w:lang w:val="en-US" w:eastAsia="en-US" w:bidi="ar-SA"/>
      </w:rPr>
    </w:lvl>
    <w:lvl w:ilvl="7" w:tplc="7BF4C55A">
      <w:numFmt w:val="bullet"/>
      <w:lvlText w:val="•"/>
      <w:lvlJc w:val="left"/>
      <w:pPr>
        <w:ind w:left="7484" w:hanging="351"/>
      </w:pPr>
      <w:rPr>
        <w:rFonts w:hint="default"/>
        <w:lang w:val="en-US" w:eastAsia="en-US" w:bidi="ar-SA"/>
      </w:rPr>
    </w:lvl>
    <w:lvl w:ilvl="8" w:tplc="95E4F4E8">
      <w:numFmt w:val="bullet"/>
      <w:lvlText w:val="•"/>
      <w:lvlJc w:val="left"/>
      <w:pPr>
        <w:ind w:left="8336" w:hanging="351"/>
      </w:pPr>
      <w:rPr>
        <w:rFonts w:hint="default"/>
        <w:lang w:val="en-US" w:eastAsia="en-US" w:bidi="ar-SA"/>
      </w:rPr>
    </w:lvl>
  </w:abstractNum>
  <w:abstractNum w:abstractNumId="12" w15:restartNumberingAfterBreak="0">
    <w:nsid w:val="1B608E08"/>
    <w:multiLevelType w:val="hybridMultilevel"/>
    <w:tmpl w:val="A6B4E64E"/>
    <w:lvl w:ilvl="0" w:tplc="FFDAD2CE">
      <w:start w:val="1"/>
      <w:numFmt w:val="upperRoman"/>
      <w:lvlText w:val="%1."/>
      <w:lvlJc w:val="right"/>
      <w:pPr>
        <w:ind w:left="720" w:hanging="360"/>
      </w:pPr>
    </w:lvl>
    <w:lvl w:ilvl="1" w:tplc="D898DCD6">
      <w:start w:val="1"/>
      <w:numFmt w:val="lowerLetter"/>
      <w:lvlText w:val="%2."/>
      <w:lvlJc w:val="left"/>
      <w:pPr>
        <w:ind w:left="1440" w:hanging="360"/>
      </w:pPr>
    </w:lvl>
    <w:lvl w:ilvl="2" w:tplc="AD704FDC">
      <w:start w:val="1"/>
      <w:numFmt w:val="lowerRoman"/>
      <w:lvlText w:val="%3."/>
      <w:lvlJc w:val="right"/>
      <w:pPr>
        <w:ind w:left="2160" w:hanging="180"/>
      </w:pPr>
    </w:lvl>
    <w:lvl w:ilvl="3" w:tplc="08FE4C6C">
      <w:start w:val="1"/>
      <w:numFmt w:val="decimal"/>
      <w:lvlText w:val="%4."/>
      <w:lvlJc w:val="left"/>
      <w:pPr>
        <w:ind w:left="2880" w:hanging="360"/>
      </w:pPr>
    </w:lvl>
    <w:lvl w:ilvl="4" w:tplc="4410AABA">
      <w:start w:val="1"/>
      <w:numFmt w:val="lowerLetter"/>
      <w:lvlText w:val="%5."/>
      <w:lvlJc w:val="left"/>
      <w:pPr>
        <w:ind w:left="3600" w:hanging="360"/>
      </w:pPr>
    </w:lvl>
    <w:lvl w:ilvl="5" w:tplc="0ED42FFE">
      <w:start w:val="1"/>
      <w:numFmt w:val="lowerRoman"/>
      <w:lvlText w:val="%6."/>
      <w:lvlJc w:val="right"/>
      <w:pPr>
        <w:ind w:left="4320" w:hanging="180"/>
      </w:pPr>
    </w:lvl>
    <w:lvl w:ilvl="6" w:tplc="A756358A">
      <w:start w:val="1"/>
      <w:numFmt w:val="decimal"/>
      <w:lvlText w:val="%7."/>
      <w:lvlJc w:val="left"/>
      <w:pPr>
        <w:ind w:left="5040" w:hanging="360"/>
      </w:pPr>
    </w:lvl>
    <w:lvl w:ilvl="7" w:tplc="5D8E8BB4">
      <w:start w:val="1"/>
      <w:numFmt w:val="lowerLetter"/>
      <w:lvlText w:val="%8."/>
      <w:lvlJc w:val="left"/>
      <w:pPr>
        <w:ind w:left="5760" w:hanging="360"/>
      </w:pPr>
    </w:lvl>
    <w:lvl w:ilvl="8" w:tplc="206AFA62">
      <w:start w:val="1"/>
      <w:numFmt w:val="lowerRoman"/>
      <w:lvlText w:val="%9."/>
      <w:lvlJc w:val="right"/>
      <w:pPr>
        <w:ind w:left="6480" w:hanging="180"/>
      </w:pPr>
    </w:lvl>
  </w:abstractNum>
  <w:abstractNum w:abstractNumId="13" w15:restartNumberingAfterBreak="0">
    <w:nsid w:val="1C691869"/>
    <w:multiLevelType w:val="hybridMultilevel"/>
    <w:tmpl w:val="6C9AED70"/>
    <w:lvl w:ilvl="0" w:tplc="A58C59BA">
      <w:numFmt w:val="bullet"/>
      <w:lvlText w:val="•"/>
      <w:lvlJc w:val="left"/>
      <w:pPr>
        <w:ind w:left="806" w:hanging="351"/>
      </w:pPr>
      <w:rPr>
        <w:rFonts w:ascii="Times New Roman" w:eastAsia="Times New Roman" w:hAnsi="Times New Roman" w:cs="Times New Roman" w:hint="default"/>
        <w:spacing w:val="0"/>
        <w:w w:val="102"/>
        <w:lang w:val="en-US" w:eastAsia="en-US" w:bidi="ar-SA"/>
      </w:rPr>
    </w:lvl>
    <w:lvl w:ilvl="1" w:tplc="8B2A71B0">
      <w:numFmt w:val="bullet"/>
      <w:lvlText w:val="•"/>
      <w:lvlJc w:val="left"/>
      <w:pPr>
        <w:ind w:left="1169" w:hanging="351"/>
      </w:pPr>
      <w:rPr>
        <w:rFonts w:hint="default"/>
        <w:lang w:val="en-US" w:eastAsia="en-US" w:bidi="ar-SA"/>
      </w:rPr>
    </w:lvl>
    <w:lvl w:ilvl="2" w:tplc="F1968EBE">
      <w:numFmt w:val="bullet"/>
      <w:lvlText w:val="•"/>
      <w:lvlJc w:val="left"/>
      <w:pPr>
        <w:ind w:left="1539" w:hanging="351"/>
      </w:pPr>
      <w:rPr>
        <w:rFonts w:hint="default"/>
        <w:lang w:val="en-US" w:eastAsia="en-US" w:bidi="ar-SA"/>
      </w:rPr>
    </w:lvl>
    <w:lvl w:ilvl="3" w:tplc="7F1489EE">
      <w:numFmt w:val="bullet"/>
      <w:lvlText w:val="•"/>
      <w:lvlJc w:val="left"/>
      <w:pPr>
        <w:ind w:left="1909" w:hanging="351"/>
      </w:pPr>
      <w:rPr>
        <w:rFonts w:hint="default"/>
        <w:lang w:val="en-US" w:eastAsia="en-US" w:bidi="ar-SA"/>
      </w:rPr>
    </w:lvl>
    <w:lvl w:ilvl="4" w:tplc="E40C65C0">
      <w:numFmt w:val="bullet"/>
      <w:lvlText w:val="•"/>
      <w:lvlJc w:val="left"/>
      <w:pPr>
        <w:ind w:left="2278" w:hanging="351"/>
      </w:pPr>
      <w:rPr>
        <w:rFonts w:hint="default"/>
        <w:lang w:val="en-US" w:eastAsia="en-US" w:bidi="ar-SA"/>
      </w:rPr>
    </w:lvl>
    <w:lvl w:ilvl="5" w:tplc="16A2BE5C">
      <w:numFmt w:val="bullet"/>
      <w:lvlText w:val="•"/>
      <w:lvlJc w:val="left"/>
      <w:pPr>
        <w:ind w:left="2648" w:hanging="351"/>
      </w:pPr>
      <w:rPr>
        <w:rFonts w:hint="default"/>
        <w:lang w:val="en-US" w:eastAsia="en-US" w:bidi="ar-SA"/>
      </w:rPr>
    </w:lvl>
    <w:lvl w:ilvl="6" w:tplc="5B702DD2">
      <w:numFmt w:val="bullet"/>
      <w:lvlText w:val="•"/>
      <w:lvlJc w:val="left"/>
      <w:pPr>
        <w:ind w:left="3018" w:hanging="351"/>
      </w:pPr>
      <w:rPr>
        <w:rFonts w:hint="default"/>
        <w:lang w:val="en-US" w:eastAsia="en-US" w:bidi="ar-SA"/>
      </w:rPr>
    </w:lvl>
    <w:lvl w:ilvl="7" w:tplc="4A448E0C">
      <w:numFmt w:val="bullet"/>
      <w:lvlText w:val="•"/>
      <w:lvlJc w:val="left"/>
      <w:pPr>
        <w:ind w:left="3387" w:hanging="351"/>
      </w:pPr>
      <w:rPr>
        <w:rFonts w:hint="default"/>
        <w:lang w:val="en-US" w:eastAsia="en-US" w:bidi="ar-SA"/>
      </w:rPr>
    </w:lvl>
    <w:lvl w:ilvl="8" w:tplc="E7E02216">
      <w:numFmt w:val="bullet"/>
      <w:lvlText w:val="•"/>
      <w:lvlJc w:val="left"/>
      <w:pPr>
        <w:ind w:left="3757" w:hanging="351"/>
      </w:pPr>
      <w:rPr>
        <w:rFonts w:hint="default"/>
        <w:lang w:val="en-US" w:eastAsia="en-US" w:bidi="ar-SA"/>
      </w:rPr>
    </w:lvl>
  </w:abstractNum>
  <w:abstractNum w:abstractNumId="14" w15:restartNumberingAfterBreak="0">
    <w:nsid w:val="1E5728D1"/>
    <w:multiLevelType w:val="multilevel"/>
    <w:tmpl w:val="2A52D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226112"/>
    <w:multiLevelType w:val="multilevel"/>
    <w:tmpl w:val="6854F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C35B81"/>
    <w:multiLevelType w:val="multilevel"/>
    <w:tmpl w:val="67A0F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424CC5"/>
    <w:multiLevelType w:val="hybridMultilevel"/>
    <w:tmpl w:val="E5F68C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A96BA5"/>
    <w:multiLevelType w:val="multilevel"/>
    <w:tmpl w:val="B1F6D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E808D2"/>
    <w:multiLevelType w:val="multilevel"/>
    <w:tmpl w:val="290039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4B186C"/>
    <w:multiLevelType w:val="hybridMultilevel"/>
    <w:tmpl w:val="2992163E"/>
    <w:lvl w:ilvl="0" w:tplc="98767B6C">
      <w:start w:val="1"/>
      <w:numFmt w:val="decimal"/>
      <w:lvlText w:val="(%1)"/>
      <w:lvlJc w:val="left"/>
      <w:pPr>
        <w:ind w:left="821" w:hanging="308"/>
      </w:pPr>
      <w:rPr>
        <w:rFonts w:hint="default"/>
        <w:spacing w:val="0"/>
        <w:w w:val="102"/>
        <w:lang w:val="en-US" w:eastAsia="en-US" w:bidi="ar-SA"/>
      </w:rPr>
    </w:lvl>
    <w:lvl w:ilvl="1" w:tplc="60C863E4">
      <w:start w:val="1"/>
      <w:numFmt w:val="decimal"/>
      <w:lvlText w:val="(%2)"/>
      <w:lvlJc w:val="left"/>
      <w:pPr>
        <w:ind w:left="1522" w:hanging="351"/>
      </w:pPr>
      <w:rPr>
        <w:rFonts w:hint="default"/>
        <w:spacing w:val="0"/>
        <w:w w:val="102"/>
        <w:lang w:val="en-US" w:eastAsia="en-US" w:bidi="ar-SA"/>
      </w:rPr>
    </w:lvl>
    <w:lvl w:ilvl="2" w:tplc="A176B192">
      <w:numFmt w:val="bullet"/>
      <w:lvlText w:val="•"/>
      <w:lvlJc w:val="left"/>
      <w:pPr>
        <w:ind w:left="2466" w:hanging="351"/>
      </w:pPr>
      <w:rPr>
        <w:rFonts w:hint="default"/>
        <w:lang w:val="en-US" w:eastAsia="en-US" w:bidi="ar-SA"/>
      </w:rPr>
    </w:lvl>
    <w:lvl w:ilvl="3" w:tplc="E11EEF6E">
      <w:numFmt w:val="bullet"/>
      <w:lvlText w:val="•"/>
      <w:lvlJc w:val="left"/>
      <w:pPr>
        <w:ind w:left="3413" w:hanging="351"/>
      </w:pPr>
      <w:rPr>
        <w:rFonts w:hint="default"/>
        <w:lang w:val="en-US" w:eastAsia="en-US" w:bidi="ar-SA"/>
      </w:rPr>
    </w:lvl>
    <w:lvl w:ilvl="4" w:tplc="051C6970">
      <w:numFmt w:val="bullet"/>
      <w:lvlText w:val="•"/>
      <w:lvlJc w:val="left"/>
      <w:pPr>
        <w:ind w:left="4360" w:hanging="351"/>
      </w:pPr>
      <w:rPr>
        <w:rFonts w:hint="default"/>
        <w:lang w:val="en-US" w:eastAsia="en-US" w:bidi="ar-SA"/>
      </w:rPr>
    </w:lvl>
    <w:lvl w:ilvl="5" w:tplc="5AC0C9E0">
      <w:numFmt w:val="bullet"/>
      <w:lvlText w:val="•"/>
      <w:lvlJc w:val="left"/>
      <w:pPr>
        <w:ind w:left="5306" w:hanging="351"/>
      </w:pPr>
      <w:rPr>
        <w:rFonts w:hint="default"/>
        <w:lang w:val="en-US" w:eastAsia="en-US" w:bidi="ar-SA"/>
      </w:rPr>
    </w:lvl>
    <w:lvl w:ilvl="6" w:tplc="1E948312">
      <w:numFmt w:val="bullet"/>
      <w:lvlText w:val="•"/>
      <w:lvlJc w:val="left"/>
      <w:pPr>
        <w:ind w:left="6253" w:hanging="351"/>
      </w:pPr>
      <w:rPr>
        <w:rFonts w:hint="default"/>
        <w:lang w:val="en-US" w:eastAsia="en-US" w:bidi="ar-SA"/>
      </w:rPr>
    </w:lvl>
    <w:lvl w:ilvl="7" w:tplc="D35A9C4E">
      <w:numFmt w:val="bullet"/>
      <w:lvlText w:val="•"/>
      <w:lvlJc w:val="left"/>
      <w:pPr>
        <w:ind w:left="7200" w:hanging="351"/>
      </w:pPr>
      <w:rPr>
        <w:rFonts w:hint="default"/>
        <w:lang w:val="en-US" w:eastAsia="en-US" w:bidi="ar-SA"/>
      </w:rPr>
    </w:lvl>
    <w:lvl w:ilvl="8" w:tplc="E50C7EBE">
      <w:numFmt w:val="bullet"/>
      <w:lvlText w:val="•"/>
      <w:lvlJc w:val="left"/>
      <w:pPr>
        <w:ind w:left="8146" w:hanging="351"/>
      </w:pPr>
      <w:rPr>
        <w:rFonts w:hint="default"/>
        <w:lang w:val="en-US" w:eastAsia="en-US" w:bidi="ar-SA"/>
      </w:rPr>
    </w:lvl>
  </w:abstractNum>
  <w:abstractNum w:abstractNumId="21" w15:restartNumberingAfterBreak="0">
    <w:nsid w:val="2C6C6443"/>
    <w:multiLevelType w:val="hybridMultilevel"/>
    <w:tmpl w:val="6CC66754"/>
    <w:lvl w:ilvl="0" w:tplc="87F2B652">
      <w:numFmt w:val="bullet"/>
      <w:lvlText w:val="•"/>
      <w:lvlJc w:val="left"/>
      <w:pPr>
        <w:ind w:left="1522" w:hanging="351"/>
      </w:pPr>
      <w:rPr>
        <w:rFonts w:ascii="Times New Roman" w:eastAsia="Times New Roman" w:hAnsi="Times New Roman" w:cs="Times New Roman" w:hint="default"/>
        <w:b w:val="0"/>
        <w:bCs w:val="0"/>
        <w:i w:val="0"/>
        <w:iCs w:val="0"/>
        <w:spacing w:val="0"/>
        <w:w w:val="102"/>
        <w:sz w:val="21"/>
        <w:szCs w:val="21"/>
        <w:lang w:val="en-US" w:eastAsia="en-US" w:bidi="ar-SA"/>
      </w:rPr>
    </w:lvl>
    <w:lvl w:ilvl="1" w:tplc="EFF42A60">
      <w:numFmt w:val="bullet"/>
      <w:lvlText w:val="•"/>
      <w:lvlJc w:val="left"/>
      <w:pPr>
        <w:ind w:left="2372" w:hanging="351"/>
      </w:pPr>
      <w:rPr>
        <w:rFonts w:hint="default"/>
        <w:lang w:val="en-US" w:eastAsia="en-US" w:bidi="ar-SA"/>
      </w:rPr>
    </w:lvl>
    <w:lvl w:ilvl="2" w:tplc="01AEA792">
      <w:numFmt w:val="bullet"/>
      <w:lvlText w:val="•"/>
      <w:lvlJc w:val="left"/>
      <w:pPr>
        <w:ind w:left="3224" w:hanging="351"/>
      </w:pPr>
      <w:rPr>
        <w:rFonts w:hint="default"/>
        <w:lang w:val="en-US" w:eastAsia="en-US" w:bidi="ar-SA"/>
      </w:rPr>
    </w:lvl>
    <w:lvl w:ilvl="3" w:tplc="3580B95A">
      <w:numFmt w:val="bullet"/>
      <w:lvlText w:val="•"/>
      <w:lvlJc w:val="left"/>
      <w:pPr>
        <w:ind w:left="4076" w:hanging="351"/>
      </w:pPr>
      <w:rPr>
        <w:rFonts w:hint="default"/>
        <w:lang w:val="en-US" w:eastAsia="en-US" w:bidi="ar-SA"/>
      </w:rPr>
    </w:lvl>
    <w:lvl w:ilvl="4" w:tplc="5476972A">
      <w:numFmt w:val="bullet"/>
      <w:lvlText w:val="•"/>
      <w:lvlJc w:val="left"/>
      <w:pPr>
        <w:ind w:left="4928" w:hanging="351"/>
      </w:pPr>
      <w:rPr>
        <w:rFonts w:hint="default"/>
        <w:lang w:val="en-US" w:eastAsia="en-US" w:bidi="ar-SA"/>
      </w:rPr>
    </w:lvl>
    <w:lvl w:ilvl="5" w:tplc="AF3068F2">
      <w:numFmt w:val="bullet"/>
      <w:lvlText w:val="•"/>
      <w:lvlJc w:val="left"/>
      <w:pPr>
        <w:ind w:left="5780" w:hanging="351"/>
      </w:pPr>
      <w:rPr>
        <w:rFonts w:hint="default"/>
        <w:lang w:val="en-US" w:eastAsia="en-US" w:bidi="ar-SA"/>
      </w:rPr>
    </w:lvl>
    <w:lvl w:ilvl="6" w:tplc="A20C2452">
      <w:numFmt w:val="bullet"/>
      <w:lvlText w:val="•"/>
      <w:lvlJc w:val="left"/>
      <w:pPr>
        <w:ind w:left="6632" w:hanging="351"/>
      </w:pPr>
      <w:rPr>
        <w:rFonts w:hint="default"/>
        <w:lang w:val="en-US" w:eastAsia="en-US" w:bidi="ar-SA"/>
      </w:rPr>
    </w:lvl>
    <w:lvl w:ilvl="7" w:tplc="DBC23AA2">
      <w:numFmt w:val="bullet"/>
      <w:lvlText w:val="•"/>
      <w:lvlJc w:val="left"/>
      <w:pPr>
        <w:ind w:left="7484" w:hanging="351"/>
      </w:pPr>
      <w:rPr>
        <w:rFonts w:hint="default"/>
        <w:lang w:val="en-US" w:eastAsia="en-US" w:bidi="ar-SA"/>
      </w:rPr>
    </w:lvl>
    <w:lvl w:ilvl="8" w:tplc="BB56791E">
      <w:numFmt w:val="bullet"/>
      <w:lvlText w:val="•"/>
      <w:lvlJc w:val="left"/>
      <w:pPr>
        <w:ind w:left="8336" w:hanging="351"/>
      </w:pPr>
      <w:rPr>
        <w:rFonts w:hint="default"/>
        <w:lang w:val="en-US" w:eastAsia="en-US" w:bidi="ar-SA"/>
      </w:rPr>
    </w:lvl>
  </w:abstractNum>
  <w:abstractNum w:abstractNumId="22" w15:restartNumberingAfterBreak="0">
    <w:nsid w:val="2F686A3A"/>
    <w:multiLevelType w:val="multilevel"/>
    <w:tmpl w:val="F0660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3FA8CC"/>
    <w:multiLevelType w:val="hybridMultilevel"/>
    <w:tmpl w:val="1EDC4FD6"/>
    <w:lvl w:ilvl="0" w:tplc="4E4C2A6C">
      <w:start w:val="1"/>
      <w:numFmt w:val="decimal"/>
      <w:lvlText w:val="(7)"/>
      <w:lvlJc w:val="left"/>
      <w:pPr>
        <w:ind w:left="720" w:hanging="360"/>
      </w:pPr>
    </w:lvl>
    <w:lvl w:ilvl="1" w:tplc="FA9279CA">
      <w:start w:val="1"/>
      <w:numFmt w:val="lowerLetter"/>
      <w:lvlText w:val="%2."/>
      <w:lvlJc w:val="left"/>
      <w:pPr>
        <w:ind w:left="1440" w:hanging="360"/>
      </w:pPr>
    </w:lvl>
    <w:lvl w:ilvl="2" w:tplc="CED2F2AE">
      <w:start w:val="1"/>
      <w:numFmt w:val="lowerRoman"/>
      <w:lvlText w:val="%3."/>
      <w:lvlJc w:val="right"/>
      <w:pPr>
        <w:ind w:left="2160" w:hanging="180"/>
      </w:pPr>
    </w:lvl>
    <w:lvl w:ilvl="3" w:tplc="7F22B6FA">
      <w:start w:val="1"/>
      <w:numFmt w:val="decimal"/>
      <w:lvlText w:val="%4."/>
      <w:lvlJc w:val="left"/>
      <w:pPr>
        <w:ind w:left="2880" w:hanging="360"/>
      </w:pPr>
    </w:lvl>
    <w:lvl w:ilvl="4" w:tplc="2BF0E326">
      <w:start w:val="1"/>
      <w:numFmt w:val="lowerLetter"/>
      <w:lvlText w:val="%5."/>
      <w:lvlJc w:val="left"/>
      <w:pPr>
        <w:ind w:left="3600" w:hanging="360"/>
      </w:pPr>
    </w:lvl>
    <w:lvl w:ilvl="5" w:tplc="EA0A288E">
      <w:start w:val="1"/>
      <w:numFmt w:val="lowerRoman"/>
      <w:lvlText w:val="%6."/>
      <w:lvlJc w:val="right"/>
      <w:pPr>
        <w:ind w:left="4320" w:hanging="180"/>
      </w:pPr>
    </w:lvl>
    <w:lvl w:ilvl="6" w:tplc="3B569FF6">
      <w:start w:val="1"/>
      <w:numFmt w:val="decimal"/>
      <w:lvlText w:val="%7."/>
      <w:lvlJc w:val="left"/>
      <w:pPr>
        <w:ind w:left="5040" w:hanging="360"/>
      </w:pPr>
    </w:lvl>
    <w:lvl w:ilvl="7" w:tplc="305A71F8">
      <w:start w:val="1"/>
      <w:numFmt w:val="lowerLetter"/>
      <w:lvlText w:val="%8."/>
      <w:lvlJc w:val="left"/>
      <w:pPr>
        <w:ind w:left="5760" w:hanging="360"/>
      </w:pPr>
    </w:lvl>
    <w:lvl w:ilvl="8" w:tplc="93FCCA68">
      <w:start w:val="1"/>
      <w:numFmt w:val="lowerRoman"/>
      <w:lvlText w:val="%9."/>
      <w:lvlJc w:val="right"/>
      <w:pPr>
        <w:ind w:left="6480" w:hanging="180"/>
      </w:pPr>
    </w:lvl>
  </w:abstractNum>
  <w:abstractNum w:abstractNumId="24" w15:restartNumberingAfterBreak="0">
    <w:nsid w:val="325B0BD4"/>
    <w:multiLevelType w:val="hybridMultilevel"/>
    <w:tmpl w:val="DC042310"/>
    <w:lvl w:ilvl="0" w:tplc="765065EC">
      <w:start w:val="1"/>
      <w:numFmt w:val="upperRoman"/>
      <w:lvlText w:val="%1."/>
      <w:lvlJc w:val="right"/>
      <w:pPr>
        <w:ind w:left="720" w:hanging="360"/>
      </w:pPr>
    </w:lvl>
    <w:lvl w:ilvl="1" w:tplc="7C2C33D4">
      <w:start w:val="1"/>
      <w:numFmt w:val="lowerLetter"/>
      <w:lvlText w:val="%2."/>
      <w:lvlJc w:val="left"/>
      <w:pPr>
        <w:ind w:left="1440" w:hanging="360"/>
      </w:pPr>
    </w:lvl>
    <w:lvl w:ilvl="2" w:tplc="B19E7664">
      <w:start w:val="1"/>
      <w:numFmt w:val="lowerRoman"/>
      <w:lvlText w:val="%3."/>
      <w:lvlJc w:val="right"/>
      <w:pPr>
        <w:ind w:left="2160" w:hanging="180"/>
      </w:pPr>
    </w:lvl>
    <w:lvl w:ilvl="3" w:tplc="5C4E8E08">
      <w:start w:val="1"/>
      <w:numFmt w:val="decimal"/>
      <w:lvlText w:val="%4."/>
      <w:lvlJc w:val="left"/>
      <w:pPr>
        <w:ind w:left="2880" w:hanging="360"/>
      </w:pPr>
    </w:lvl>
    <w:lvl w:ilvl="4" w:tplc="57AA9F54">
      <w:start w:val="1"/>
      <w:numFmt w:val="lowerLetter"/>
      <w:lvlText w:val="%5."/>
      <w:lvlJc w:val="left"/>
      <w:pPr>
        <w:ind w:left="3600" w:hanging="360"/>
      </w:pPr>
    </w:lvl>
    <w:lvl w:ilvl="5" w:tplc="0BBA39D8">
      <w:start w:val="1"/>
      <w:numFmt w:val="lowerRoman"/>
      <w:lvlText w:val="%6."/>
      <w:lvlJc w:val="right"/>
      <w:pPr>
        <w:ind w:left="4320" w:hanging="180"/>
      </w:pPr>
    </w:lvl>
    <w:lvl w:ilvl="6" w:tplc="8BEE95FA">
      <w:start w:val="1"/>
      <w:numFmt w:val="decimal"/>
      <w:lvlText w:val="%7."/>
      <w:lvlJc w:val="left"/>
      <w:pPr>
        <w:ind w:left="5040" w:hanging="360"/>
      </w:pPr>
    </w:lvl>
    <w:lvl w:ilvl="7" w:tplc="0A1C2352">
      <w:start w:val="1"/>
      <w:numFmt w:val="lowerLetter"/>
      <w:lvlText w:val="%8."/>
      <w:lvlJc w:val="left"/>
      <w:pPr>
        <w:ind w:left="5760" w:hanging="360"/>
      </w:pPr>
    </w:lvl>
    <w:lvl w:ilvl="8" w:tplc="6F00E3FA">
      <w:start w:val="1"/>
      <w:numFmt w:val="lowerRoman"/>
      <w:lvlText w:val="%9."/>
      <w:lvlJc w:val="right"/>
      <w:pPr>
        <w:ind w:left="6480" w:hanging="180"/>
      </w:pPr>
    </w:lvl>
  </w:abstractNum>
  <w:abstractNum w:abstractNumId="25" w15:restartNumberingAfterBreak="0">
    <w:nsid w:val="382A702C"/>
    <w:multiLevelType w:val="multilevel"/>
    <w:tmpl w:val="1AC8B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D826F9"/>
    <w:multiLevelType w:val="hybridMultilevel"/>
    <w:tmpl w:val="41D04686"/>
    <w:lvl w:ilvl="0" w:tplc="052CA408">
      <w:start w:val="1"/>
      <w:numFmt w:val="bullet"/>
      <w:lvlText w:val=""/>
      <w:lvlJc w:val="left"/>
      <w:pPr>
        <w:ind w:left="720" w:hanging="360"/>
      </w:pPr>
      <w:rPr>
        <w:rFonts w:ascii="Symbol" w:hAnsi="Symbol" w:hint="default"/>
      </w:rPr>
    </w:lvl>
    <w:lvl w:ilvl="1" w:tplc="3432BA1E">
      <w:start w:val="1"/>
      <w:numFmt w:val="bullet"/>
      <w:lvlText w:val="o"/>
      <w:lvlJc w:val="left"/>
      <w:pPr>
        <w:ind w:left="1440" w:hanging="360"/>
      </w:pPr>
      <w:rPr>
        <w:rFonts w:ascii="Courier New" w:hAnsi="Courier New" w:hint="default"/>
      </w:rPr>
    </w:lvl>
    <w:lvl w:ilvl="2" w:tplc="A7AE2A08">
      <w:start w:val="1"/>
      <w:numFmt w:val="bullet"/>
      <w:lvlText w:val=""/>
      <w:lvlJc w:val="left"/>
      <w:pPr>
        <w:ind w:left="2160" w:hanging="360"/>
      </w:pPr>
      <w:rPr>
        <w:rFonts w:ascii="Wingdings" w:hAnsi="Wingdings" w:hint="default"/>
      </w:rPr>
    </w:lvl>
    <w:lvl w:ilvl="3" w:tplc="EB3E2A5A">
      <w:start w:val="1"/>
      <w:numFmt w:val="bullet"/>
      <w:lvlText w:val=""/>
      <w:lvlJc w:val="left"/>
      <w:pPr>
        <w:ind w:left="2880" w:hanging="360"/>
      </w:pPr>
      <w:rPr>
        <w:rFonts w:ascii="Symbol" w:hAnsi="Symbol" w:hint="default"/>
      </w:rPr>
    </w:lvl>
    <w:lvl w:ilvl="4" w:tplc="0218BC20">
      <w:start w:val="1"/>
      <w:numFmt w:val="bullet"/>
      <w:lvlText w:val="o"/>
      <w:lvlJc w:val="left"/>
      <w:pPr>
        <w:ind w:left="3600" w:hanging="360"/>
      </w:pPr>
      <w:rPr>
        <w:rFonts w:ascii="Courier New" w:hAnsi="Courier New" w:hint="default"/>
      </w:rPr>
    </w:lvl>
    <w:lvl w:ilvl="5" w:tplc="8C38D418">
      <w:start w:val="1"/>
      <w:numFmt w:val="bullet"/>
      <w:lvlText w:val=""/>
      <w:lvlJc w:val="left"/>
      <w:pPr>
        <w:ind w:left="4320" w:hanging="360"/>
      </w:pPr>
      <w:rPr>
        <w:rFonts w:ascii="Wingdings" w:hAnsi="Wingdings" w:hint="default"/>
      </w:rPr>
    </w:lvl>
    <w:lvl w:ilvl="6" w:tplc="247ABA50">
      <w:start w:val="1"/>
      <w:numFmt w:val="bullet"/>
      <w:lvlText w:val=""/>
      <w:lvlJc w:val="left"/>
      <w:pPr>
        <w:ind w:left="5040" w:hanging="360"/>
      </w:pPr>
      <w:rPr>
        <w:rFonts w:ascii="Symbol" w:hAnsi="Symbol" w:hint="default"/>
      </w:rPr>
    </w:lvl>
    <w:lvl w:ilvl="7" w:tplc="3744B742">
      <w:start w:val="1"/>
      <w:numFmt w:val="bullet"/>
      <w:lvlText w:val="o"/>
      <w:lvlJc w:val="left"/>
      <w:pPr>
        <w:ind w:left="5760" w:hanging="360"/>
      </w:pPr>
      <w:rPr>
        <w:rFonts w:ascii="Courier New" w:hAnsi="Courier New" w:hint="default"/>
      </w:rPr>
    </w:lvl>
    <w:lvl w:ilvl="8" w:tplc="ED988464">
      <w:start w:val="1"/>
      <w:numFmt w:val="bullet"/>
      <w:lvlText w:val=""/>
      <w:lvlJc w:val="left"/>
      <w:pPr>
        <w:ind w:left="6480" w:hanging="360"/>
      </w:pPr>
      <w:rPr>
        <w:rFonts w:ascii="Wingdings" w:hAnsi="Wingdings" w:hint="default"/>
      </w:rPr>
    </w:lvl>
  </w:abstractNum>
  <w:abstractNum w:abstractNumId="27" w15:restartNumberingAfterBreak="0">
    <w:nsid w:val="451A29F6"/>
    <w:multiLevelType w:val="multilevel"/>
    <w:tmpl w:val="FB9C12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59227D4"/>
    <w:multiLevelType w:val="hybridMultilevel"/>
    <w:tmpl w:val="56069B36"/>
    <w:lvl w:ilvl="0" w:tplc="EA6A6196">
      <w:start w:val="1"/>
      <w:numFmt w:val="decimal"/>
      <w:lvlText w:val="%1."/>
      <w:lvlJc w:val="left"/>
      <w:pPr>
        <w:ind w:left="523" w:hanging="360"/>
      </w:pPr>
      <w:rPr>
        <w:rFonts w:hint="default"/>
      </w:rPr>
    </w:lvl>
    <w:lvl w:ilvl="1" w:tplc="04090019" w:tentative="1">
      <w:start w:val="1"/>
      <w:numFmt w:val="lowerLetter"/>
      <w:lvlText w:val="%2."/>
      <w:lvlJc w:val="left"/>
      <w:pPr>
        <w:ind w:left="1243" w:hanging="360"/>
      </w:pPr>
    </w:lvl>
    <w:lvl w:ilvl="2" w:tplc="0409001B" w:tentative="1">
      <w:start w:val="1"/>
      <w:numFmt w:val="lowerRoman"/>
      <w:lvlText w:val="%3."/>
      <w:lvlJc w:val="right"/>
      <w:pPr>
        <w:ind w:left="1963" w:hanging="180"/>
      </w:pPr>
    </w:lvl>
    <w:lvl w:ilvl="3" w:tplc="0409000F" w:tentative="1">
      <w:start w:val="1"/>
      <w:numFmt w:val="decimal"/>
      <w:lvlText w:val="%4."/>
      <w:lvlJc w:val="left"/>
      <w:pPr>
        <w:ind w:left="2683" w:hanging="360"/>
      </w:pPr>
    </w:lvl>
    <w:lvl w:ilvl="4" w:tplc="04090019" w:tentative="1">
      <w:start w:val="1"/>
      <w:numFmt w:val="lowerLetter"/>
      <w:lvlText w:val="%5."/>
      <w:lvlJc w:val="left"/>
      <w:pPr>
        <w:ind w:left="3403" w:hanging="360"/>
      </w:pPr>
    </w:lvl>
    <w:lvl w:ilvl="5" w:tplc="0409001B" w:tentative="1">
      <w:start w:val="1"/>
      <w:numFmt w:val="lowerRoman"/>
      <w:lvlText w:val="%6."/>
      <w:lvlJc w:val="right"/>
      <w:pPr>
        <w:ind w:left="4123" w:hanging="180"/>
      </w:pPr>
    </w:lvl>
    <w:lvl w:ilvl="6" w:tplc="0409000F" w:tentative="1">
      <w:start w:val="1"/>
      <w:numFmt w:val="decimal"/>
      <w:lvlText w:val="%7."/>
      <w:lvlJc w:val="left"/>
      <w:pPr>
        <w:ind w:left="4843" w:hanging="360"/>
      </w:pPr>
    </w:lvl>
    <w:lvl w:ilvl="7" w:tplc="04090019" w:tentative="1">
      <w:start w:val="1"/>
      <w:numFmt w:val="lowerLetter"/>
      <w:lvlText w:val="%8."/>
      <w:lvlJc w:val="left"/>
      <w:pPr>
        <w:ind w:left="5563" w:hanging="360"/>
      </w:pPr>
    </w:lvl>
    <w:lvl w:ilvl="8" w:tplc="0409001B" w:tentative="1">
      <w:start w:val="1"/>
      <w:numFmt w:val="lowerRoman"/>
      <w:lvlText w:val="%9."/>
      <w:lvlJc w:val="right"/>
      <w:pPr>
        <w:ind w:left="6283" w:hanging="180"/>
      </w:pPr>
    </w:lvl>
  </w:abstractNum>
  <w:abstractNum w:abstractNumId="29" w15:restartNumberingAfterBreak="0">
    <w:nsid w:val="48E5467A"/>
    <w:multiLevelType w:val="multilevel"/>
    <w:tmpl w:val="FB7C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E92EE3"/>
    <w:multiLevelType w:val="multilevel"/>
    <w:tmpl w:val="4F8C2DFC"/>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31" w15:restartNumberingAfterBreak="0">
    <w:nsid w:val="4B774B8B"/>
    <w:multiLevelType w:val="hybridMultilevel"/>
    <w:tmpl w:val="9F62EF50"/>
    <w:lvl w:ilvl="0" w:tplc="75B87E50">
      <w:numFmt w:val="bullet"/>
      <w:lvlText w:val="•"/>
      <w:lvlJc w:val="left"/>
      <w:pPr>
        <w:ind w:left="311" w:hanging="176"/>
      </w:pPr>
      <w:rPr>
        <w:rFonts w:ascii="Times New Roman" w:eastAsia="Times New Roman" w:hAnsi="Times New Roman" w:cs="Times New Roman" w:hint="default"/>
        <w:spacing w:val="0"/>
        <w:w w:val="102"/>
        <w:lang w:val="en-US" w:eastAsia="en-US" w:bidi="ar-SA"/>
      </w:rPr>
    </w:lvl>
    <w:lvl w:ilvl="1" w:tplc="5510C5B4">
      <w:numFmt w:val="bullet"/>
      <w:lvlText w:val=""/>
      <w:lvlJc w:val="left"/>
      <w:pPr>
        <w:ind w:left="805" w:hanging="351"/>
      </w:pPr>
      <w:rPr>
        <w:rFonts w:ascii="Symbol" w:eastAsia="Symbol" w:hAnsi="Symbol" w:cs="Symbol" w:hint="default"/>
        <w:b w:val="0"/>
        <w:bCs w:val="0"/>
        <w:i w:val="0"/>
        <w:iCs w:val="0"/>
        <w:spacing w:val="0"/>
        <w:w w:val="102"/>
        <w:sz w:val="21"/>
        <w:szCs w:val="21"/>
        <w:lang w:val="en-US" w:eastAsia="en-US" w:bidi="ar-SA"/>
      </w:rPr>
    </w:lvl>
    <w:lvl w:ilvl="2" w:tplc="3112DA9C">
      <w:numFmt w:val="bullet"/>
      <w:lvlText w:val="•"/>
      <w:lvlJc w:val="left"/>
      <w:pPr>
        <w:ind w:left="959" w:hanging="351"/>
      </w:pPr>
      <w:rPr>
        <w:rFonts w:hint="default"/>
        <w:lang w:val="en-US" w:eastAsia="en-US" w:bidi="ar-SA"/>
      </w:rPr>
    </w:lvl>
    <w:lvl w:ilvl="3" w:tplc="2D8EE4F0">
      <w:numFmt w:val="bullet"/>
      <w:lvlText w:val="•"/>
      <w:lvlJc w:val="left"/>
      <w:pPr>
        <w:ind w:left="1119" w:hanging="351"/>
      </w:pPr>
      <w:rPr>
        <w:rFonts w:hint="default"/>
        <w:lang w:val="en-US" w:eastAsia="en-US" w:bidi="ar-SA"/>
      </w:rPr>
    </w:lvl>
    <w:lvl w:ilvl="4" w:tplc="8D7EB042">
      <w:numFmt w:val="bullet"/>
      <w:lvlText w:val="•"/>
      <w:lvlJc w:val="left"/>
      <w:pPr>
        <w:ind w:left="1279" w:hanging="351"/>
      </w:pPr>
      <w:rPr>
        <w:rFonts w:hint="default"/>
        <w:lang w:val="en-US" w:eastAsia="en-US" w:bidi="ar-SA"/>
      </w:rPr>
    </w:lvl>
    <w:lvl w:ilvl="5" w:tplc="7400AAE6">
      <w:numFmt w:val="bullet"/>
      <w:lvlText w:val="•"/>
      <w:lvlJc w:val="left"/>
      <w:pPr>
        <w:ind w:left="1439" w:hanging="351"/>
      </w:pPr>
      <w:rPr>
        <w:rFonts w:hint="default"/>
        <w:lang w:val="en-US" w:eastAsia="en-US" w:bidi="ar-SA"/>
      </w:rPr>
    </w:lvl>
    <w:lvl w:ilvl="6" w:tplc="B2D646D8">
      <w:numFmt w:val="bullet"/>
      <w:lvlText w:val="•"/>
      <w:lvlJc w:val="left"/>
      <w:pPr>
        <w:ind w:left="1599" w:hanging="351"/>
      </w:pPr>
      <w:rPr>
        <w:rFonts w:hint="default"/>
        <w:lang w:val="en-US" w:eastAsia="en-US" w:bidi="ar-SA"/>
      </w:rPr>
    </w:lvl>
    <w:lvl w:ilvl="7" w:tplc="3B7EAD7C">
      <w:numFmt w:val="bullet"/>
      <w:lvlText w:val="•"/>
      <w:lvlJc w:val="left"/>
      <w:pPr>
        <w:ind w:left="1759" w:hanging="351"/>
      </w:pPr>
      <w:rPr>
        <w:rFonts w:hint="default"/>
        <w:lang w:val="en-US" w:eastAsia="en-US" w:bidi="ar-SA"/>
      </w:rPr>
    </w:lvl>
    <w:lvl w:ilvl="8" w:tplc="DF042C4A">
      <w:numFmt w:val="bullet"/>
      <w:lvlText w:val="•"/>
      <w:lvlJc w:val="left"/>
      <w:pPr>
        <w:ind w:left="1919" w:hanging="351"/>
      </w:pPr>
      <w:rPr>
        <w:rFonts w:hint="default"/>
        <w:lang w:val="en-US" w:eastAsia="en-US" w:bidi="ar-SA"/>
      </w:rPr>
    </w:lvl>
  </w:abstractNum>
  <w:abstractNum w:abstractNumId="32" w15:restartNumberingAfterBreak="0">
    <w:nsid w:val="4C3C53F9"/>
    <w:multiLevelType w:val="hybridMultilevel"/>
    <w:tmpl w:val="5AC6D13C"/>
    <w:lvl w:ilvl="0" w:tplc="66E245F8">
      <w:numFmt w:val="bullet"/>
      <w:lvlText w:val="-"/>
      <w:lvlJc w:val="left"/>
      <w:pPr>
        <w:ind w:left="1522" w:hanging="351"/>
      </w:pPr>
      <w:rPr>
        <w:rFonts w:ascii="Times New Roman" w:eastAsia="Times New Roman" w:hAnsi="Times New Roman" w:cs="Times New Roman" w:hint="default"/>
        <w:b w:val="0"/>
        <w:bCs w:val="0"/>
        <w:i w:val="0"/>
        <w:iCs w:val="0"/>
        <w:spacing w:val="0"/>
        <w:w w:val="101"/>
        <w:sz w:val="23"/>
        <w:szCs w:val="23"/>
        <w:lang w:val="en-US" w:eastAsia="en-US" w:bidi="ar-SA"/>
      </w:rPr>
    </w:lvl>
    <w:lvl w:ilvl="1" w:tplc="8B721A5C">
      <w:numFmt w:val="bullet"/>
      <w:lvlText w:val="•"/>
      <w:lvlJc w:val="left"/>
      <w:pPr>
        <w:ind w:left="2372" w:hanging="351"/>
      </w:pPr>
      <w:rPr>
        <w:rFonts w:hint="default"/>
        <w:lang w:val="en-US" w:eastAsia="en-US" w:bidi="ar-SA"/>
      </w:rPr>
    </w:lvl>
    <w:lvl w:ilvl="2" w:tplc="82963214">
      <w:numFmt w:val="bullet"/>
      <w:lvlText w:val="•"/>
      <w:lvlJc w:val="left"/>
      <w:pPr>
        <w:ind w:left="3224" w:hanging="351"/>
      </w:pPr>
      <w:rPr>
        <w:rFonts w:hint="default"/>
        <w:lang w:val="en-US" w:eastAsia="en-US" w:bidi="ar-SA"/>
      </w:rPr>
    </w:lvl>
    <w:lvl w:ilvl="3" w:tplc="A6C8DE80">
      <w:numFmt w:val="bullet"/>
      <w:lvlText w:val="•"/>
      <w:lvlJc w:val="left"/>
      <w:pPr>
        <w:ind w:left="4076" w:hanging="351"/>
      </w:pPr>
      <w:rPr>
        <w:rFonts w:hint="default"/>
        <w:lang w:val="en-US" w:eastAsia="en-US" w:bidi="ar-SA"/>
      </w:rPr>
    </w:lvl>
    <w:lvl w:ilvl="4" w:tplc="71765198">
      <w:numFmt w:val="bullet"/>
      <w:lvlText w:val="•"/>
      <w:lvlJc w:val="left"/>
      <w:pPr>
        <w:ind w:left="4928" w:hanging="351"/>
      </w:pPr>
      <w:rPr>
        <w:rFonts w:hint="default"/>
        <w:lang w:val="en-US" w:eastAsia="en-US" w:bidi="ar-SA"/>
      </w:rPr>
    </w:lvl>
    <w:lvl w:ilvl="5" w:tplc="B79EB9E2">
      <w:numFmt w:val="bullet"/>
      <w:lvlText w:val="•"/>
      <w:lvlJc w:val="left"/>
      <w:pPr>
        <w:ind w:left="5780" w:hanging="351"/>
      </w:pPr>
      <w:rPr>
        <w:rFonts w:hint="default"/>
        <w:lang w:val="en-US" w:eastAsia="en-US" w:bidi="ar-SA"/>
      </w:rPr>
    </w:lvl>
    <w:lvl w:ilvl="6" w:tplc="CA6C1330">
      <w:numFmt w:val="bullet"/>
      <w:lvlText w:val="•"/>
      <w:lvlJc w:val="left"/>
      <w:pPr>
        <w:ind w:left="6632" w:hanging="351"/>
      </w:pPr>
      <w:rPr>
        <w:rFonts w:hint="default"/>
        <w:lang w:val="en-US" w:eastAsia="en-US" w:bidi="ar-SA"/>
      </w:rPr>
    </w:lvl>
    <w:lvl w:ilvl="7" w:tplc="8D5CAC72">
      <w:numFmt w:val="bullet"/>
      <w:lvlText w:val="•"/>
      <w:lvlJc w:val="left"/>
      <w:pPr>
        <w:ind w:left="7484" w:hanging="351"/>
      </w:pPr>
      <w:rPr>
        <w:rFonts w:hint="default"/>
        <w:lang w:val="en-US" w:eastAsia="en-US" w:bidi="ar-SA"/>
      </w:rPr>
    </w:lvl>
    <w:lvl w:ilvl="8" w:tplc="0CB26436">
      <w:numFmt w:val="bullet"/>
      <w:lvlText w:val="•"/>
      <w:lvlJc w:val="left"/>
      <w:pPr>
        <w:ind w:left="8336" w:hanging="351"/>
      </w:pPr>
      <w:rPr>
        <w:rFonts w:hint="default"/>
        <w:lang w:val="en-US" w:eastAsia="en-US" w:bidi="ar-SA"/>
      </w:rPr>
    </w:lvl>
  </w:abstractNum>
  <w:abstractNum w:abstractNumId="33" w15:restartNumberingAfterBreak="0">
    <w:nsid w:val="4D921CAA"/>
    <w:multiLevelType w:val="multilevel"/>
    <w:tmpl w:val="AF18C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3B3CFC"/>
    <w:multiLevelType w:val="hybridMultilevel"/>
    <w:tmpl w:val="858E3FCC"/>
    <w:lvl w:ilvl="0" w:tplc="B5B0B1B8">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8CB4B2"/>
    <w:multiLevelType w:val="hybridMultilevel"/>
    <w:tmpl w:val="4B242C5A"/>
    <w:lvl w:ilvl="0" w:tplc="C89EEC66">
      <w:start w:val="1"/>
      <w:numFmt w:val="bullet"/>
      <w:lvlText w:val=""/>
      <w:lvlJc w:val="left"/>
      <w:pPr>
        <w:ind w:left="720" w:hanging="360"/>
      </w:pPr>
      <w:rPr>
        <w:rFonts w:ascii="Symbol" w:hAnsi="Symbol" w:hint="default"/>
      </w:rPr>
    </w:lvl>
    <w:lvl w:ilvl="1" w:tplc="CC6A73EA">
      <w:start w:val="1"/>
      <w:numFmt w:val="bullet"/>
      <w:lvlText w:val="o"/>
      <w:lvlJc w:val="left"/>
      <w:pPr>
        <w:ind w:left="1440" w:hanging="360"/>
      </w:pPr>
      <w:rPr>
        <w:rFonts w:ascii="Courier New" w:hAnsi="Courier New" w:hint="default"/>
      </w:rPr>
    </w:lvl>
    <w:lvl w:ilvl="2" w:tplc="783C1780">
      <w:start w:val="1"/>
      <w:numFmt w:val="bullet"/>
      <w:lvlText w:val=""/>
      <w:lvlJc w:val="left"/>
      <w:pPr>
        <w:ind w:left="2160" w:hanging="360"/>
      </w:pPr>
      <w:rPr>
        <w:rFonts w:ascii="Wingdings" w:hAnsi="Wingdings" w:hint="default"/>
      </w:rPr>
    </w:lvl>
    <w:lvl w:ilvl="3" w:tplc="C88E821A">
      <w:start w:val="1"/>
      <w:numFmt w:val="bullet"/>
      <w:lvlText w:val=""/>
      <w:lvlJc w:val="left"/>
      <w:pPr>
        <w:ind w:left="2880" w:hanging="360"/>
      </w:pPr>
      <w:rPr>
        <w:rFonts w:ascii="Symbol" w:hAnsi="Symbol" w:hint="default"/>
      </w:rPr>
    </w:lvl>
    <w:lvl w:ilvl="4" w:tplc="C25848EC">
      <w:start w:val="1"/>
      <w:numFmt w:val="bullet"/>
      <w:lvlText w:val="o"/>
      <w:lvlJc w:val="left"/>
      <w:pPr>
        <w:ind w:left="3600" w:hanging="360"/>
      </w:pPr>
      <w:rPr>
        <w:rFonts w:ascii="Courier New" w:hAnsi="Courier New" w:hint="default"/>
      </w:rPr>
    </w:lvl>
    <w:lvl w:ilvl="5" w:tplc="EF1A6B50">
      <w:start w:val="1"/>
      <w:numFmt w:val="bullet"/>
      <w:lvlText w:val=""/>
      <w:lvlJc w:val="left"/>
      <w:pPr>
        <w:ind w:left="4320" w:hanging="360"/>
      </w:pPr>
      <w:rPr>
        <w:rFonts w:ascii="Wingdings" w:hAnsi="Wingdings" w:hint="default"/>
      </w:rPr>
    </w:lvl>
    <w:lvl w:ilvl="6" w:tplc="6E36888C">
      <w:start w:val="1"/>
      <w:numFmt w:val="bullet"/>
      <w:lvlText w:val=""/>
      <w:lvlJc w:val="left"/>
      <w:pPr>
        <w:ind w:left="5040" w:hanging="360"/>
      </w:pPr>
      <w:rPr>
        <w:rFonts w:ascii="Symbol" w:hAnsi="Symbol" w:hint="default"/>
      </w:rPr>
    </w:lvl>
    <w:lvl w:ilvl="7" w:tplc="036A6EDA">
      <w:start w:val="1"/>
      <w:numFmt w:val="bullet"/>
      <w:lvlText w:val="o"/>
      <w:lvlJc w:val="left"/>
      <w:pPr>
        <w:ind w:left="5760" w:hanging="360"/>
      </w:pPr>
      <w:rPr>
        <w:rFonts w:ascii="Courier New" w:hAnsi="Courier New" w:hint="default"/>
      </w:rPr>
    </w:lvl>
    <w:lvl w:ilvl="8" w:tplc="FFCCC304">
      <w:start w:val="1"/>
      <w:numFmt w:val="bullet"/>
      <w:lvlText w:val=""/>
      <w:lvlJc w:val="left"/>
      <w:pPr>
        <w:ind w:left="6480" w:hanging="360"/>
      </w:pPr>
      <w:rPr>
        <w:rFonts w:ascii="Wingdings" w:hAnsi="Wingdings" w:hint="default"/>
      </w:rPr>
    </w:lvl>
  </w:abstractNum>
  <w:abstractNum w:abstractNumId="36" w15:restartNumberingAfterBreak="0">
    <w:nsid w:val="5C5382B7"/>
    <w:multiLevelType w:val="hybridMultilevel"/>
    <w:tmpl w:val="ECC01522"/>
    <w:lvl w:ilvl="0" w:tplc="20047A08">
      <w:start w:val="1"/>
      <w:numFmt w:val="bullet"/>
      <w:lvlText w:val=""/>
      <w:lvlJc w:val="left"/>
      <w:pPr>
        <w:ind w:left="720" w:hanging="360"/>
      </w:pPr>
      <w:rPr>
        <w:rFonts w:ascii="Symbol" w:hAnsi="Symbol" w:hint="default"/>
      </w:rPr>
    </w:lvl>
    <w:lvl w:ilvl="1" w:tplc="0EA64328">
      <w:start w:val="1"/>
      <w:numFmt w:val="bullet"/>
      <w:lvlText w:val="o"/>
      <w:lvlJc w:val="left"/>
      <w:pPr>
        <w:ind w:left="1440" w:hanging="360"/>
      </w:pPr>
      <w:rPr>
        <w:rFonts w:ascii="Courier New" w:hAnsi="Courier New" w:hint="default"/>
      </w:rPr>
    </w:lvl>
    <w:lvl w:ilvl="2" w:tplc="CC78951C">
      <w:start w:val="1"/>
      <w:numFmt w:val="bullet"/>
      <w:lvlText w:val=""/>
      <w:lvlJc w:val="left"/>
      <w:pPr>
        <w:ind w:left="2160" w:hanging="360"/>
      </w:pPr>
      <w:rPr>
        <w:rFonts w:ascii="Wingdings" w:hAnsi="Wingdings" w:hint="default"/>
      </w:rPr>
    </w:lvl>
    <w:lvl w:ilvl="3" w:tplc="D3C6E80E">
      <w:start w:val="1"/>
      <w:numFmt w:val="bullet"/>
      <w:lvlText w:val=""/>
      <w:lvlJc w:val="left"/>
      <w:pPr>
        <w:ind w:left="2880" w:hanging="360"/>
      </w:pPr>
      <w:rPr>
        <w:rFonts w:ascii="Symbol" w:hAnsi="Symbol" w:hint="default"/>
      </w:rPr>
    </w:lvl>
    <w:lvl w:ilvl="4" w:tplc="EE2A7DA0">
      <w:start w:val="1"/>
      <w:numFmt w:val="bullet"/>
      <w:lvlText w:val="o"/>
      <w:lvlJc w:val="left"/>
      <w:pPr>
        <w:ind w:left="3600" w:hanging="360"/>
      </w:pPr>
      <w:rPr>
        <w:rFonts w:ascii="Courier New" w:hAnsi="Courier New" w:hint="default"/>
      </w:rPr>
    </w:lvl>
    <w:lvl w:ilvl="5" w:tplc="C63EECD0">
      <w:start w:val="1"/>
      <w:numFmt w:val="bullet"/>
      <w:lvlText w:val=""/>
      <w:lvlJc w:val="left"/>
      <w:pPr>
        <w:ind w:left="4320" w:hanging="360"/>
      </w:pPr>
      <w:rPr>
        <w:rFonts w:ascii="Wingdings" w:hAnsi="Wingdings" w:hint="default"/>
      </w:rPr>
    </w:lvl>
    <w:lvl w:ilvl="6" w:tplc="7138D414">
      <w:start w:val="1"/>
      <w:numFmt w:val="bullet"/>
      <w:lvlText w:val=""/>
      <w:lvlJc w:val="left"/>
      <w:pPr>
        <w:ind w:left="5040" w:hanging="360"/>
      </w:pPr>
      <w:rPr>
        <w:rFonts w:ascii="Symbol" w:hAnsi="Symbol" w:hint="default"/>
      </w:rPr>
    </w:lvl>
    <w:lvl w:ilvl="7" w:tplc="A0185D58">
      <w:start w:val="1"/>
      <w:numFmt w:val="bullet"/>
      <w:lvlText w:val="o"/>
      <w:lvlJc w:val="left"/>
      <w:pPr>
        <w:ind w:left="5760" w:hanging="360"/>
      </w:pPr>
      <w:rPr>
        <w:rFonts w:ascii="Courier New" w:hAnsi="Courier New" w:hint="default"/>
      </w:rPr>
    </w:lvl>
    <w:lvl w:ilvl="8" w:tplc="4CEC6C18">
      <w:start w:val="1"/>
      <w:numFmt w:val="bullet"/>
      <w:lvlText w:val=""/>
      <w:lvlJc w:val="left"/>
      <w:pPr>
        <w:ind w:left="6480" w:hanging="360"/>
      </w:pPr>
      <w:rPr>
        <w:rFonts w:ascii="Wingdings" w:hAnsi="Wingdings" w:hint="default"/>
      </w:rPr>
    </w:lvl>
  </w:abstractNum>
  <w:abstractNum w:abstractNumId="37" w15:restartNumberingAfterBreak="0">
    <w:nsid w:val="65F12C95"/>
    <w:multiLevelType w:val="multilevel"/>
    <w:tmpl w:val="FB1AA2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0DA17C"/>
    <w:multiLevelType w:val="hybridMultilevel"/>
    <w:tmpl w:val="320E95A2"/>
    <w:lvl w:ilvl="0" w:tplc="088C4838">
      <w:start w:val="1"/>
      <w:numFmt w:val="bullet"/>
      <w:lvlText w:val="·"/>
      <w:lvlJc w:val="left"/>
      <w:pPr>
        <w:ind w:left="720" w:hanging="360"/>
      </w:pPr>
      <w:rPr>
        <w:rFonts w:ascii="Symbol" w:hAnsi="Symbol" w:hint="default"/>
      </w:rPr>
    </w:lvl>
    <w:lvl w:ilvl="1" w:tplc="E48C8F0C">
      <w:start w:val="1"/>
      <w:numFmt w:val="bullet"/>
      <w:lvlText w:val="o"/>
      <w:lvlJc w:val="left"/>
      <w:pPr>
        <w:ind w:left="1440" w:hanging="360"/>
      </w:pPr>
      <w:rPr>
        <w:rFonts w:ascii="Courier New" w:hAnsi="Courier New" w:hint="default"/>
      </w:rPr>
    </w:lvl>
    <w:lvl w:ilvl="2" w:tplc="283E426E">
      <w:start w:val="1"/>
      <w:numFmt w:val="bullet"/>
      <w:lvlText w:val=""/>
      <w:lvlJc w:val="left"/>
      <w:pPr>
        <w:ind w:left="2160" w:hanging="360"/>
      </w:pPr>
      <w:rPr>
        <w:rFonts w:ascii="Wingdings" w:hAnsi="Wingdings" w:hint="default"/>
      </w:rPr>
    </w:lvl>
    <w:lvl w:ilvl="3" w:tplc="FFE6C0DA">
      <w:start w:val="1"/>
      <w:numFmt w:val="bullet"/>
      <w:lvlText w:val=""/>
      <w:lvlJc w:val="left"/>
      <w:pPr>
        <w:ind w:left="2880" w:hanging="360"/>
      </w:pPr>
      <w:rPr>
        <w:rFonts w:ascii="Symbol" w:hAnsi="Symbol" w:hint="default"/>
      </w:rPr>
    </w:lvl>
    <w:lvl w:ilvl="4" w:tplc="E8E2B14C">
      <w:start w:val="1"/>
      <w:numFmt w:val="bullet"/>
      <w:lvlText w:val="o"/>
      <w:lvlJc w:val="left"/>
      <w:pPr>
        <w:ind w:left="3600" w:hanging="360"/>
      </w:pPr>
      <w:rPr>
        <w:rFonts w:ascii="Courier New" w:hAnsi="Courier New" w:hint="default"/>
      </w:rPr>
    </w:lvl>
    <w:lvl w:ilvl="5" w:tplc="5260C4D2">
      <w:start w:val="1"/>
      <w:numFmt w:val="bullet"/>
      <w:lvlText w:val=""/>
      <w:lvlJc w:val="left"/>
      <w:pPr>
        <w:ind w:left="4320" w:hanging="360"/>
      </w:pPr>
      <w:rPr>
        <w:rFonts w:ascii="Wingdings" w:hAnsi="Wingdings" w:hint="default"/>
      </w:rPr>
    </w:lvl>
    <w:lvl w:ilvl="6" w:tplc="2CD42CAA">
      <w:start w:val="1"/>
      <w:numFmt w:val="bullet"/>
      <w:lvlText w:val=""/>
      <w:lvlJc w:val="left"/>
      <w:pPr>
        <w:ind w:left="5040" w:hanging="360"/>
      </w:pPr>
      <w:rPr>
        <w:rFonts w:ascii="Symbol" w:hAnsi="Symbol" w:hint="default"/>
      </w:rPr>
    </w:lvl>
    <w:lvl w:ilvl="7" w:tplc="C89ECE28">
      <w:start w:val="1"/>
      <w:numFmt w:val="bullet"/>
      <w:lvlText w:val="o"/>
      <w:lvlJc w:val="left"/>
      <w:pPr>
        <w:ind w:left="5760" w:hanging="360"/>
      </w:pPr>
      <w:rPr>
        <w:rFonts w:ascii="Courier New" w:hAnsi="Courier New" w:hint="default"/>
      </w:rPr>
    </w:lvl>
    <w:lvl w:ilvl="8" w:tplc="8EEEC89E">
      <w:start w:val="1"/>
      <w:numFmt w:val="bullet"/>
      <w:lvlText w:val=""/>
      <w:lvlJc w:val="left"/>
      <w:pPr>
        <w:ind w:left="6480" w:hanging="360"/>
      </w:pPr>
      <w:rPr>
        <w:rFonts w:ascii="Wingdings" w:hAnsi="Wingdings" w:hint="default"/>
      </w:rPr>
    </w:lvl>
  </w:abstractNum>
  <w:abstractNum w:abstractNumId="39" w15:restartNumberingAfterBreak="0">
    <w:nsid w:val="6AF80176"/>
    <w:multiLevelType w:val="multilevel"/>
    <w:tmpl w:val="7AD0F4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1674C7"/>
    <w:multiLevelType w:val="multilevel"/>
    <w:tmpl w:val="A7A61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B025BA"/>
    <w:multiLevelType w:val="hybridMultilevel"/>
    <w:tmpl w:val="0CCEAA1E"/>
    <w:lvl w:ilvl="0" w:tplc="E2989E28">
      <w:numFmt w:val="bullet"/>
      <w:lvlText w:val="•"/>
      <w:lvlJc w:val="left"/>
      <w:pPr>
        <w:ind w:left="806" w:hanging="351"/>
      </w:pPr>
      <w:rPr>
        <w:rFonts w:ascii="Times New Roman" w:eastAsia="Times New Roman" w:hAnsi="Times New Roman" w:cs="Times New Roman" w:hint="default"/>
        <w:b w:val="0"/>
        <w:bCs w:val="0"/>
        <w:i w:val="0"/>
        <w:iCs w:val="0"/>
        <w:spacing w:val="0"/>
        <w:w w:val="102"/>
        <w:sz w:val="21"/>
        <w:szCs w:val="21"/>
        <w:lang w:val="en-US" w:eastAsia="en-US" w:bidi="ar-SA"/>
      </w:rPr>
    </w:lvl>
    <w:lvl w:ilvl="1" w:tplc="07BCF38E">
      <w:numFmt w:val="bullet"/>
      <w:lvlText w:val="•"/>
      <w:lvlJc w:val="left"/>
      <w:pPr>
        <w:ind w:left="1169" w:hanging="351"/>
      </w:pPr>
      <w:rPr>
        <w:rFonts w:hint="default"/>
        <w:lang w:val="en-US" w:eastAsia="en-US" w:bidi="ar-SA"/>
      </w:rPr>
    </w:lvl>
    <w:lvl w:ilvl="2" w:tplc="5A420898">
      <w:numFmt w:val="bullet"/>
      <w:lvlText w:val="•"/>
      <w:lvlJc w:val="left"/>
      <w:pPr>
        <w:ind w:left="1539" w:hanging="351"/>
      </w:pPr>
      <w:rPr>
        <w:rFonts w:hint="default"/>
        <w:lang w:val="en-US" w:eastAsia="en-US" w:bidi="ar-SA"/>
      </w:rPr>
    </w:lvl>
    <w:lvl w:ilvl="3" w:tplc="24567146">
      <w:numFmt w:val="bullet"/>
      <w:lvlText w:val="•"/>
      <w:lvlJc w:val="left"/>
      <w:pPr>
        <w:ind w:left="1909" w:hanging="351"/>
      </w:pPr>
      <w:rPr>
        <w:rFonts w:hint="default"/>
        <w:lang w:val="en-US" w:eastAsia="en-US" w:bidi="ar-SA"/>
      </w:rPr>
    </w:lvl>
    <w:lvl w:ilvl="4" w:tplc="13805C42">
      <w:numFmt w:val="bullet"/>
      <w:lvlText w:val="•"/>
      <w:lvlJc w:val="left"/>
      <w:pPr>
        <w:ind w:left="2278" w:hanging="351"/>
      </w:pPr>
      <w:rPr>
        <w:rFonts w:hint="default"/>
        <w:lang w:val="en-US" w:eastAsia="en-US" w:bidi="ar-SA"/>
      </w:rPr>
    </w:lvl>
    <w:lvl w:ilvl="5" w:tplc="C2E6819C">
      <w:numFmt w:val="bullet"/>
      <w:lvlText w:val="•"/>
      <w:lvlJc w:val="left"/>
      <w:pPr>
        <w:ind w:left="2648" w:hanging="351"/>
      </w:pPr>
      <w:rPr>
        <w:rFonts w:hint="default"/>
        <w:lang w:val="en-US" w:eastAsia="en-US" w:bidi="ar-SA"/>
      </w:rPr>
    </w:lvl>
    <w:lvl w:ilvl="6" w:tplc="C772EC78">
      <w:numFmt w:val="bullet"/>
      <w:lvlText w:val="•"/>
      <w:lvlJc w:val="left"/>
      <w:pPr>
        <w:ind w:left="3018" w:hanging="351"/>
      </w:pPr>
      <w:rPr>
        <w:rFonts w:hint="default"/>
        <w:lang w:val="en-US" w:eastAsia="en-US" w:bidi="ar-SA"/>
      </w:rPr>
    </w:lvl>
    <w:lvl w:ilvl="7" w:tplc="58AAF8DE">
      <w:numFmt w:val="bullet"/>
      <w:lvlText w:val="•"/>
      <w:lvlJc w:val="left"/>
      <w:pPr>
        <w:ind w:left="3387" w:hanging="351"/>
      </w:pPr>
      <w:rPr>
        <w:rFonts w:hint="default"/>
        <w:lang w:val="en-US" w:eastAsia="en-US" w:bidi="ar-SA"/>
      </w:rPr>
    </w:lvl>
    <w:lvl w:ilvl="8" w:tplc="F95CE474">
      <w:numFmt w:val="bullet"/>
      <w:lvlText w:val="•"/>
      <w:lvlJc w:val="left"/>
      <w:pPr>
        <w:ind w:left="3757" w:hanging="351"/>
      </w:pPr>
      <w:rPr>
        <w:rFonts w:hint="default"/>
        <w:lang w:val="en-US" w:eastAsia="en-US" w:bidi="ar-SA"/>
      </w:rPr>
    </w:lvl>
  </w:abstractNum>
  <w:abstractNum w:abstractNumId="42" w15:restartNumberingAfterBreak="0">
    <w:nsid w:val="733F9DAC"/>
    <w:multiLevelType w:val="hybridMultilevel"/>
    <w:tmpl w:val="3A1484A2"/>
    <w:lvl w:ilvl="0" w:tplc="AAF28CCA">
      <w:start w:val="1"/>
      <w:numFmt w:val="bullet"/>
      <w:lvlText w:val="·"/>
      <w:lvlJc w:val="left"/>
      <w:pPr>
        <w:ind w:left="720" w:hanging="360"/>
      </w:pPr>
      <w:rPr>
        <w:rFonts w:ascii="Symbol" w:hAnsi="Symbol" w:hint="default"/>
      </w:rPr>
    </w:lvl>
    <w:lvl w:ilvl="1" w:tplc="BFA0DC72">
      <w:start w:val="1"/>
      <w:numFmt w:val="bullet"/>
      <w:lvlText w:val="o"/>
      <w:lvlJc w:val="left"/>
      <w:pPr>
        <w:ind w:left="1440" w:hanging="360"/>
      </w:pPr>
      <w:rPr>
        <w:rFonts w:ascii="Courier New" w:hAnsi="Courier New" w:hint="default"/>
      </w:rPr>
    </w:lvl>
    <w:lvl w:ilvl="2" w:tplc="C360B7F8">
      <w:start w:val="1"/>
      <w:numFmt w:val="bullet"/>
      <w:lvlText w:val=""/>
      <w:lvlJc w:val="left"/>
      <w:pPr>
        <w:ind w:left="2160" w:hanging="360"/>
      </w:pPr>
      <w:rPr>
        <w:rFonts w:ascii="Wingdings" w:hAnsi="Wingdings" w:hint="default"/>
      </w:rPr>
    </w:lvl>
    <w:lvl w:ilvl="3" w:tplc="42D0BA68">
      <w:start w:val="1"/>
      <w:numFmt w:val="bullet"/>
      <w:lvlText w:val=""/>
      <w:lvlJc w:val="left"/>
      <w:pPr>
        <w:ind w:left="2880" w:hanging="360"/>
      </w:pPr>
      <w:rPr>
        <w:rFonts w:ascii="Symbol" w:hAnsi="Symbol" w:hint="default"/>
      </w:rPr>
    </w:lvl>
    <w:lvl w:ilvl="4" w:tplc="BC4AECE6">
      <w:start w:val="1"/>
      <w:numFmt w:val="bullet"/>
      <w:lvlText w:val="o"/>
      <w:lvlJc w:val="left"/>
      <w:pPr>
        <w:ind w:left="3600" w:hanging="360"/>
      </w:pPr>
      <w:rPr>
        <w:rFonts w:ascii="Courier New" w:hAnsi="Courier New" w:hint="default"/>
      </w:rPr>
    </w:lvl>
    <w:lvl w:ilvl="5" w:tplc="C39E1484">
      <w:start w:val="1"/>
      <w:numFmt w:val="bullet"/>
      <w:lvlText w:val=""/>
      <w:lvlJc w:val="left"/>
      <w:pPr>
        <w:ind w:left="4320" w:hanging="360"/>
      </w:pPr>
      <w:rPr>
        <w:rFonts w:ascii="Wingdings" w:hAnsi="Wingdings" w:hint="default"/>
      </w:rPr>
    </w:lvl>
    <w:lvl w:ilvl="6" w:tplc="855CAB1A">
      <w:start w:val="1"/>
      <w:numFmt w:val="bullet"/>
      <w:lvlText w:val=""/>
      <w:lvlJc w:val="left"/>
      <w:pPr>
        <w:ind w:left="5040" w:hanging="360"/>
      </w:pPr>
      <w:rPr>
        <w:rFonts w:ascii="Symbol" w:hAnsi="Symbol" w:hint="default"/>
      </w:rPr>
    </w:lvl>
    <w:lvl w:ilvl="7" w:tplc="74206912">
      <w:start w:val="1"/>
      <w:numFmt w:val="bullet"/>
      <w:lvlText w:val="o"/>
      <w:lvlJc w:val="left"/>
      <w:pPr>
        <w:ind w:left="5760" w:hanging="360"/>
      </w:pPr>
      <w:rPr>
        <w:rFonts w:ascii="Courier New" w:hAnsi="Courier New" w:hint="default"/>
      </w:rPr>
    </w:lvl>
    <w:lvl w:ilvl="8" w:tplc="51B85C70">
      <w:start w:val="1"/>
      <w:numFmt w:val="bullet"/>
      <w:lvlText w:val=""/>
      <w:lvlJc w:val="left"/>
      <w:pPr>
        <w:ind w:left="6480" w:hanging="360"/>
      </w:pPr>
      <w:rPr>
        <w:rFonts w:ascii="Wingdings" w:hAnsi="Wingdings" w:hint="default"/>
      </w:rPr>
    </w:lvl>
  </w:abstractNum>
  <w:abstractNum w:abstractNumId="43" w15:restartNumberingAfterBreak="0">
    <w:nsid w:val="742510F2"/>
    <w:multiLevelType w:val="multilevel"/>
    <w:tmpl w:val="A26E0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A9E8E9"/>
    <w:multiLevelType w:val="hybridMultilevel"/>
    <w:tmpl w:val="5F469E90"/>
    <w:lvl w:ilvl="0" w:tplc="674E79AA">
      <w:start w:val="1"/>
      <w:numFmt w:val="bullet"/>
      <w:lvlText w:val=""/>
      <w:lvlJc w:val="left"/>
      <w:pPr>
        <w:ind w:left="720" w:hanging="360"/>
      </w:pPr>
      <w:rPr>
        <w:rFonts w:ascii="Symbol" w:hAnsi="Symbol" w:hint="default"/>
      </w:rPr>
    </w:lvl>
    <w:lvl w:ilvl="1" w:tplc="F0CAF890">
      <w:start w:val="1"/>
      <w:numFmt w:val="bullet"/>
      <w:lvlText w:val="o"/>
      <w:lvlJc w:val="left"/>
      <w:pPr>
        <w:ind w:left="1440" w:hanging="360"/>
      </w:pPr>
      <w:rPr>
        <w:rFonts w:ascii="Courier New" w:hAnsi="Courier New" w:hint="default"/>
      </w:rPr>
    </w:lvl>
    <w:lvl w:ilvl="2" w:tplc="6CEAC29A">
      <w:start w:val="1"/>
      <w:numFmt w:val="bullet"/>
      <w:lvlText w:val=""/>
      <w:lvlJc w:val="left"/>
      <w:pPr>
        <w:ind w:left="2160" w:hanging="360"/>
      </w:pPr>
      <w:rPr>
        <w:rFonts w:ascii="Wingdings" w:hAnsi="Wingdings" w:hint="default"/>
      </w:rPr>
    </w:lvl>
    <w:lvl w:ilvl="3" w:tplc="232A5014">
      <w:start w:val="1"/>
      <w:numFmt w:val="bullet"/>
      <w:lvlText w:val=""/>
      <w:lvlJc w:val="left"/>
      <w:pPr>
        <w:ind w:left="2880" w:hanging="360"/>
      </w:pPr>
      <w:rPr>
        <w:rFonts w:ascii="Symbol" w:hAnsi="Symbol" w:hint="default"/>
      </w:rPr>
    </w:lvl>
    <w:lvl w:ilvl="4" w:tplc="7BEEDD52">
      <w:start w:val="1"/>
      <w:numFmt w:val="bullet"/>
      <w:lvlText w:val="o"/>
      <w:lvlJc w:val="left"/>
      <w:pPr>
        <w:ind w:left="3600" w:hanging="360"/>
      </w:pPr>
      <w:rPr>
        <w:rFonts w:ascii="Courier New" w:hAnsi="Courier New" w:hint="default"/>
      </w:rPr>
    </w:lvl>
    <w:lvl w:ilvl="5" w:tplc="0CF6A904">
      <w:start w:val="1"/>
      <w:numFmt w:val="bullet"/>
      <w:lvlText w:val=""/>
      <w:lvlJc w:val="left"/>
      <w:pPr>
        <w:ind w:left="4320" w:hanging="360"/>
      </w:pPr>
      <w:rPr>
        <w:rFonts w:ascii="Wingdings" w:hAnsi="Wingdings" w:hint="default"/>
      </w:rPr>
    </w:lvl>
    <w:lvl w:ilvl="6" w:tplc="75825666">
      <w:start w:val="1"/>
      <w:numFmt w:val="bullet"/>
      <w:lvlText w:val=""/>
      <w:lvlJc w:val="left"/>
      <w:pPr>
        <w:ind w:left="5040" w:hanging="360"/>
      </w:pPr>
      <w:rPr>
        <w:rFonts w:ascii="Symbol" w:hAnsi="Symbol" w:hint="default"/>
      </w:rPr>
    </w:lvl>
    <w:lvl w:ilvl="7" w:tplc="E39C86C8">
      <w:start w:val="1"/>
      <w:numFmt w:val="bullet"/>
      <w:lvlText w:val="o"/>
      <w:lvlJc w:val="left"/>
      <w:pPr>
        <w:ind w:left="5760" w:hanging="360"/>
      </w:pPr>
      <w:rPr>
        <w:rFonts w:ascii="Courier New" w:hAnsi="Courier New" w:hint="default"/>
      </w:rPr>
    </w:lvl>
    <w:lvl w:ilvl="8" w:tplc="23166652">
      <w:start w:val="1"/>
      <w:numFmt w:val="bullet"/>
      <w:lvlText w:val=""/>
      <w:lvlJc w:val="left"/>
      <w:pPr>
        <w:ind w:left="6480" w:hanging="360"/>
      </w:pPr>
      <w:rPr>
        <w:rFonts w:ascii="Wingdings" w:hAnsi="Wingdings" w:hint="default"/>
      </w:rPr>
    </w:lvl>
  </w:abstractNum>
  <w:abstractNum w:abstractNumId="45" w15:restartNumberingAfterBreak="0">
    <w:nsid w:val="77D92155"/>
    <w:multiLevelType w:val="multilevel"/>
    <w:tmpl w:val="F7004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4627371">
    <w:abstractNumId w:val="21"/>
  </w:num>
  <w:num w:numId="2" w16cid:durableId="868876774">
    <w:abstractNumId w:val="20"/>
  </w:num>
  <w:num w:numId="3" w16cid:durableId="501243928">
    <w:abstractNumId w:val="11"/>
  </w:num>
  <w:num w:numId="4" w16cid:durableId="931011135">
    <w:abstractNumId w:val="32"/>
  </w:num>
  <w:num w:numId="5" w16cid:durableId="375935336">
    <w:abstractNumId w:val="41"/>
  </w:num>
  <w:num w:numId="6" w16cid:durableId="1097826240">
    <w:abstractNumId w:val="10"/>
  </w:num>
  <w:num w:numId="7" w16cid:durableId="1143888827">
    <w:abstractNumId w:val="13"/>
  </w:num>
  <w:num w:numId="8" w16cid:durableId="870654816">
    <w:abstractNumId w:val="31"/>
  </w:num>
  <w:num w:numId="9" w16cid:durableId="364060353">
    <w:abstractNumId w:val="22"/>
  </w:num>
  <w:num w:numId="10" w16cid:durableId="1481382958">
    <w:abstractNumId w:val="45"/>
  </w:num>
  <w:num w:numId="11" w16cid:durableId="1520974470">
    <w:abstractNumId w:val="33"/>
  </w:num>
  <w:num w:numId="12" w16cid:durableId="565066062">
    <w:abstractNumId w:val="9"/>
  </w:num>
  <w:num w:numId="13" w16cid:durableId="1231231003">
    <w:abstractNumId w:val="15"/>
  </w:num>
  <w:num w:numId="14" w16cid:durableId="1334723465">
    <w:abstractNumId w:val="2"/>
  </w:num>
  <w:num w:numId="15" w16cid:durableId="1339117233">
    <w:abstractNumId w:val="8"/>
  </w:num>
  <w:num w:numId="16" w16cid:durableId="1268538918">
    <w:abstractNumId w:val="16"/>
  </w:num>
  <w:num w:numId="17" w16cid:durableId="1584022891">
    <w:abstractNumId w:val="18"/>
  </w:num>
  <w:num w:numId="18" w16cid:durableId="1876120241">
    <w:abstractNumId w:val="29"/>
  </w:num>
  <w:num w:numId="19" w16cid:durableId="194848703">
    <w:abstractNumId w:val="14"/>
  </w:num>
  <w:num w:numId="20" w16cid:durableId="1074350357">
    <w:abstractNumId w:val="5"/>
  </w:num>
  <w:num w:numId="21" w16cid:durableId="1764494164">
    <w:abstractNumId w:val="37"/>
  </w:num>
  <w:num w:numId="22" w16cid:durableId="562063736">
    <w:abstractNumId w:val="25"/>
  </w:num>
  <w:num w:numId="23" w16cid:durableId="1367288877">
    <w:abstractNumId w:val="28"/>
  </w:num>
  <w:num w:numId="24" w16cid:durableId="900486508">
    <w:abstractNumId w:val="34"/>
  </w:num>
  <w:num w:numId="25" w16cid:durableId="1193349014">
    <w:abstractNumId w:val="27"/>
  </w:num>
  <w:num w:numId="26" w16cid:durableId="1455128504">
    <w:abstractNumId w:val="6"/>
  </w:num>
  <w:num w:numId="27" w16cid:durableId="749543558">
    <w:abstractNumId w:val="1"/>
  </w:num>
  <w:num w:numId="28" w16cid:durableId="1982693242">
    <w:abstractNumId w:val="43"/>
  </w:num>
  <w:num w:numId="29" w16cid:durableId="927539411">
    <w:abstractNumId w:val="19"/>
  </w:num>
  <w:num w:numId="30" w16cid:durableId="1217005684">
    <w:abstractNumId w:val="3"/>
  </w:num>
  <w:num w:numId="31" w16cid:durableId="1857234686">
    <w:abstractNumId w:val="40"/>
  </w:num>
  <w:num w:numId="32" w16cid:durableId="956567447">
    <w:abstractNumId w:val="30"/>
  </w:num>
  <w:num w:numId="33" w16cid:durableId="1274635604">
    <w:abstractNumId w:val="42"/>
  </w:num>
  <w:num w:numId="34" w16cid:durableId="1807628146">
    <w:abstractNumId w:val="38"/>
  </w:num>
  <w:num w:numId="35" w16cid:durableId="1624386283">
    <w:abstractNumId w:val="4"/>
  </w:num>
  <w:num w:numId="36" w16cid:durableId="452401973">
    <w:abstractNumId w:val="35"/>
  </w:num>
  <w:num w:numId="37" w16cid:durableId="2055763010">
    <w:abstractNumId w:val="26"/>
  </w:num>
  <w:num w:numId="38" w16cid:durableId="709034337">
    <w:abstractNumId w:val="0"/>
  </w:num>
  <w:num w:numId="39" w16cid:durableId="423503954">
    <w:abstractNumId w:val="36"/>
  </w:num>
  <w:num w:numId="40" w16cid:durableId="242372109">
    <w:abstractNumId w:val="44"/>
  </w:num>
  <w:num w:numId="41" w16cid:durableId="1947494480">
    <w:abstractNumId w:val="24"/>
  </w:num>
  <w:num w:numId="42" w16cid:durableId="613679897">
    <w:abstractNumId w:val="12"/>
  </w:num>
  <w:num w:numId="43" w16cid:durableId="2067217711">
    <w:abstractNumId w:val="23"/>
  </w:num>
  <w:num w:numId="44" w16cid:durableId="75052748">
    <w:abstractNumId w:val="17"/>
  </w:num>
  <w:num w:numId="45" w16cid:durableId="1228028357">
    <w:abstractNumId w:val="39"/>
  </w:num>
  <w:num w:numId="46" w16cid:durableId="3094863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C78"/>
    <w:rsid w:val="00026A1C"/>
    <w:rsid w:val="0003431D"/>
    <w:rsid w:val="000360D7"/>
    <w:rsid w:val="00056598"/>
    <w:rsid w:val="00067FBE"/>
    <w:rsid w:val="000855E7"/>
    <w:rsid w:val="000A11C8"/>
    <w:rsid w:val="000C48F4"/>
    <w:rsid w:val="000E2AAF"/>
    <w:rsid w:val="001348C2"/>
    <w:rsid w:val="00143445"/>
    <w:rsid w:val="001553C2"/>
    <w:rsid w:val="001656B2"/>
    <w:rsid w:val="0017037A"/>
    <w:rsid w:val="0017282D"/>
    <w:rsid w:val="001729E8"/>
    <w:rsid w:val="001802A9"/>
    <w:rsid w:val="001925C7"/>
    <w:rsid w:val="001C632D"/>
    <w:rsid w:val="001D111A"/>
    <w:rsid w:val="001E5E9F"/>
    <w:rsid w:val="001F08C3"/>
    <w:rsid w:val="001F79AE"/>
    <w:rsid w:val="001F7D1B"/>
    <w:rsid w:val="00205B90"/>
    <w:rsid w:val="00210B71"/>
    <w:rsid w:val="00213298"/>
    <w:rsid w:val="00244FD7"/>
    <w:rsid w:val="00254715"/>
    <w:rsid w:val="002A1FE1"/>
    <w:rsid w:val="002C5883"/>
    <w:rsid w:val="002D4199"/>
    <w:rsid w:val="002E724C"/>
    <w:rsid w:val="00326F4D"/>
    <w:rsid w:val="00344CBB"/>
    <w:rsid w:val="00385AFB"/>
    <w:rsid w:val="003A3962"/>
    <w:rsid w:val="003B7173"/>
    <w:rsid w:val="003E6F4F"/>
    <w:rsid w:val="0043633F"/>
    <w:rsid w:val="00455FB7"/>
    <w:rsid w:val="00461E8A"/>
    <w:rsid w:val="004808F0"/>
    <w:rsid w:val="004D337F"/>
    <w:rsid w:val="004F3B2A"/>
    <w:rsid w:val="00502302"/>
    <w:rsid w:val="00515550"/>
    <w:rsid w:val="00526C70"/>
    <w:rsid w:val="00527EE3"/>
    <w:rsid w:val="00586796"/>
    <w:rsid w:val="00594D47"/>
    <w:rsid w:val="005A3CD7"/>
    <w:rsid w:val="005D13F8"/>
    <w:rsid w:val="005D7D6C"/>
    <w:rsid w:val="00645FA1"/>
    <w:rsid w:val="006657E0"/>
    <w:rsid w:val="00685BDB"/>
    <w:rsid w:val="006A120A"/>
    <w:rsid w:val="006A2B73"/>
    <w:rsid w:val="006B1328"/>
    <w:rsid w:val="006B5858"/>
    <w:rsid w:val="006B7799"/>
    <w:rsid w:val="006D1B9B"/>
    <w:rsid w:val="006D27E7"/>
    <w:rsid w:val="006D776C"/>
    <w:rsid w:val="006D7963"/>
    <w:rsid w:val="00712257"/>
    <w:rsid w:val="00736F44"/>
    <w:rsid w:val="00755735"/>
    <w:rsid w:val="00796E26"/>
    <w:rsid w:val="0079739B"/>
    <w:rsid w:val="007C1F77"/>
    <w:rsid w:val="007C6D7C"/>
    <w:rsid w:val="007F18E0"/>
    <w:rsid w:val="007F2C90"/>
    <w:rsid w:val="007F5853"/>
    <w:rsid w:val="00812A74"/>
    <w:rsid w:val="00830559"/>
    <w:rsid w:val="00872027"/>
    <w:rsid w:val="00873B5B"/>
    <w:rsid w:val="00896615"/>
    <w:rsid w:val="008F0E22"/>
    <w:rsid w:val="008F375A"/>
    <w:rsid w:val="008F7EC2"/>
    <w:rsid w:val="0090311F"/>
    <w:rsid w:val="009118BE"/>
    <w:rsid w:val="009123EB"/>
    <w:rsid w:val="009172E3"/>
    <w:rsid w:val="009313D6"/>
    <w:rsid w:val="00931B88"/>
    <w:rsid w:val="00962D5C"/>
    <w:rsid w:val="00966141"/>
    <w:rsid w:val="00975171"/>
    <w:rsid w:val="009B088D"/>
    <w:rsid w:val="009F36BD"/>
    <w:rsid w:val="00A043F5"/>
    <w:rsid w:val="00A23606"/>
    <w:rsid w:val="00A23C65"/>
    <w:rsid w:val="00A52661"/>
    <w:rsid w:val="00A53B1B"/>
    <w:rsid w:val="00A724E3"/>
    <w:rsid w:val="00A76BB7"/>
    <w:rsid w:val="00A81442"/>
    <w:rsid w:val="00A81E67"/>
    <w:rsid w:val="00A912E8"/>
    <w:rsid w:val="00A93787"/>
    <w:rsid w:val="00AA2706"/>
    <w:rsid w:val="00AB3DA5"/>
    <w:rsid w:val="00AC52EB"/>
    <w:rsid w:val="00AE6BC9"/>
    <w:rsid w:val="00B22477"/>
    <w:rsid w:val="00B41190"/>
    <w:rsid w:val="00B53B7E"/>
    <w:rsid w:val="00B64730"/>
    <w:rsid w:val="00B6554B"/>
    <w:rsid w:val="00B67333"/>
    <w:rsid w:val="00BB4365"/>
    <w:rsid w:val="00BE7523"/>
    <w:rsid w:val="00BF2BA2"/>
    <w:rsid w:val="00C0381C"/>
    <w:rsid w:val="00C22BD8"/>
    <w:rsid w:val="00C61161"/>
    <w:rsid w:val="00C63C78"/>
    <w:rsid w:val="00C6652C"/>
    <w:rsid w:val="00C85D2A"/>
    <w:rsid w:val="00C861FB"/>
    <w:rsid w:val="00CA10AB"/>
    <w:rsid w:val="00CC3225"/>
    <w:rsid w:val="00CC5E52"/>
    <w:rsid w:val="00CD4926"/>
    <w:rsid w:val="00CF1D67"/>
    <w:rsid w:val="00D04EAA"/>
    <w:rsid w:val="00D27D37"/>
    <w:rsid w:val="00D60404"/>
    <w:rsid w:val="00D6312B"/>
    <w:rsid w:val="00D70D63"/>
    <w:rsid w:val="00D74C86"/>
    <w:rsid w:val="00D75245"/>
    <w:rsid w:val="00D93729"/>
    <w:rsid w:val="00D96CEB"/>
    <w:rsid w:val="00DB1E81"/>
    <w:rsid w:val="00DC2E1A"/>
    <w:rsid w:val="00DC37DC"/>
    <w:rsid w:val="00DC4D31"/>
    <w:rsid w:val="00DD1111"/>
    <w:rsid w:val="00DD6890"/>
    <w:rsid w:val="00DE5607"/>
    <w:rsid w:val="00DE69E6"/>
    <w:rsid w:val="00DF58AB"/>
    <w:rsid w:val="00E02B7C"/>
    <w:rsid w:val="00E072CD"/>
    <w:rsid w:val="00E115DA"/>
    <w:rsid w:val="00E30436"/>
    <w:rsid w:val="00E335D7"/>
    <w:rsid w:val="00E42BC5"/>
    <w:rsid w:val="00E44DB8"/>
    <w:rsid w:val="00E61AB5"/>
    <w:rsid w:val="00EC1314"/>
    <w:rsid w:val="00EC51F8"/>
    <w:rsid w:val="00EE3057"/>
    <w:rsid w:val="00F20ABF"/>
    <w:rsid w:val="00F36EF4"/>
    <w:rsid w:val="00F55513"/>
    <w:rsid w:val="00F72189"/>
    <w:rsid w:val="00FB7067"/>
    <w:rsid w:val="00FD607E"/>
    <w:rsid w:val="00FE1585"/>
    <w:rsid w:val="00FE783F"/>
    <w:rsid w:val="00FF0143"/>
    <w:rsid w:val="00FF5601"/>
    <w:rsid w:val="011438E9"/>
    <w:rsid w:val="07CA6F07"/>
    <w:rsid w:val="162C4F01"/>
    <w:rsid w:val="16935C01"/>
    <w:rsid w:val="175EE674"/>
    <w:rsid w:val="1889E0DE"/>
    <w:rsid w:val="18F3223A"/>
    <w:rsid w:val="19412BB0"/>
    <w:rsid w:val="20CDF137"/>
    <w:rsid w:val="2943569E"/>
    <w:rsid w:val="2A23914F"/>
    <w:rsid w:val="3307BA73"/>
    <w:rsid w:val="34A8D542"/>
    <w:rsid w:val="37DF5807"/>
    <w:rsid w:val="3AC4B915"/>
    <w:rsid w:val="3F2D9C4B"/>
    <w:rsid w:val="45C6B8A9"/>
    <w:rsid w:val="47907568"/>
    <w:rsid w:val="51CD2009"/>
    <w:rsid w:val="546BE096"/>
    <w:rsid w:val="5505E71E"/>
    <w:rsid w:val="594294EE"/>
    <w:rsid w:val="643D7A95"/>
    <w:rsid w:val="6D14E8B9"/>
    <w:rsid w:val="6D5F16B8"/>
    <w:rsid w:val="6E82E826"/>
    <w:rsid w:val="75C728C0"/>
    <w:rsid w:val="76D58295"/>
    <w:rsid w:val="778DF13D"/>
    <w:rsid w:val="7AB1865B"/>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FE8F5"/>
  <w15:docId w15:val="{614E5C39-ED9C-41C8-95AD-C45514BD0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link w:val="Heading1Char"/>
    <w:uiPriority w:val="9"/>
    <w:qFormat/>
    <w:pPr>
      <w:ind w:left="821"/>
      <w:outlineLvl w:val="0"/>
    </w:pPr>
    <w:rPr>
      <w:b/>
      <w:bCs/>
      <w:sz w:val="23"/>
      <w:szCs w:val="23"/>
    </w:rPr>
  </w:style>
  <w:style w:type="paragraph" w:styleId="Heading3">
    <w:name w:val="heading 3"/>
    <w:basedOn w:val="Normal"/>
    <w:next w:val="Normal"/>
    <w:link w:val="Heading3Char"/>
    <w:uiPriority w:val="9"/>
    <w:semiHidden/>
    <w:unhideWhenUsed/>
    <w:qFormat/>
    <w:rsid w:val="0021329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736F4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73"/>
      <w:ind w:left="712"/>
      <w:jc w:val="center"/>
    </w:pPr>
    <w:rPr>
      <w:sz w:val="23"/>
      <w:szCs w:val="23"/>
    </w:rPr>
  </w:style>
  <w:style w:type="paragraph" w:styleId="TOC2">
    <w:name w:val="toc 2"/>
    <w:basedOn w:val="Normal"/>
    <w:uiPriority w:val="39"/>
    <w:qFormat/>
    <w:pPr>
      <w:spacing w:before="275"/>
      <w:ind w:left="821"/>
    </w:pPr>
    <w:rPr>
      <w:sz w:val="23"/>
      <w:szCs w:val="23"/>
    </w:rPr>
  </w:style>
  <w:style w:type="paragraph" w:styleId="BodyText">
    <w:name w:val="Body Text"/>
    <w:basedOn w:val="Normal"/>
    <w:link w:val="BodyTextChar"/>
    <w:uiPriority w:val="1"/>
    <w:qFormat/>
    <w:rPr>
      <w:sz w:val="23"/>
      <w:szCs w:val="23"/>
    </w:rPr>
  </w:style>
  <w:style w:type="paragraph" w:styleId="Title">
    <w:name w:val="Title"/>
    <w:basedOn w:val="Normal"/>
    <w:uiPriority w:val="10"/>
    <w:qFormat/>
    <w:pPr>
      <w:ind w:left="712"/>
      <w:jc w:val="center"/>
    </w:pPr>
    <w:rPr>
      <w:b/>
      <w:bCs/>
      <w:sz w:val="27"/>
      <w:szCs w:val="27"/>
    </w:rPr>
  </w:style>
  <w:style w:type="paragraph" w:styleId="ListParagraph">
    <w:name w:val="List Paragraph"/>
    <w:basedOn w:val="Normal"/>
    <w:uiPriority w:val="34"/>
    <w:qFormat/>
    <w:pPr>
      <w:ind w:left="1522" w:hanging="35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975171"/>
    <w:rPr>
      <w:color w:val="0000FF" w:themeColor="hyperlink"/>
      <w:u w:val="single"/>
    </w:rPr>
  </w:style>
  <w:style w:type="character" w:styleId="UnresolvedMention">
    <w:name w:val="Unresolved Mention"/>
    <w:basedOn w:val="DefaultParagraphFont"/>
    <w:uiPriority w:val="99"/>
    <w:semiHidden/>
    <w:unhideWhenUsed/>
    <w:rsid w:val="00975171"/>
    <w:rPr>
      <w:color w:val="605E5C"/>
      <w:shd w:val="clear" w:color="auto" w:fill="E1DFDD"/>
    </w:rPr>
  </w:style>
  <w:style w:type="character" w:customStyle="1" w:styleId="Heading3Char">
    <w:name w:val="Heading 3 Char"/>
    <w:basedOn w:val="DefaultParagraphFont"/>
    <w:link w:val="Heading3"/>
    <w:uiPriority w:val="9"/>
    <w:semiHidden/>
    <w:rsid w:val="0021329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736F44"/>
    <w:rPr>
      <w:rFonts w:asciiTheme="majorHAnsi" w:eastAsiaTheme="majorEastAsia" w:hAnsiTheme="majorHAnsi" w:cstheme="majorBidi"/>
      <w:i/>
      <w:iCs/>
      <w:color w:val="365F91" w:themeColor="accent1" w:themeShade="BF"/>
    </w:rPr>
  </w:style>
  <w:style w:type="paragraph" w:styleId="TOCHeading">
    <w:name w:val="TOC Heading"/>
    <w:basedOn w:val="Heading1"/>
    <w:next w:val="Normal"/>
    <w:uiPriority w:val="39"/>
    <w:unhideWhenUsed/>
    <w:qFormat/>
    <w:rsid w:val="009F36BD"/>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paragraph" w:styleId="TOC3">
    <w:name w:val="toc 3"/>
    <w:basedOn w:val="Normal"/>
    <w:next w:val="Normal"/>
    <w:autoRedefine/>
    <w:uiPriority w:val="39"/>
    <w:unhideWhenUsed/>
    <w:rsid w:val="009F36BD"/>
    <w:pPr>
      <w:widowControl/>
      <w:autoSpaceDE/>
      <w:autoSpaceDN/>
      <w:spacing w:after="100" w:line="259" w:lineRule="auto"/>
      <w:ind w:left="440"/>
    </w:pPr>
    <w:rPr>
      <w:rFonts w:asciiTheme="minorHAnsi" w:eastAsiaTheme="minorEastAsia" w:hAnsiTheme="minorHAnsi"/>
    </w:rPr>
  </w:style>
  <w:style w:type="paragraph" w:styleId="NormalWeb">
    <w:name w:val="Normal (Web)"/>
    <w:basedOn w:val="Normal"/>
    <w:uiPriority w:val="99"/>
    <w:unhideWhenUsed/>
    <w:rsid w:val="00E072CD"/>
    <w:pPr>
      <w:widowControl/>
      <w:autoSpaceDE/>
      <w:autoSpaceDN/>
      <w:spacing w:before="100" w:beforeAutospacing="1" w:after="100" w:afterAutospacing="1"/>
    </w:pPr>
    <w:rPr>
      <w:sz w:val="24"/>
      <w:szCs w:val="24"/>
      <w:lang w:eastAsia="ko-KR"/>
    </w:rPr>
  </w:style>
  <w:style w:type="character" w:styleId="Strong">
    <w:name w:val="Strong"/>
    <w:basedOn w:val="DefaultParagraphFont"/>
    <w:uiPriority w:val="22"/>
    <w:qFormat/>
    <w:rsid w:val="00E072CD"/>
    <w:rPr>
      <w:b/>
      <w:bCs/>
    </w:rPr>
  </w:style>
  <w:style w:type="character" w:customStyle="1" w:styleId="Heading1Char">
    <w:name w:val="Heading 1 Char"/>
    <w:basedOn w:val="DefaultParagraphFont"/>
    <w:link w:val="Heading1"/>
    <w:uiPriority w:val="9"/>
    <w:rsid w:val="000360D7"/>
    <w:rPr>
      <w:rFonts w:ascii="Times New Roman" w:eastAsia="Times New Roman" w:hAnsi="Times New Roman" w:cs="Times New Roman"/>
      <w:b/>
      <w:bCs/>
      <w:sz w:val="23"/>
      <w:szCs w:val="23"/>
    </w:rPr>
  </w:style>
  <w:style w:type="character" w:customStyle="1" w:styleId="BodyTextChar">
    <w:name w:val="Body Text Char"/>
    <w:basedOn w:val="DefaultParagraphFont"/>
    <w:link w:val="BodyText"/>
    <w:uiPriority w:val="1"/>
    <w:rsid w:val="000360D7"/>
    <w:rPr>
      <w:rFonts w:ascii="Times New Roman" w:eastAsia="Times New Roman" w:hAnsi="Times New Roman" w:cs="Times New Roman"/>
      <w:sz w:val="23"/>
      <w:szCs w:val="23"/>
    </w:rPr>
  </w:style>
  <w:style w:type="table" w:styleId="TableGrid">
    <w:name w:val="Table Grid"/>
    <w:basedOn w:val="TableNormal"/>
    <w:uiPriority w:val="59"/>
    <w:rsid w:val="00B53B7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CD4926"/>
    <w:rPr>
      <w:color w:val="800080" w:themeColor="followedHyperlink"/>
      <w:u w:val="single"/>
    </w:rPr>
  </w:style>
  <w:style w:type="character" w:customStyle="1" w:styleId="normaltextrun">
    <w:name w:val="normaltextrun"/>
    <w:basedOn w:val="DefaultParagraphFont"/>
    <w:rsid w:val="002D4199"/>
  </w:style>
  <w:style w:type="character" w:customStyle="1" w:styleId="lrzxr">
    <w:name w:val="lrzxr"/>
    <w:basedOn w:val="DefaultParagraphFont"/>
    <w:rsid w:val="002D41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943468">
      <w:bodyDiv w:val="1"/>
      <w:marLeft w:val="0"/>
      <w:marRight w:val="0"/>
      <w:marTop w:val="0"/>
      <w:marBottom w:val="0"/>
      <w:divBdr>
        <w:top w:val="none" w:sz="0" w:space="0" w:color="auto"/>
        <w:left w:val="none" w:sz="0" w:space="0" w:color="auto"/>
        <w:bottom w:val="none" w:sz="0" w:space="0" w:color="auto"/>
        <w:right w:val="none" w:sz="0" w:space="0" w:color="auto"/>
      </w:divBdr>
    </w:div>
    <w:div w:id="557472635">
      <w:bodyDiv w:val="1"/>
      <w:marLeft w:val="0"/>
      <w:marRight w:val="0"/>
      <w:marTop w:val="0"/>
      <w:marBottom w:val="0"/>
      <w:divBdr>
        <w:top w:val="none" w:sz="0" w:space="0" w:color="auto"/>
        <w:left w:val="none" w:sz="0" w:space="0" w:color="auto"/>
        <w:bottom w:val="none" w:sz="0" w:space="0" w:color="auto"/>
        <w:right w:val="none" w:sz="0" w:space="0" w:color="auto"/>
      </w:divBdr>
    </w:div>
    <w:div w:id="988899269">
      <w:bodyDiv w:val="1"/>
      <w:marLeft w:val="0"/>
      <w:marRight w:val="0"/>
      <w:marTop w:val="0"/>
      <w:marBottom w:val="0"/>
      <w:divBdr>
        <w:top w:val="none" w:sz="0" w:space="0" w:color="auto"/>
        <w:left w:val="none" w:sz="0" w:space="0" w:color="auto"/>
        <w:bottom w:val="none" w:sz="0" w:space="0" w:color="auto"/>
        <w:right w:val="none" w:sz="0" w:space="0" w:color="auto"/>
      </w:divBdr>
    </w:div>
    <w:div w:id="1070080670">
      <w:bodyDiv w:val="1"/>
      <w:marLeft w:val="0"/>
      <w:marRight w:val="0"/>
      <w:marTop w:val="0"/>
      <w:marBottom w:val="0"/>
      <w:divBdr>
        <w:top w:val="none" w:sz="0" w:space="0" w:color="auto"/>
        <w:left w:val="none" w:sz="0" w:space="0" w:color="auto"/>
        <w:bottom w:val="none" w:sz="0" w:space="0" w:color="auto"/>
        <w:right w:val="none" w:sz="0" w:space="0" w:color="auto"/>
      </w:divBdr>
    </w:div>
    <w:div w:id="1294096595">
      <w:bodyDiv w:val="1"/>
      <w:marLeft w:val="0"/>
      <w:marRight w:val="0"/>
      <w:marTop w:val="0"/>
      <w:marBottom w:val="0"/>
      <w:divBdr>
        <w:top w:val="none" w:sz="0" w:space="0" w:color="auto"/>
        <w:left w:val="none" w:sz="0" w:space="0" w:color="auto"/>
        <w:bottom w:val="none" w:sz="0" w:space="0" w:color="auto"/>
        <w:right w:val="none" w:sz="0" w:space="0" w:color="auto"/>
      </w:divBdr>
    </w:div>
    <w:div w:id="1311207244">
      <w:bodyDiv w:val="1"/>
      <w:marLeft w:val="0"/>
      <w:marRight w:val="0"/>
      <w:marTop w:val="0"/>
      <w:marBottom w:val="0"/>
      <w:divBdr>
        <w:top w:val="none" w:sz="0" w:space="0" w:color="auto"/>
        <w:left w:val="none" w:sz="0" w:space="0" w:color="auto"/>
        <w:bottom w:val="none" w:sz="0" w:space="0" w:color="auto"/>
        <w:right w:val="none" w:sz="0" w:space="0" w:color="auto"/>
      </w:divBdr>
    </w:div>
    <w:div w:id="1474984772">
      <w:bodyDiv w:val="1"/>
      <w:marLeft w:val="0"/>
      <w:marRight w:val="0"/>
      <w:marTop w:val="0"/>
      <w:marBottom w:val="0"/>
      <w:divBdr>
        <w:top w:val="none" w:sz="0" w:space="0" w:color="auto"/>
        <w:left w:val="none" w:sz="0" w:space="0" w:color="auto"/>
        <w:bottom w:val="none" w:sz="0" w:space="0" w:color="auto"/>
        <w:right w:val="none" w:sz="0" w:space="0" w:color="auto"/>
      </w:divBdr>
    </w:div>
    <w:div w:id="1813983118">
      <w:bodyDiv w:val="1"/>
      <w:marLeft w:val="0"/>
      <w:marRight w:val="0"/>
      <w:marTop w:val="0"/>
      <w:marBottom w:val="0"/>
      <w:divBdr>
        <w:top w:val="none" w:sz="0" w:space="0" w:color="auto"/>
        <w:left w:val="none" w:sz="0" w:space="0" w:color="auto"/>
        <w:bottom w:val="none" w:sz="0" w:space="0" w:color="auto"/>
        <w:right w:val="none" w:sz="0" w:space="0" w:color="auto"/>
      </w:divBdr>
    </w:div>
    <w:div w:id="2049912050">
      <w:bodyDiv w:val="1"/>
      <w:marLeft w:val="0"/>
      <w:marRight w:val="0"/>
      <w:marTop w:val="0"/>
      <w:marBottom w:val="0"/>
      <w:divBdr>
        <w:top w:val="none" w:sz="0" w:space="0" w:color="auto"/>
        <w:left w:val="none" w:sz="0" w:space="0" w:color="auto"/>
        <w:bottom w:val="none" w:sz="0" w:space="0" w:color="auto"/>
        <w:right w:val="none" w:sz="0" w:space="0" w:color="auto"/>
      </w:divBdr>
    </w:div>
    <w:div w:id="2077631813">
      <w:bodyDiv w:val="1"/>
      <w:marLeft w:val="0"/>
      <w:marRight w:val="0"/>
      <w:marTop w:val="0"/>
      <w:marBottom w:val="0"/>
      <w:divBdr>
        <w:top w:val="none" w:sz="0" w:space="0" w:color="auto"/>
        <w:left w:val="none" w:sz="0" w:space="0" w:color="auto"/>
        <w:bottom w:val="none" w:sz="0" w:space="0" w:color="auto"/>
        <w:right w:val="none" w:sz="0" w:space="0" w:color="auto"/>
      </w:divBdr>
    </w:div>
    <w:div w:id="21449593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hildrensmuseum.org/" TargetMode="External"/><Relationship Id="rId18" Type="http://schemas.openxmlformats.org/officeDocument/2006/relationships/hyperlink" Target="http://www.tinkercad.com/" TargetMode="External"/><Relationship Id="rId26" Type="http://schemas.openxmlformats.org/officeDocument/2006/relationships/hyperlink" Target="http://www.tinkercad.com/" TargetMode="External"/><Relationship Id="rId3" Type="http://schemas.openxmlformats.org/officeDocument/2006/relationships/styles" Target="styles.xml"/><Relationship Id="rId21" Type="http://schemas.openxmlformats.org/officeDocument/2006/relationships/hyperlink" Target="https://share.google/h92Nzx6weCTMiB1Ap" TargetMode="External"/><Relationship Id="rId34" Type="http://schemas.openxmlformats.org/officeDocument/2006/relationships/hyperlink" Target="https://en.wikipedia.org/wiki/Navy_Pier" TargetMode="External"/><Relationship Id="rId7" Type="http://schemas.openxmlformats.org/officeDocument/2006/relationships/endnotes" Target="endnotes.xml"/><Relationship Id="rId12" Type="http://schemas.openxmlformats.org/officeDocument/2006/relationships/hyperlink" Target="http://www.indianapoliszoo.com/?gclid=CjwKCAjw9LSSBhBsEiwAKtf0nzmpnuBZDk" TargetMode="External"/><Relationship Id="rId17" Type="http://schemas.openxmlformats.org/officeDocument/2006/relationships/hyperlink" Target="http://www.ice.gov/sevis/i901/index.htm.More" TargetMode="External"/><Relationship Id="rId25" Type="http://schemas.openxmlformats.org/officeDocument/2006/relationships/image" Target="media/image2.jpg"/><Relationship Id="rId33" Type="http://schemas.openxmlformats.org/officeDocument/2006/relationships/hyperlink" Target="https://www.google.com/search?q=navy+pier+chicago&amp;sca_esv=0573b43c5c641ce9&amp;sxsrf=ACQVn085t_evCBNf8jygTRix5LcEEXxQeg%3A1707908420330&amp;source=hp&amp;ei=RJ3MZZSREvjsptQPmsGjmAI&amp;iflsig=ANes7DEAAAAAZcyrVG9jnZ41px6fFJhGbvGWxx8AB4lf&amp;udm=&amp;gs_ssp=eJzj4tDP1TdINs_JM2C0UjWosLAwSDVKMkmxNEwzNEpNSbIyqEgxSExOSbI0SzKwsEg0SUn2EsxLLKtUKMhMLVJIzshMTkzPBwChQBTt&amp;oq=navy+pier&amp;gs_lp=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&amp;sclient=gws-wiz" TargetMode="External"/><Relationship Id="rId2" Type="http://schemas.openxmlformats.org/officeDocument/2006/relationships/numbering" Target="numbering.xml"/><Relationship Id="rId16" Type="http://schemas.openxmlformats.org/officeDocument/2006/relationships/hyperlink" Target="mailto:C.J.Brooks@indstate.edu" TargetMode="External"/><Relationship Id="rId20" Type="http://schemas.openxmlformats.org/officeDocument/2006/relationships/image" Target="media/image1.png"/><Relationship Id="rId29" Type="http://schemas.openxmlformats.org/officeDocument/2006/relationships/hyperlink" Target="https://www.youtube.com/watch?v=hVQSZ7Rvs2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hiteriverstatepark.org/venue/indiana-state-" TargetMode="External"/><Relationship Id="rId24" Type="http://schemas.openxmlformats.org/officeDocument/2006/relationships/hyperlink" Target="https://shop.matatastudio.com/products/matatastudio-coding-set?gad_source=1&amp;gad_campaignid=23160910235&amp;gbraid=0AAAAAo6DBtBAcQy2WJI-py530-HwNSt_s&amp;gclid=EAIaIQobChMIhMnN2f3PkAMVuY7CCB1YPTzuEAQYASABEgJpq_D_BwE" TargetMode="External"/><Relationship Id="rId32" Type="http://schemas.openxmlformats.org/officeDocument/2006/relationships/hyperlink" Target="https://en.wikipedia.org/wiki/Millennium_Park" TargetMode="External"/><Relationship Id="rId5" Type="http://schemas.openxmlformats.org/officeDocument/2006/relationships/webSettings" Target="webSettings.xml"/><Relationship Id="rId15" Type="http://schemas.openxmlformats.org/officeDocument/2006/relationships/hyperlink" Target="https://apply.indstate.edu/apply/" TargetMode="External"/><Relationship Id="rId23" Type="http://schemas.openxmlformats.org/officeDocument/2006/relationships/hyperlink" Target="https://youtube.com/watch?v=lpTdE_Q6O9I&amp;si=3p9OAnM7_szlEfk4" TargetMode="External"/><Relationship Id="rId28" Type="http://schemas.openxmlformats.org/officeDocument/2006/relationships/hyperlink" Target="https://www.google.com/search?q=The+Art+Institute+of+Chicago&amp;sca_esv=0573b43c5c641ce9&amp;sxsrf=ACQVn08ZEuRunSYqu1Vut2xOVab1937mdA%3A1707907354453&amp;source=hp&amp;ei=GpnMZaueGYWZptQPqKSnoAM&amp;iflsig=ANes7DEAAAAAZcynKiR4gu6jDfU89pceHW_74HJNuc7w&amp;udm=&amp;ved=0ahUKEwirk63Z0qqEAxWFjIkEHSjSCTQQ4dUDCA4&amp;uact=5&amp;oq=The+Art+Institute+of+Chicago&amp;gs_lp=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&amp;sclient=gws-wiz" TargetMode="External"/><Relationship Id="rId36" Type="http://schemas.openxmlformats.org/officeDocument/2006/relationships/theme" Target="theme/theme1.xml"/><Relationship Id="rId10" Type="http://schemas.openxmlformats.org/officeDocument/2006/relationships/hyperlink" Target="https://indianastate.edu/costs-aid/graduate-tuition-rates" TargetMode="External"/><Relationship Id="rId19" Type="http://schemas.openxmlformats.org/officeDocument/2006/relationships/hyperlink" Target="https://www.meta.com/quest/quest-3s/?utm_source=gg&amp;utm_medium=pla&amp;utm_campaign=20576679781&amp;utm_term&amp;utm_content&amp;utm_ad&amp;utm_location=1017332&amp;utm_location2&amp;utm_placement&amp;utm_device=c&amp;utm_matchtype&amp;utm_feed&amp;utm_adposition&amp;utm_product&amp;ads_rl=9215313162&amp;&amp;gclsrc=aw.ds&amp;gad_source=1&amp;gad_campaignid=20567022711&amp;gbraid=0AAAAAo_xvTnzzXDNW8yXXWqiTLCA7Tmia&amp;gclid=CjwKCAiAlMHIBhAcEiwAZhZBUvxbZ2aaAlY2E6hQ1niqz2MBeSJTObkLc6d091LIWT-v8QVsqFowCRoCp8sQAvD_BwE" TargetMode="External"/><Relationship Id="rId31" Type="http://schemas.openxmlformats.org/officeDocument/2006/relationships/hyperlink" Target="https://www.choosechicago.com/articles/parks-outdoors/millennium-park-campus/" TargetMode="External"/><Relationship Id="rId4" Type="http://schemas.openxmlformats.org/officeDocument/2006/relationships/settings" Target="settings.xml"/><Relationship Id="rId9" Type="http://schemas.openxmlformats.org/officeDocument/2006/relationships/hyperlink" Target="https://indstate-edu.zoom.us/j/98688828466" TargetMode="External"/><Relationship Id="rId14" Type="http://schemas.openxmlformats.org/officeDocument/2006/relationships/hyperlink" Target="https://indianastate.edu/admissions/international/additional-international-admissions-information" TargetMode="External"/><Relationship Id="rId22" Type="http://schemas.openxmlformats.org/officeDocument/2006/relationships/hyperlink" Target="https://youtu.be/pOGSjqdStIM?si=1gMOJngNucLVM5Ab" TargetMode="External"/><Relationship Id="rId27" Type="http://schemas.openxmlformats.org/officeDocument/2006/relationships/hyperlink" Target="https://www.youtube.com/watch?v=kx-d34fu_i8" TargetMode="External"/><Relationship Id="rId30" Type="http://schemas.openxmlformats.org/officeDocument/2006/relationships/hyperlink" Target="https://www.chicago.gov/content/city/en/depts/dca/supp_info/millennium_park.html" TargetMode="External"/><Relationship Id="rId35" Type="http://schemas.openxmlformats.org/officeDocument/2006/relationships/fontTable" Target="fontTable.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4AB28-F264-46B0-A753-FA36226DD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6946</Words>
  <Characters>40359</Characters>
  <Application>Microsoft Office Word</Application>
  <DocSecurity>0</DocSecurity>
  <Lines>1121</Lines>
  <Paragraphs>657</Paragraphs>
  <ScaleCrop>false</ScaleCrop>
  <HeadingPairs>
    <vt:vector size="2" baseType="variant">
      <vt:variant>
        <vt:lpstr>Title</vt:lpstr>
      </vt:variant>
      <vt:variant>
        <vt:i4>1</vt:i4>
      </vt:variant>
    </vt:vector>
  </HeadingPairs>
  <TitlesOfParts>
    <vt:vector size="1" baseType="lpstr">
      <vt:lpstr>Microsoft Word - Finalized_2024 Spring Global Teacher Education Program at Indiana State University_JUNE (2).docx</vt:lpstr>
    </vt:vector>
  </TitlesOfParts>
  <Company/>
  <LinksUpToDate>false</LinksUpToDate>
  <CharactersWithSpaces>46648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Finalized_2024 Spring Global Teacher Education Program at Indiana State University_JUNE (2).docx</dc:title>
  <dc:creator>LUCOMS</dc:creator>
  <cp:lastModifiedBy>Yong Joon Park</cp:lastModifiedBy>
  <cp:revision>3</cp:revision>
  <dcterms:created xsi:type="dcterms:W3CDTF">2026-04-07T01:27:00Z</dcterms:created>
  <dcterms:modified xsi:type="dcterms:W3CDTF">2026-04-07T01:28:00Z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2023-11-13T00:00:00Z</vt:filetime>
  </property>
  <property fmtid="{D5CDD505-2E9C-101B-9397-08002B2CF9AE}" pid="3" name="Creator">
    <vt:lpwstr>PScript5.dll Version 5.2.2</vt:lpwstr>
  </property>
  <property fmtid="{D5CDD505-2E9C-101B-9397-08002B2CF9AE}" pid="4" name="LastSaved">
    <vt:filetime>2024-10-15T00:00:00Z</vt:filetime>
  </property>
  <property fmtid="{D5CDD505-2E9C-101B-9397-08002B2CF9AE}" pid="5" name="Producer">
    <vt:lpwstr> 9.10</vt:lpwstr>
  </property>
  <property fmtid="{D5CDD505-2E9C-101B-9397-08002B2CF9AE}" pid="6" name="MSIP_Label_a7d7606c-7d5c-46d1-bb7e-fa055a2174b9_Enabled">
    <vt:lpwstr>true</vt:lpwstr>
  </property>
  <property fmtid="{D5CDD505-2E9C-101B-9397-08002B2CF9AE}" pid="7" name="MSIP_Label_a7d7606c-7d5c-46d1-bb7e-fa055a2174b9_SetDate">
    <vt:lpwstr>2024-10-15T04:25:43Z</vt:lpwstr>
  </property>
  <property fmtid="{D5CDD505-2E9C-101B-9397-08002B2CF9AE}" pid="8" name="MSIP_Label_a7d7606c-7d5c-46d1-bb7e-fa055a2174b9_Method">
    <vt:lpwstr>Standard</vt:lpwstr>
  </property>
  <property fmtid="{D5CDD505-2E9C-101B-9397-08002B2CF9AE}" pid="9" name="MSIP_Label_a7d7606c-7d5c-46d1-bb7e-fa055a2174b9_Name">
    <vt:lpwstr>defa4170-0d19-0005-0004-bc88714345d2</vt:lpwstr>
  </property>
  <property fmtid="{D5CDD505-2E9C-101B-9397-08002B2CF9AE}" pid="10" name="MSIP_Label_a7d7606c-7d5c-46d1-bb7e-fa055a2174b9_SiteId">
    <vt:lpwstr>3eeabe39-6b1c-4f95-ae68-2fab18085f8d</vt:lpwstr>
  </property>
  <property fmtid="{D5CDD505-2E9C-101B-9397-08002B2CF9AE}" pid="11" name="MSIP_Label_a7d7606c-7d5c-46d1-bb7e-fa055a2174b9_ActionId">
    <vt:lpwstr>ecfc92dd-0eb1-4852-a64b-b919cbd6c503</vt:lpwstr>
  </property>
  <property fmtid="{D5CDD505-2E9C-101B-9397-08002B2CF9AE}" pid="12" name="MSIP_Label_a7d7606c-7d5c-46d1-bb7e-fa055a2174b9_ContentBits">
    <vt:lpwstr>0</vt:lpwstr>
  </property>
</Properties>
</file>