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8D" w:rsidRPr="001B5C8D" w:rsidRDefault="00F97544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b/>
          <w:bCs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114300</wp:posOffset>
                </wp:positionV>
                <wp:extent cx="6667500" cy="598170"/>
                <wp:effectExtent l="9525" t="9525" r="952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EDE" w:rsidRPr="00584EDE" w:rsidRDefault="00584EDE" w:rsidP="00584EDE">
                            <w:pPr>
                              <w:spacing w:line="240" w:lineRule="atLeast"/>
                              <w:jc w:val="center"/>
                              <w:rPr>
                                <w:rFonts w:asciiTheme="majorHAnsi" w:eastAsiaTheme="majorHAnsi" w:hAnsiTheme="majorHAnsi" w:cs="Calibri"/>
                                <w:b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84EDE">
                              <w:rPr>
                                <w:rFonts w:asciiTheme="majorHAnsi" w:eastAsiaTheme="majorHAnsi" w:hAnsiTheme="majorHAnsi" w:cs="Calibri" w:hint="eastAsia"/>
                                <w:b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행사 운영요원 모집 </w:t>
                            </w:r>
                          </w:p>
                          <w:p w:rsidR="001B5C8D" w:rsidRPr="00584EDE" w:rsidRDefault="00584EDE" w:rsidP="00584EDE">
                            <w:pPr>
                              <w:spacing w:line="240" w:lineRule="atLeast"/>
                              <w:jc w:val="center"/>
                              <w:rPr>
                                <w:rFonts w:asciiTheme="majorHAnsi" w:eastAsiaTheme="majorHAnsi" w:hAnsiTheme="majorHAnsi" w:cs="Calibri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584EDE">
                              <w:rPr>
                                <w:rFonts w:asciiTheme="majorHAnsi" w:eastAsiaTheme="majorHAnsi" w:hAnsiTheme="majorHAnsi" w:cs="Calibri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1B5C8D" w:rsidRPr="00584EDE">
                              <w:rPr>
                                <w:rFonts w:asciiTheme="majorHAnsi" w:eastAsiaTheme="majorHAnsi" w:hAnsiTheme="majorHAnsi" w:cs="Calibri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글로벌 만화도시 네트워크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75pt;margin-top:9pt;width:52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">
                <v:textbox>
                  <w:txbxContent>
                    <w:p w:rsidR="00584EDE" w:rsidRPr="00584EDE" w:rsidRDefault="00584EDE" w:rsidP="00584EDE">
                      <w:pPr>
                        <w:spacing w:line="240" w:lineRule="atLeast"/>
                        <w:jc w:val="center"/>
                        <w:rPr>
                          <w:rFonts w:asciiTheme="majorHAnsi" w:eastAsiaTheme="majorHAnsi" w:hAnsiTheme="majorHAnsi" w:cs="Calibri"/>
                          <w:b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584EDE">
                        <w:rPr>
                          <w:rFonts w:asciiTheme="majorHAnsi" w:eastAsiaTheme="majorHAnsi" w:hAnsiTheme="majorHAnsi" w:cs="Calibri" w:hint="eastAsia"/>
                          <w:b/>
                          <w:color w:val="000000"/>
                          <w:kern w:val="0"/>
                          <w:sz w:val="26"/>
                          <w:szCs w:val="26"/>
                        </w:rPr>
                        <w:t xml:space="preserve">행사 운영요원 모집 </w:t>
                      </w:r>
                    </w:p>
                    <w:p w:rsidR="001B5C8D" w:rsidRPr="00584EDE" w:rsidRDefault="00584EDE" w:rsidP="00584EDE">
                      <w:pPr>
                        <w:spacing w:line="240" w:lineRule="atLeast"/>
                        <w:jc w:val="center"/>
                        <w:rPr>
                          <w:rFonts w:asciiTheme="majorHAnsi" w:eastAsiaTheme="majorHAnsi" w:hAnsiTheme="majorHAnsi" w:cs="Calibri"/>
                          <w:sz w:val="26"/>
                          <w:szCs w:val="26"/>
                        </w:rPr>
                      </w:pPr>
                      <w:bookmarkStart w:id="1" w:name="_GoBack"/>
                      <w:r w:rsidRPr="00584EDE">
                        <w:rPr>
                          <w:rFonts w:asciiTheme="majorHAnsi" w:eastAsiaTheme="majorHAnsi" w:hAnsiTheme="majorHAnsi" w:cs="Calibri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: </w:t>
                      </w:r>
                      <w:r w:rsidR="001B5C8D" w:rsidRPr="00584EDE">
                        <w:rPr>
                          <w:rFonts w:asciiTheme="majorHAnsi" w:eastAsiaTheme="majorHAnsi" w:hAnsiTheme="majorHAnsi" w:cs="Calibri" w:hint="eastAsia"/>
                          <w:color w:val="000000"/>
                          <w:kern w:val="0"/>
                          <w:sz w:val="26"/>
                          <w:szCs w:val="26"/>
                        </w:rPr>
                        <w:t>글로벌 만화도시 네트워크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MS Mincho"/>
          <w:b/>
          <w:bCs/>
          <w:color w:val="000000"/>
          <w:kern w:val="0"/>
          <w:sz w:val="32"/>
          <w:szCs w:val="32"/>
          <w:u w:val="single" w:color="000000"/>
        </w:rPr>
      </w:pPr>
    </w:p>
    <w:p w:rsidR="003C3E68" w:rsidRPr="003C3E68" w:rsidRDefault="003C3E68" w:rsidP="001B5C8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hAnsi="MS Mincho" w:cs="MS Mincho"/>
          <w:b/>
          <w:bCs/>
          <w:color w:val="000000"/>
          <w:kern w:val="0"/>
          <w:sz w:val="6"/>
          <w:szCs w:val="6"/>
          <w:u w:val="single" w:color="000000"/>
        </w:rPr>
      </w:pP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  <w:u w:val="single" w:color="000000"/>
        </w:rPr>
      </w:pPr>
      <w:r w:rsidRPr="001B5C8D">
        <w:rPr>
          <w:rFonts w:asciiTheme="majorHAnsi" w:eastAsia="MS Mincho" w:hAnsi="MS Mincho" w:cs="MS Mincho" w:hint="eastAsia"/>
          <w:b/>
          <w:bCs/>
          <w:color w:val="000000"/>
          <w:kern w:val="0"/>
          <w:sz w:val="28"/>
          <w:szCs w:val="28"/>
          <w:u w:val="single" w:color="000000"/>
        </w:rPr>
        <w:t>❐</w:t>
      </w:r>
      <w:r w:rsidRPr="001B5C8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개 요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행사: 2017 글로벌만화도시네트워크(Global Comics City Networking)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기간: 2017. 7. 20.(목) ∼ 7. 21.(금)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장소: 한국만화영상진흥원 및 부천시 일대 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목</w:t>
      </w:r>
      <w:r w:rsidR="00F157A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적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: 만화 관련 주요 국제적 기관들의 네트워크 구축</w:t>
      </w:r>
    </w:p>
    <w:p w:rsidR="001B5C8D" w:rsidRPr="009E377E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내용: 글로벌 만화도시 컨퍼런스, 교류 협력 회의, 리셉션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  <w:u w:val="single" w:color="000000"/>
        </w:rPr>
      </w:pPr>
      <w:r w:rsidRPr="001B5C8D">
        <w:rPr>
          <w:rFonts w:asciiTheme="majorHAnsi" w:eastAsia="MS Mincho" w:hAnsi="MS Mincho" w:cs="MS Mincho" w:hint="eastAsia"/>
          <w:b/>
          <w:bCs/>
          <w:color w:val="000000"/>
          <w:kern w:val="0"/>
          <w:sz w:val="28"/>
          <w:szCs w:val="28"/>
          <w:u w:val="single" w:color="000000"/>
        </w:rPr>
        <w:t>❐</w:t>
      </w:r>
      <w:r w:rsidRPr="001B5C8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참가</w:t>
      </w:r>
      <w:r w:rsidR="009E377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>국</w:t>
      </w:r>
    </w:p>
    <w:tbl>
      <w:tblPr>
        <w:tblStyle w:val="a4"/>
        <w:tblW w:w="105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4687"/>
        <w:gridCol w:w="4688"/>
      </w:tblGrid>
      <w:tr w:rsidR="009E377E" w:rsidTr="009E377E">
        <w:trPr>
          <w:trHeight w:val="155"/>
        </w:trPr>
        <w:tc>
          <w:tcPr>
            <w:tcW w:w="1222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/>
                <w:bCs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4687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/>
                <w:bCs/>
                <w:color w:val="000000"/>
                <w:kern w:val="0"/>
                <w:szCs w:val="20"/>
              </w:rPr>
              <w:t>국적</w:t>
            </w:r>
            <w:r w:rsidRPr="009E377E">
              <w:rPr>
                <w:rFonts w:ascii="Calibri" w:hAnsi="Calibri" w:cs="Calibri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688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9E377E" w:rsidTr="009E377E">
        <w:trPr>
          <w:trHeight w:val="82"/>
        </w:trPr>
        <w:tc>
          <w:tcPr>
            <w:tcW w:w="1222" w:type="dxa"/>
            <w:tcBorders>
              <w:top w:val="double" w:sz="4" w:space="0" w:color="auto"/>
            </w:tcBorders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4687" w:type="dxa"/>
            <w:tcBorders>
              <w:top w:val="double" w:sz="4" w:space="0" w:color="auto"/>
            </w:tcBorders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알제리</w:t>
            </w:r>
          </w:p>
        </w:tc>
        <w:tc>
          <w:tcPr>
            <w:tcW w:w="4688" w:type="dxa"/>
            <w:tcBorders>
              <w:top w:val="double" w:sz="4" w:space="0" w:color="auto"/>
            </w:tcBorders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알제리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국제만화축제</w:t>
            </w:r>
          </w:p>
        </w:tc>
      </w:tr>
      <w:tr w:rsidR="009E377E" w:rsidTr="009E377E">
        <w:trPr>
          <w:trHeight w:val="8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벨기에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F157A5">
            <w:pPr>
              <w:jc w:val="center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9E377E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브뤼셀 만화박물관</w:t>
            </w:r>
          </w:p>
        </w:tc>
      </w:tr>
      <w:tr w:rsidR="009E377E" w:rsidTr="009E377E">
        <w:trPr>
          <w:trHeight w:val="8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중국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맑은 고딕" w:eastAsia="맑은 고딕" w:hAnsi="맑은 고딕" w:hint="eastAsia"/>
                <w:color w:val="000000"/>
                <w:szCs w:val="20"/>
              </w:rPr>
              <w:t>광저우만우문화과기발전유한공사</w:t>
            </w:r>
          </w:p>
        </w:tc>
      </w:tr>
      <w:tr w:rsidR="009E377E" w:rsidTr="009E377E">
        <w:trPr>
          <w:trHeight w:val="8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프랑스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앙굴렘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국제만화축제</w:t>
            </w:r>
          </w:p>
        </w:tc>
      </w:tr>
      <w:tr w:rsidR="009E377E" w:rsidTr="009E377E">
        <w:trPr>
          <w:trHeight w:val="2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이탈리아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루카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게임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&amp;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만화축제</w:t>
            </w:r>
          </w:p>
        </w:tc>
      </w:tr>
      <w:tr w:rsidR="009E377E" w:rsidTr="009E377E">
        <w:trPr>
          <w:trHeight w:val="2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일본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F157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9E377E">
              <w:rPr>
                <w:rFonts w:ascii="맑은 고딕" w:eastAsia="맑은 고딕" w:hAnsi="맑은 고딕" w:hint="eastAsia"/>
                <w:color w:val="000000"/>
                <w:szCs w:val="20"/>
              </w:rPr>
              <w:t>교토국제만화박물관</w:t>
            </w:r>
          </w:p>
          <w:p w:rsidR="009E377E" w:rsidRPr="009E377E" w:rsidRDefault="009E377E" w:rsidP="00F157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맑은 고딕" w:eastAsia="맑은 고딕" w:hAnsi="맑은 고딕" w:hint="eastAsia"/>
                <w:color w:val="000000"/>
                <w:szCs w:val="20"/>
              </w:rPr>
              <w:t>교토세이카대학교</w:t>
            </w:r>
            <w:r w:rsidRPr="009E377E">
              <w:rPr>
                <w:rFonts w:ascii="맑은 고딕" w:eastAsia="맑은 고딕" w:hAnsi="맑은 고딕"/>
                <w:color w:val="000000"/>
                <w:szCs w:val="20"/>
              </w:rPr>
              <w:t xml:space="preserve"> 국제만화센터</w:t>
            </w:r>
          </w:p>
        </w:tc>
      </w:tr>
      <w:tr w:rsidR="009E377E" w:rsidTr="009E377E">
        <w:trPr>
          <w:trHeight w:val="2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7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홍콩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홍콩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아트센터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9E377E" w:rsidTr="009E377E">
        <w:trPr>
          <w:trHeight w:val="2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8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말레이시아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코믹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피에스타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축제</w:t>
            </w:r>
          </w:p>
        </w:tc>
      </w:tr>
      <w:tr w:rsidR="009E377E" w:rsidTr="009E377E">
        <w:trPr>
          <w:trHeight w:val="22"/>
        </w:trPr>
        <w:tc>
          <w:tcPr>
            <w:tcW w:w="1222" w:type="dxa"/>
            <w:vAlign w:val="center"/>
          </w:tcPr>
          <w:p w:rsidR="009E377E" w:rsidRPr="009E377E" w:rsidRDefault="009E377E" w:rsidP="00A8041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/>
                <w:bCs/>
                <w:color w:val="000000"/>
                <w:kern w:val="0"/>
                <w:szCs w:val="20"/>
              </w:rPr>
              <w:t>9</w:t>
            </w:r>
          </w:p>
        </w:tc>
        <w:tc>
          <w:tcPr>
            <w:tcW w:w="4687" w:type="dxa"/>
            <w:vAlign w:val="center"/>
          </w:tcPr>
          <w:p w:rsidR="009E377E" w:rsidRPr="009E377E" w:rsidRDefault="009E377E" w:rsidP="0063236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한국</w:t>
            </w:r>
          </w:p>
        </w:tc>
        <w:tc>
          <w:tcPr>
            <w:tcW w:w="4688" w:type="dxa"/>
            <w:vAlign w:val="center"/>
          </w:tcPr>
          <w:p w:rsidR="009E377E" w:rsidRPr="009E377E" w:rsidRDefault="009E377E" w:rsidP="00F157A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hAnsi="Calibri" w:cs="Calibri"/>
                <w:bCs/>
                <w:color w:val="000000"/>
                <w:kern w:val="0"/>
                <w:szCs w:val="20"/>
              </w:rPr>
            </w:pPr>
            <w:r w:rsidRPr="009E377E">
              <w:rPr>
                <w:rFonts w:ascii="Calibri" w:hAnsi="Calibri" w:cs="Calibri" w:hint="eastAsia"/>
                <w:bCs/>
                <w:color w:val="000000"/>
                <w:kern w:val="0"/>
                <w:szCs w:val="20"/>
              </w:rPr>
              <w:t>한국만화영상진흥원</w:t>
            </w:r>
          </w:p>
        </w:tc>
      </w:tr>
    </w:tbl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hAnsiTheme="majorHAnsi" w:cs="굴림"/>
          <w:color w:val="000000"/>
          <w:kern w:val="0"/>
          <w:sz w:val="10"/>
          <w:szCs w:val="10"/>
        </w:rPr>
      </w:pP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</w:rPr>
      </w:pPr>
      <w:r w:rsidRPr="001B5C8D">
        <w:rPr>
          <w:rFonts w:asciiTheme="majorHAnsi" w:eastAsia="MS Mincho" w:hAnsi="MS Mincho" w:cs="MS Mincho" w:hint="eastAsia"/>
          <w:b/>
          <w:bCs/>
          <w:color w:val="000000"/>
          <w:kern w:val="0"/>
          <w:sz w:val="28"/>
          <w:szCs w:val="28"/>
          <w:u w:val="single" w:color="000000"/>
        </w:rPr>
        <w:t>❐</w:t>
      </w:r>
      <w:r w:rsidRPr="001B5C8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 w:rsidR="00F157A5" w:rsidRPr="00F157A5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>주요 프로그램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글로벌만화도시 컨퍼런스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- 주제: 글로벌 만화 시장의 동반 성장을 위한 협력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- </w:t>
      </w:r>
      <w:r w:rsidR="00F157A5" w:rsidRPr="00F157A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진행: </w:t>
      </w:r>
      <w:r w:rsidR="00F157A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각 국가 대표 1인 발제(15분)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교류 협력 회의</w:t>
      </w:r>
    </w:p>
    <w:p w:rsidR="001B5C8D" w:rsidRPr="001B5C8D" w:rsidRDefault="001B5C8D" w:rsidP="001B5C8D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- 주제: 2017-18 한국만화영상진흥원과의 공동 협력 사업 발굴 방안 모색 </w:t>
      </w:r>
      <w:r w:rsidR="00F157A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등</w:t>
      </w:r>
    </w:p>
    <w:p w:rsidR="00F157A5" w:rsidRPr="009E377E" w:rsidRDefault="001B5C8D" w:rsidP="009E377E">
      <w:pPr>
        <w:widowControl/>
        <w:wordWrap/>
        <w:autoSpaceDE/>
        <w:autoSpaceDN/>
        <w:snapToGrid w:val="0"/>
        <w:spacing w:line="276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- 진행 방식: </w:t>
      </w:r>
      <w:r w:rsidR="00F157A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각 국가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="00F157A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별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KOMACON과의 1:1 회의(대표자 참석</w:t>
      </w:r>
      <w:r w:rsidR="00F157A5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및 실무진 회의</w:t>
      </w:r>
      <w:r w:rsidRPr="001B5C8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)</w:t>
      </w:r>
    </w:p>
    <w:p w:rsidR="009E377E" w:rsidRDefault="009E377E" w:rsidP="009E377E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  <w:u w:val="single" w:color="000000"/>
        </w:rPr>
      </w:pPr>
      <w:r w:rsidRPr="001B5C8D">
        <w:rPr>
          <w:rFonts w:asciiTheme="majorHAnsi" w:eastAsia="MS Mincho" w:hAnsi="MS Mincho" w:cs="MS Mincho" w:hint="eastAsia"/>
          <w:b/>
          <w:bCs/>
          <w:color w:val="000000"/>
          <w:kern w:val="0"/>
          <w:sz w:val="28"/>
          <w:szCs w:val="28"/>
          <w:u w:val="single" w:color="000000"/>
        </w:rPr>
        <w:t>❐</w:t>
      </w:r>
      <w:r w:rsidRPr="001B5C8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>운영 스태프 주요 활동</w:t>
      </w:r>
    </w:p>
    <w:p w:rsidR="009E377E" w:rsidRPr="001B5C8D" w:rsidRDefault="009E377E" w:rsidP="009E377E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hAnsiTheme="majorHAnsi" w:cs="굴림"/>
          <w:b/>
          <w:bCs/>
          <w:color w:val="000000"/>
          <w:kern w:val="0"/>
          <w:sz w:val="28"/>
          <w:szCs w:val="28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>
        <w:rPr>
          <w:rFonts w:asciiTheme="majorHAnsi" w:hAnsi="MS Mincho" w:cs="MS Mincho" w:hint="eastAsia"/>
          <w:color w:val="000000"/>
          <w:kern w:val="0"/>
          <w:sz w:val="24"/>
          <w:szCs w:val="24"/>
        </w:rPr>
        <w:t xml:space="preserve"> 해외 초청 인사 공항 영접 및 환송</w:t>
      </w:r>
    </w:p>
    <w:p w:rsidR="009E377E" w:rsidRDefault="009E377E" w:rsidP="009E377E">
      <w:pPr>
        <w:widowControl/>
        <w:wordWrap/>
        <w:autoSpaceDE/>
        <w:autoSpaceDN/>
        <w:jc w:val="left"/>
        <w:rPr>
          <w:rFonts w:asciiTheme="majorHAnsi" w:hAnsi="MS Mincho" w:cs="MS Mincho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>
        <w:rPr>
          <w:rFonts w:asciiTheme="majorHAnsi" w:hAnsi="MS Mincho" w:cs="MS Mincho" w:hint="eastAsia"/>
          <w:color w:val="000000"/>
          <w:kern w:val="0"/>
          <w:sz w:val="24"/>
          <w:szCs w:val="24"/>
        </w:rPr>
        <w:t xml:space="preserve"> 글로벌 만화도시 컨퍼런스 및 교류 협력 회의 운영</w:t>
      </w:r>
    </w:p>
    <w:p w:rsidR="009E377E" w:rsidRDefault="009E377E" w:rsidP="009E377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jc w:val="left"/>
        <w:rPr>
          <w:rFonts w:asciiTheme="majorHAnsi" w:hAnsi="MS Mincho" w:cs="MS Mincho"/>
          <w:color w:val="000000"/>
          <w:kern w:val="0"/>
          <w:sz w:val="24"/>
          <w:szCs w:val="24"/>
        </w:rPr>
      </w:pPr>
      <w:r>
        <w:rPr>
          <w:rFonts w:asciiTheme="majorHAnsi" w:hAnsi="MS Mincho" w:cs="MS Mincho" w:hint="eastAsia"/>
          <w:color w:val="000000"/>
          <w:kern w:val="0"/>
          <w:sz w:val="24"/>
          <w:szCs w:val="24"/>
        </w:rPr>
        <w:t>회의장 조성, 회의 운영 보조 등</w:t>
      </w:r>
    </w:p>
    <w:p w:rsidR="009E377E" w:rsidRDefault="009E377E" w:rsidP="009E377E">
      <w:pPr>
        <w:widowControl/>
        <w:wordWrap/>
        <w:autoSpaceDE/>
        <w:autoSpaceDN/>
        <w:jc w:val="left"/>
        <w:rPr>
          <w:rFonts w:asciiTheme="majorHAnsi" w:hAnsi="MS Mincho" w:cs="MS Mincho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>
        <w:rPr>
          <w:rFonts w:asciiTheme="majorHAnsi" w:hAnsi="MS Mincho" w:cs="MS Mincho" w:hint="eastAsia"/>
          <w:color w:val="000000"/>
          <w:kern w:val="0"/>
          <w:sz w:val="24"/>
          <w:szCs w:val="24"/>
        </w:rPr>
        <w:t xml:space="preserve"> 해외 초청 인사 수행</w:t>
      </w:r>
    </w:p>
    <w:p w:rsidR="009E377E" w:rsidRDefault="009E377E" w:rsidP="009E377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jc w:val="left"/>
        <w:rPr>
          <w:rFonts w:asciiTheme="majorHAnsi" w:hAnsi="MS Mincho" w:cs="MS Mincho"/>
          <w:color w:val="000000"/>
          <w:kern w:val="0"/>
          <w:sz w:val="24"/>
          <w:szCs w:val="24"/>
        </w:rPr>
      </w:pPr>
      <w:r>
        <w:rPr>
          <w:rFonts w:asciiTheme="majorHAnsi" w:hAnsi="MS Mincho" w:cs="MS Mincho" w:hint="eastAsia"/>
          <w:color w:val="000000"/>
          <w:kern w:val="0"/>
          <w:sz w:val="24"/>
          <w:szCs w:val="24"/>
        </w:rPr>
        <w:t>해외 초청 인사의 자유시간 시 축제 관람 도움(통역가와 함께 수행)</w:t>
      </w:r>
    </w:p>
    <w:p w:rsidR="009E377E" w:rsidRPr="00981C3D" w:rsidRDefault="00981C3D" w:rsidP="009E377E">
      <w:pPr>
        <w:pStyle w:val="a5"/>
        <w:widowControl/>
        <w:numPr>
          <w:ilvl w:val="0"/>
          <w:numId w:val="4"/>
        </w:numPr>
        <w:wordWrap/>
        <w:autoSpaceDE/>
        <w:autoSpaceDN/>
        <w:ind w:leftChars="0"/>
        <w:jc w:val="left"/>
        <w:rPr>
          <w:rFonts w:asciiTheme="majorHAnsi" w:hAnsi="MS Mincho" w:cs="MS Mincho"/>
          <w:b/>
          <w:i/>
          <w:color w:val="000000"/>
          <w:kern w:val="0"/>
          <w:sz w:val="24"/>
          <w:szCs w:val="24"/>
        </w:rPr>
      </w:pPr>
      <w:r>
        <w:rPr>
          <w:rFonts w:asciiTheme="majorHAnsi" w:hAnsi="MS Mincho" w:cs="MS Mincho" w:hint="eastAsia"/>
          <w:b/>
          <w:i/>
          <w:color w:val="000000"/>
          <w:kern w:val="0"/>
          <w:sz w:val="24"/>
          <w:szCs w:val="24"/>
        </w:rPr>
        <w:t xml:space="preserve">이외 </w:t>
      </w:r>
      <w:r w:rsidR="009E377E" w:rsidRPr="00981C3D">
        <w:rPr>
          <w:rFonts w:asciiTheme="majorHAnsi" w:hAnsi="MS Mincho" w:cs="MS Mincho" w:hint="eastAsia"/>
          <w:b/>
          <w:i/>
          <w:color w:val="000000"/>
          <w:kern w:val="0"/>
          <w:sz w:val="24"/>
          <w:szCs w:val="24"/>
        </w:rPr>
        <w:t>행사 운영에 필요</w:t>
      </w:r>
      <w:r>
        <w:rPr>
          <w:rFonts w:asciiTheme="majorHAnsi" w:hAnsi="MS Mincho" w:cs="MS Mincho" w:hint="eastAsia"/>
          <w:b/>
          <w:i/>
          <w:color w:val="000000"/>
          <w:kern w:val="0"/>
          <w:sz w:val="24"/>
          <w:szCs w:val="24"/>
        </w:rPr>
        <w:t>한 업무, 행사PM의 업무 배정에 따라 활동함.</w:t>
      </w:r>
    </w:p>
    <w:p w:rsidR="00981C3D" w:rsidRDefault="00981C3D" w:rsidP="00981C3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8"/>
          <w:u w:val="single" w:color="000000"/>
        </w:rPr>
      </w:pPr>
      <w:r w:rsidRPr="00981C3D">
        <w:rPr>
          <w:rFonts w:asciiTheme="majorHAnsi" w:eastAsia="MS Mincho" w:hAnsi="MS Mincho" w:cs="MS Mincho" w:hint="eastAsia"/>
          <w:b/>
          <w:bCs/>
          <w:color w:val="000000"/>
          <w:kern w:val="0"/>
          <w:sz w:val="28"/>
          <w:szCs w:val="28"/>
          <w:u w:val="single" w:color="000000"/>
        </w:rPr>
        <w:lastRenderedPageBreak/>
        <w:t>❐</w:t>
      </w:r>
      <w:r w:rsidRPr="00981C3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8"/>
          <w:u w:val="single" w:color="000000"/>
        </w:rPr>
        <w:t>운영 스태프 활동 조건</w:t>
      </w:r>
    </w:p>
    <w:p w:rsidR="00981C3D" w:rsidRDefault="00981C3D" w:rsidP="00981C3D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hAnsi="MS Mincho" w:cs="MS Mincho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>
        <w:rPr>
          <w:rFonts w:asciiTheme="majorHAnsi" w:hAnsi="MS Mincho" w:cs="MS Mincho" w:hint="eastAsia"/>
          <w:color w:val="000000"/>
          <w:kern w:val="0"/>
          <w:sz w:val="24"/>
          <w:szCs w:val="24"/>
        </w:rPr>
        <w:t xml:space="preserve"> </w:t>
      </w:r>
      <w:r w:rsidR="007E56AA">
        <w:rPr>
          <w:rFonts w:asciiTheme="majorHAnsi" w:hAnsi="MS Mincho" w:cs="MS Mincho" w:hint="eastAsia"/>
          <w:color w:val="000000"/>
          <w:kern w:val="0"/>
          <w:sz w:val="24"/>
          <w:szCs w:val="24"/>
        </w:rPr>
        <w:t>활동기간: 7. 20.(목) ~ 21.(금) 9:00 ~ 18:00</w:t>
      </w:r>
    </w:p>
    <w:p w:rsidR="007E56AA" w:rsidRDefault="007E56AA" w:rsidP="007E56AA">
      <w:pPr>
        <w:pStyle w:val="a5"/>
        <w:widowControl/>
        <w:numPr>
          <w:ilvl w:val="0"/>
          <w:numId w:val="4"/>
        </w:numPr>
        <w:wordWrap/>
        <w:autoSpaceDE/>
        <w:autoSpaceDN/>
        <w:snapToGrid w:val="0"/>
        <w:spacing w:line="276" w:lineRule="auto"/>
        <w:ind w:leftChars="0"/>
        <w:jc w:val="left"/>
        <w:rPr>
          <w:rFonts w:asciiTheme="majorHAnsi" w:hAnsiTheme="majorHAnsi" w:cs="굴림"/>
          <w:b/>
          <w:bCs/>
          <w:i/>
          <w:color w:val="000000"/>
          <w:kern w:val="0"/>
          <w:sz w:val="24"/>
          <w:szCs w:val="28"/>
          <w:u w:color="000000"/>
        </w:rPr>
      </w:pPr>
      <w:r>
        <w:rPr>
          <w:rFonts w:asciiTheme="majorHAnsi" w:hAnsiTheme="majorHAnsi" w:cs="굴림" w:hint="eastAsia"/>
          <w:b/>
          <w:bCs/>
          <w:i/>
          <w:color w:val="000000"/>
          <w:kern w:val="0"/>
          <w:sz w:val="24"/>
          <w:szCs w:val="28"/>
          <w:u w:color="000000"/>
        </w:rPr>
        <w:t>시간대</w:t>
      </w:r>
      <w:r w:rsidRPr="007E56AA">
        <w:rPr>
          <w:rFonts w:asciiTheme="majorHAnsi" w:hAnsiTheme="majorHAnsi" w:cs="굴림" w:hint="eastAsia"/>
          <w:b/>
          <w:bCs/>
          <w:i/>
          <w:color w:val="000000"/>
          <w:kern w:val="0"/>
          <w:sz w:val="24"/>
          <w:szCs w:val="28"/>
          <w:u w:color="000000"/>
        </w:rPr>
        <w:t xml:space="preserve"> 변동 가능</w:t>
      </w:r>
    </w:p>
    <w:p w:rsidR="007E56AA" w:rsidRPr="003C3E68" w:rsidRDefault="007E56AA" w:rsidP="007E56AA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hAnsi="MS Mincho" w:cs="MS Mincho"/>
          <w:color w:val="000000"/>
          <w:kern w:val="0"/>
          <w:sz w:val="24"/>
          <w:szCs w:val="24"/>
        </w:rPr>
      </w:pPr>
      <w:r w:rsidRPr="001B5C8D">
        <w:rPr>
          <w:rFonts w:asciiTheme="majorHAnsi" w:eastAsia="MS Mincho" w:hAnsi="MS Mincho" w:cs="MS Mincho" w:hint="eastAsia"/>
          <w:color w:val="000000"/>
          <w:kern w:val="0"/>
          <w:sz w:val="24"/>
          <w:szCs w:val="24"/>
        </w:rPr>
        <w:t>❍</w:t>
      </w:r>
      <w:r>
        <w:rPr>
          <w:rFonts w:asciiTheme="majorHAnsi" w:hAnsi="MS Mincho" w:cs="MS Mincho" w:hint="eastAsia"/>
          <w:color w:val="000000"/>
          <w:kern w:val="0"/>
          <w:sz w:val="24"/>
          <w:szCs w:val="24"/>
        </w:rPr>
        <w:t xml:space="preserve"> 보수: 2일 \140,000원</w:t>
      </w:r>
    </w:p>
    <w:sectPr w:rsidR="007E56AA" w:rsidRPr="003C3E68" w:rsidSect="001B5C8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C29B7"/>
    <w:multiLevelType w:val="hybridMultilevel"/>
    <w:tmpl w:val="0748A314"/>
    <w:lvl w:ilvl="0" w:tplc="DC2AD258">
      <w:start w:val="2017"/>
      <w:numFmt w:val="bullet"/>
      <w:lvlText w:val="※"/>
      <w:lvlJc w:val="left"/>
      <w:pPr>
        <w:ind w:left="360" w:hanging="360"/>
      </w:pPr>
      <w:rPr>
        <w:rFonts w:ascii="MS Mincho" w:eastAsia="MS Mincho" w:hAnsi="MS Mincho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356527B7"/>
    <w:multiLevelType w:val="hybridMultilevel"/>
    <w:tmpl w:val="581E0DF4"/>
    <w:lvl w:ilvl="0" w:tplc="6C569A4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FC86CA5"/>
    <w:multiLevelType w:val="hybridMultilevel"/>
    <w:tmpl w:val="5BE25D22"/>
    <w:lvl w:ilvl="0" w:tplc="179041D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MS Mincho" w:hint="eastAsia"/>
        <w:b w:val="0"/>
        <w:sz w:val="24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48158FC"/>
    <w:multiLevelType w:val="hybridMultilevel"/>
    <w:tmpl w:val="18E6759C"/>
    <w:lvl w:ilvl="0" w:tplc="B76ACDB4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8D"/>
    <w:rsid w:val="001B5C8D"/>
    <w:rsid w:val="003C3E68"/>
    <w:rsid w:val="00584EDE"/>
    <w:rsid w:val="00632367"/>
    <w:rsid w:val="007E56AA"/>
    <w:rsid w:val="00905C1E"/>
    <w:rsid w:val="00981C3D"/>
    <w:rsid w:val="009E377E"/>
    <w:rsid w:val="00F157A5"/>
    <w:rsid w:val="00F97544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7EA661-2280-4FDA-B846-71B4EBD4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1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B5C8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1B5C8D"/>
    <w:pPr>
      <w:widowControl/>
      <w:wordWrap/>
      <w:autoSpaceDE/>
      <w:autoSpaceDN/>
      <w:snapToGrid w:val="0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150">
    <w:name w:val="xl150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159">
    <w:name w:val="xl159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167">
    <w:name w:val="xl167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165">
    <w:name w:val="xl165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156">
    <w:name w:val="xl156"/>
    <w:basedOn w:val="a"/>
    <w:rsid w:val="001B5C8D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169">
    <w:name w:val="xl169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151">
    <w:name w:val="xl151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173">
    <w:name w:val="xl173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F253F"/>
      <w:kern w:val="0"/>
      <w:sz w:val="22"/>
    </w:rPr>
  </w:style>
  <w:style w:type="paragraph" w:customStyle="1" w:styleId="xl155">
    <w:name w:val="xl155"/>
    <w:basedOn w:val="a"/>
    <w:rsid w:val="001B5C8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 w:val="22"/>
    </w:rPr>
  </w:style>
  <w:style w:type="paragraph" w:customStyle="1" w:styleId="xl153">
    <w:name w:val="xl153"/>
    <w:basedOn w:val="a"/>
    <w:rsid w:val="001B5C8D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1B5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37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F2D29-88A5-46F3-88FA-F34756DD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ajou</cp:lastModifiedBy>
  <cp:revision>2</cp:revision>
  <dcterms:created xsi:type="dcterms:W3CDTF">2017-07-12T05:59:00Z</dcterms:created>
  <dcterms:modified xsi:type="dcterms:W3CDTF">2017-07-12T05:59:00Z</dcterms:modified>
</cp:coreProperties>
</file>