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72"/>
          <w:szCs w:val="72"/>
          <w:rFonts w:ascii="나눔명조" w:eastAsia="나눔명조" w:hAnsi="나눔명조" w:hint="default"/>
        </w:rPr>
        <w:wordWrap w:val="off"/>
      </w:pPr>
      <w:r>
        <w:rPr>
          <w:position w:val="0"/>
          <w:sz w:val="72"/>
          <w:szCs w:val="72"/>
          <w:rFonts w:ascii="나눔명조" w:eastAsia="나눔명조" w:hAnsi="나눔명조" w:hint="default"/>
        </w:rPr>
        <w:t xml:space="preserve">공개 사과문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28"/>
          <w:szCs w:val="28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28"/>
          <w:szCs w:val="28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아주대학교 인문대학 제 9대 문화콘텐츠학과 선거운동본부 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‘Uni:cuL’은 2018년 11월 26일 오전 8시 15분부터 실시한  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투표함 확인 및 기표소 설치에 있어 부후보가 지각하여 인문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대학 선거 관리 위원회로부터 ‘경고’조치를 받은 바, 이에 대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한 사과문을 게재합니다. 위 사항에 대해 선거 규칙을 위반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해 원활한 선거 진행에 피해를 끼친 점 사과드립니다.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아주대학교 인문대학 제 9대 문화콘텐츠학과 선거운동본부  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‘Uni:cuL’은 이를 반성하고 더 노력하여 모범적인 모습을 보</w:t>
      </w: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여드릴 것을 약속합니다.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2018년 11월 26일 (월)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아주대학교 제9대 문화콘텐츠학과 학생회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선거운동본부 ‘Uni:cuL’</w:t>
      </w: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</w:p>
    <w:p>
      <w:pPr>
        <w:numPr>
          <w:ilvl w:val="0"/>
          <w:numId w:val="0"/>
        </w:numPr>
        <w:jc w:val="center"/>
        <w:spacing w:lineRule="auto" w:line="259" w:before="0" w:after="160"/>
        <w:ind w:right="0" w:firstLine="0"/>
        <w:rPr>
          <w:position w:val="0"/>
          <w:sz w:val="32"/>
          <w:szCs w:val="32"/>
          <w:rFonts w:ascii="나눔명조" w:eastAsia="나눔명조" w:hAnsi="나눔명조" w:hint="default"/>
        </w:rPr>
        <w:wordWrap w:val="off"/>
      </w:pPr>
      <w:r>
        <w:rPr>
          <w:position w:val="0"/>
          <w:sz w:val="32"/>
          <w:szCs w:val="32"/>
          <w:rFonts w:ascii="나눔명조" w:eastAsia="나눔명조" w:hAnsi="나눔명조" w:hint="default"/>
        </w:rPr>
        <w:t xml:space="preserve">문화콘텐츠학과 정후보 임상규, 부후보 이소민</w:t>
      </w:r>
    </w:p>
    <w:sectPr>
      <w:pgSz w:w="11906" w:h="16838"/>
      <w:pgMar w:top="1701" w:left="1440" w:bottom="1440" w:right="1440" w:header="851" w:footer="992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나눔명조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rFonts w:ascii="맑은 고딕" w:eastAsia="맑은 고딕" w:hAnsi="맑은 고딕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</Lines>
  <LinksUpToDate>false</LinksUpToDate>
  <Pages>1</Pages>
  <Paragraphs>1</Paragraphs>
  <Words>57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ajou</dc:creator>
  <cp:lastModifiedBy>이 소민 </cp:lastModifiedBy>
  <dcterms:modified xsi:type="dcterms:W3CDTF">2018-11-19T10:54:00Z</dcterms:modified>
</cp:coreProperties>
</file>