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A1" w:rsidRPr="00C012A1" w:rsidRDefault="00C012A1" w:rsidP="00C012A1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아모레퍼시픽재단 학술연구사업 </w:t>
      </w:r>
      <w:proofErr w:type="spellStart"/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세부계획서</w:t>
      </w:r>
      <w:proofErr w:type="spellEnd"/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C012A1" w:rsidRPr="00C012A1" w:rsidRDefault="00C012A1" w:rsidP="00C012A1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 w:val="32"/>
          <w:szCs w:val="32"/>
        </w:rPr>
        <w:t xml:space="preserve">–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개성상인 연구(논문) 분야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10포인트, 휴먼명조체로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1. 연구계획서 </w:t>
      </w: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요약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7676"/>
      </w:tblGrid>
      <w:tr w:rsidR="00C012A1" w:rsidRPr="00C012A1" w:rsidTr="00C012A1">
        <w:trPr>
          <w:trHeight w:val="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연구주제명</w:t>
            </w:r>
            <w:proofErr w:type="spellEnd"/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2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연구의 필요성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목표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C012A1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C012A1" w:rsidRPr="00C012A1" w:rsidRDefault="00C012A1" w:rsidP="00C012A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연구내용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C012A1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lastRenderedPageBreak/>
              <w:t>연구방법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C012A1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2473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기대효과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활용방안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C012A1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012A1" w:rsidRPr="00C012A1" w:rsidRDefault="00C012A1" w:rsidP="00C012A1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2. 연구계획서 </w:t>
      </w: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세부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연구자가 아래 항목의 순서에 따라 빠짐없이 세부 연구계획서를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10페이지 내외로 작성합니다.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필요성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- 연구의 중요성 및 필요성에 대하여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연구목적과 연계된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연구배경을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목표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- 연구수행을 통해 달성하고자 하는 연구의 목표를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기존 연구와의 차별성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연구자의 기존 연구와의 차별성을 구체적으로 작성합니다.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내용과 범위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연구범위를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연구대상과 규모 측면에서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연구목차와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세부 연구내용을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휴먼명조" w:cs="굴림"/>
          <w:b/>
          <w:bCs/>
          <w:color w:val="000000"/>
          <w:kern w:val="0"/>
          <w:szCs w:val="20"/>
        </w:rPr>
        <w:br/>
      </w: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연구방법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- 연구목적 달성과 문제해결을 위해 사용하고자 하는 연구방법을 구체적으로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연구방법은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연구모형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, 연구가설 등의 제시를 통해 구체적으로 작성합니다.</w:t>
      </w:r>
    </w:p>
    <w:p w:rsidR="00C012A1" w:rsidRDefault="00C012A1" w:rsidP="00C012A1">
      <w:pPr>
        <w:spacing w:after="0" w:line="432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기대효과 및 활용방안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 필요성과 연구결과로 얻어질 것으로 예상되는 사회적인 효과와 활용방안을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구체적으</w:t>
      </w:r>
      <w:proofErr w:type="spellEnd"/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로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연구결과물에 대한 대외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발표계획을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수립하여 구체적으로 작성합니다.</w:t>
      </w:r>
    </w:p>
    <w:p w:rsidR="00C012A1" w:rsidRDefault="00C012A1" w:rsidP="00C012A1">
      <w:pPr>
        <w:spacing w:after="0" w:line="432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proofErr w:type="spellStart"/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연구추진</w:t>
      </w:r>
      <w:proofErr w:type="spellEnd"/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일정 계획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월별로 구체적인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연구실행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계획을 작성합니다.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참고문헌 목록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참고문헌은 논문, 저서로 구분하여 연구자, 제목, </w:t>
      </w:r>
      <w:proofErr w:type="spellStart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수록학회지</w:t>
      </w:r>
      <w:proofErr w:type="spellEnd"/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(출판사), 연도 순서대로 작성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color w:val="000000"/>
          <w:kern w:val="0"/>
          <w:szCs w:val="20"/>
        </w:rPr>
        <w:t>합니다.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3. 연구실적일람표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대한 편수를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최근 5년간 연구실적이 없을 경우 “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029"/>
        <w:gridCol w:w="1378"/>
        <w:gridCol w:w="1378"/>
        <w:gridCol w:w="1378"/>
      </w:tblGrid>
      <w:tr w:rsidR="00C012A1" w:rsidRPr="00C012A1" w:rsidTr="00C012A1">
        <w:trPr>
          <w:trHeight w:val="370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lastRenderedPageBreak/>
              <w:t>국제학술지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연구논문 </w:t>
            </w: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발표실적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저서 및 번역물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수행중인 연구과제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</w:tr>
      <w:tr w:rsidR="00C012A1" w:rsidRPr="00C012A1" w:rsidTr="00C012A1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국내학술지</w:t>
            </w:r>
            <w:proofErr w:type="spellEnd"/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기타학술지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426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</w:tr>
    </w:tbl>
    <w:p w:rsidR="00C012A1" w:rsidRPr="00C012A1" w:rsidRDefault="00C012A1" w:rsidP="00C012A1">
      <w:pPr>
        <w:spacing w:after="0" w:line="48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4. 주요 논문 실적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논문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최근 5년간 논문 연구실적이 없을 경우 “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연구비 지원기관이 없을 경우 “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642"/>
        <w:gridCol w:w="1338"/>
        <w:gridCol w:w="746"/>
        <w:gridCol w:w="1053"/>
        <w:gridCol w:w="878"/>
        <w:gridCol w:w="784"/>
        <w:gridCol w:w="1465"/>
      </w:tblGrid>
      <w:tr w:rsidR="00C012A1" w:rsidRPr="00C012A1" w:rsidTr="00C012A1">
        <w:trPr>
          <w:trHeight w:val="463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년도</w:t>
            </w: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게재학술지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참여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C012A1" w:rsidRPr="00C012A1" w:rsidTr="00C012A1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학술지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권</w:t>
            </w:r>
            <w:proofErr w:type="gram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,호</w:t>
            </w:r>
            <w:proofErr w:type="gram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2A1" w:rsidRPr="00C012A1" w:rsidRDefault="00C012A1" w:rsidP="00C012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5. 주요 저서 및 번역물 실적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저서 및 번역물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최근 5년간 저서 및 번역물 연구 실적이 없을 경우 “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바랍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니다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1696"/>
        <w:gridCol w:w="1185"/>
        <w:gridCol w:w="1688"/>
      </w:tblGrid>
      <w:tr w:rsidR="00C012A1" w:rsidRPr="00C012A1" w:rsidTr="00C012A1">
        <w:trPr>
          <w:trHeight w:val="483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저서 및 </w:t>
            </w: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번역물명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출판사명</w:t>
            </w:r>
            <w:proofErr w:type="spellEnd"/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C012A1" w:rsidRPr="00C012A1" w:rsidTr="00C012A1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211FB" w:rsidRDefault="00A211FB" w:rsidP="00C012A1">
      <w:pPr>
        <w:spacing w:after="0" w:line="432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C012A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6. 현재 수행 중인 연구과제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현재 수행 중인 연구과제가 없을 경우 “</w:t>
      </w:r>
      <w:proofErr w:type="spellStart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C012A1" w:rsidRPr="00C012A1" w:rsidRDefault="00C012A1" w:rsidP="00C012A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012A1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C012A1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508"/>
        <w:gridCol w:w="1791"/>
        <w:gridCol w:w="886"/>
        <w:gridCol w:w="1622"/>
      </w:tblGrid>
      <w:tr w:rsidR="00C012A1" w:rsidRPr="00C012A1" w:rsidTr="00C012A1">
        <w:trPr>
          <w:trHeight w:val="426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연구예정기간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12A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C012A1" w:rsidRPr="00C012A1" w:rsidTr="00C012A1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12A1" w:rsidRPr="00C012A1" w:rsidTr="00C012A1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12A1" w:rsidRPr="00C012A1" w:rsidRDefault="00C012A1" w:rsidP="00C012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012A1" w:rsidRPr="00C012A1" w:rsidRDefault="00C012A1" w:rsidP="00C012A1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A4F70" w:rsidRDefault="003A4F70"/>
    <w:sectPr w:rsidR="003A4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1"/>
    <w:rsid w:val="003A4F70"/>
    <w:rsid w:val="00A211FB"/>
    <w:rsid w:val="00C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907F"/>
  <w15:chartTrackingRefBased/>
  <w15:docId w15:val="{1582D494-FEDC-45C8-BFDB-D01B828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12A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C012A1"/>
    <w:pPr>
      <w:shd w:val="clear" w:color="auto" w:fill="FFFFFF"/>
      <w:wordWrap/>
      <w:spacing w:after="0" w:line="240" w:lineRule="auto"/>
      <w:jc w:val="left"/>
      <w:textAlignment w:val="baseline"/>
    </w:pPr>
    <w:rPr>
      <w:rFonts w:ascii="바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2019-04-11T09:59:00Z</dcterms:created>
  <dcterms:modified xsi:type="dcterms:W3CDTF">2019-04-11T10:01:00Z</dcterms:modified>
</cp:coreProperties>
</file>