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A4487" w:rsidRPr="00F9763C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DE39E3" w:rsidRPr="00F9763C" w:rsidRDefault="00DE39E3" w:rsidP="005F26F5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hAnsi="Arial" w:cs="Arial"/>
                <w:kern w:val="0"/>
                <w:szCs w:val="20"/>
              </w:rPr>
            </w:pPr>
          </w:p>
        </w:tc>
      </w:tr>
      <w:tr w:rsidR="000A4487" w:rsidRPr="00F9763C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966" w:rsidRPr="00A230F5" w:rsidRDefault="00A51EF4" w:rsidP="005F26F5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color w:val="006666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color w:val="17365D" w:themeColor="text2" w:themeShade="BF"/>
                <w:sz w:val="28"/>
                <w:szCs w:val="28"/>
              </w:rPr>
              <w:t>주식회사</w:t>
            </w:r>
            <w:r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DA26D1" w:rsidRPr="00A51EF4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>사노피</w:t>
            </w:r>
            <w:proofErr w:type="spellEnd"/>
            <w:r w:rsidR="00DA26D1" w:rsidRPr="00A51EF4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>-</w:t>
            </w:r>
            <w:proofErr w:type="spellStart"/>
            <w:r w:rsidR="00DA26D1" w:rsidRPr="00A51EF4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>아벤티스</w:t>
            </w:r>
            <w:proofErr w:type="spellEnd"/>
            <w:r w:rsidR="00DA26D1" w:rsidRPr="0050531E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 </w:t>
            </w:r>
            <w:r w:rsidR="00DA26D1" w:rsidRPr="00A230F5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 xml:space="preserve">코리아 </w:t>
            </w:r>
            <w:proofErr w:type="spellStart"/>
            <w:r w:rsidR="00DA26D1" w:rsidRPr="00A230F5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>법무팀</w:t>
            </w:r>
            <w:proofErr w:type="spellEnd"/>
            <w:r w:rsidR="00DA26D1" w:rsidRPr="00A230F5">
              <w:rPr>
                <w:rFonts w:asciiTheme="majorEastAsia" w:eastAsiaTheme="majorEastAsia" w:hAnsiTheme="majorEastAsia" w:hint="eastAsia"/>
                <w:b/>
                <w:color w:val="17365D" w:themeColor="text2" w:themeShade="BF"/>
                <w:sz w:val="28"/>
                <w:szCs w:val="28"/>
              </w:rPr>
              <w:t xml:space="preserve"> 인턴 채용</w:t>
            </w:r>
          </w:p>
          <w:p w:rsidR="000E5513" w:rsidRPr="00A230F5" w:rsidRDefault="000E5513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kern w:val="0"/>
                <w:szCs w:val="20"/>
              </w:rPr>
            </w:pPr>
          </w:p>
          <w:p w:rsidR="009A628E" w:rsidRPr="00A230F5" w:rsidRDefault="00DA26D1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회사소개</w:t>
            </w:r>
          </w:p>
          <w:p w:rsidR="009A628E" w:rsidRPr="00A230F5" w:rsidRDefault="000E5513" w:rsidP="005F26F5">
            <w:pPr>
              <w:pStyle w:val="a5"/>
              <w:widowControl/>
              <w:wordWrap/>
              <w:autoSpaceDE/>
              <w:autoSpaceDN/>
              <w:spacing w:after="0" w:line="360" w:lineRule="auto"/>
              <w:ind w:leftChars="0" w:left="400"/>
              <w:rPr>
                <w:rFonts w:ascii="Arial" w:hAnsi="Arial" w:cs="Arial"/>
                <w:szCs w:val="20"/>
              </w:rPr>
            </w:pPr>
            <w:proofErr w:type="spellStart"/>
            <w:r w:rsidRPr="00A230F5">
              <w:rPr>
                <w:rFonts w:ascii="Arial" w:hAnsi="Arial" w:cs="Arial" w:hint="eastAsia"/>
                <w:szCs w:val="20"/>
              </w:rPr>
              <w:t>사노피</w:t>
            </w:r>
            <w:proofErr w:type="spellEnd"/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그룹은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="00DA26D1" w:rsidRPr="00A230F5">
              <w:rPr>
                <w:rFonts w:ascii="Arial" w:hAnsi="Arial" w:cs="Arial"/>
                <w:szCs w:val="20"/>
              </w:rPr>
              <w:t>전세계</w:t>
            </w:r>
            <w:r w:rsidR="00DA26D1" w:rsidRPr="00A230F5">
              <w:rPr>
                <w:rFonts w:ascii="Arial" w:hAnsi="Arial" w:cs="Arial"/>
                <w:szCs w:val="20"/>
              </w:rPr>
              <w:t xml:space="preserve"> 100</w:t>
            </w:r>
            <w:r w:rsidR="00DA26D1" w:rsidRPr="00A230F5">
              <w:rPr>
                <w:rFonts w:ascii="Arial" w:hAnsi="Arial" w:cs="Arial"/>
                <w:szCs w:val="20"/>
              </w:rPr>
              <w:t>여개국에</w:t>
            </w:r>
            <w:r w:rsidR="00DA26D1" w:rsidRPr="00A230F5">
              <w:rPr>
                <w:rFonts w:ascii="Arial" w:hAnsi="Arial" w:cs="Arial"/>
                <w:szCs w:val="20"/>
              </w:rPr>
              <w:t xml:space="preserve"> </w:t>
            </w:r>
            <w:r w:rsidR="00DA26D1" w:rsidRPr="00A230F5">
              <w:rPr>
                <w:rFonts w:ascii="Arial" w:hAnsi="Arial" w:cs="Arial"/>
                <w:szCs w:val="20"/>
              </w:rPr>
              <w:t>진출한</w:t>
            </w:r>
            <w:r w:rsidR="00DA26D1" w:rsidRPr="00A230F5">
              <w:rPr>
                <w:rFonts w:ascii="Arial" w:hAnsi="Arial" w:cs="Arial"/>
                <w:szCs w:val="20"/>
              </w:rPr>
              <w:t xml:space="preserve"> </w:t>
            </w:r>
            <w:r w:rsidR="00DA26D1" w:rsidRPr="00A230F5">
              <w:rPr>
                <w:rFonts w:ascii="Arial" w:hAnsi="Arial" w:cs="Arial"/>
                <w:szCs w:val="20"/>
              </w:rPr>
              <w:t>글로벌</w:t>
            </w:r>
            <w:r w:rsidR="00DA26D1" w:rsidRPr="00A230F5">
              <w:rPr>
                <w:rFonts w:ascii="Arial" w:hAnsi="Arial" w:cs="Arial"/>
                <w:szCs w:val="20"/>
              </w:rPr>
              <w:t xml:space="preserve"> </w:t>
            </w:r>
            <w:r w:rsidR="00DA26D1" w:rsidRPr="00A230F5">
              <w:rPr>
                <w:rFonts w:ascii="Arial" w:hAnsi="Arial" w:cs="Arial"/>
                <w:szCs w:val="20"/>
              </w:rPr>
              <w:t>제약기</w:t>
            </w:r>
            <w:r w:rsidR="00DA26D1" w:rsidRPr="00A230F5">
              <w:rPr>
                <w:rFonts w:ascii="Arial" w:hAnsi="Arial" w:cs="Arial" w:hint="eastAsia"/>
                <w:szCs w:val="20"/>
              </w:rPr>
              <w:t>업으로서</w:t>
            </w:r>
            <w:r w:rsidR="00A716A1">
              <w:rPr>
                <w:rFonts w:ascii="Arial" w:hAnsi="Arial" w:cs="Arial" w:hint="eastAsia"/>
                <w:szCs w:val="20"/>
              </w:rPr>
              <w:t xml:space="preserve"> </w:t>
            </w:r>
            <w:r w:rsidR="00380EFC">
              <w:rPr>
                <w:rFonts w:ascii="Arial" w:hAnsi="Arial" w:cs="Arial" w:hint="eastAsia"/>
                <w:szCs w:val="20"/>
              </w:rPr>
              <w:t>세계적으로</w:t>
            </w:r>
            <w:r w:rsidR="00380EFC">
              <w:rPr>
                <w:rFonts w:ascii="Arial" w:hAnsi="Arial" w:cs="Arial" w:hint="eastAsia"/>
                <w:szCs w:val="20"/>
              </w:rPr>
              <w:t xml:space="preserve"> </w:t>
            </w:r>
            <w:r w:rsidR="00380EFC">
              <w:rPr>
                <w:rFonts w:ascii="Arial" w:hAnsi="Arial" w:cs="Arial" w:hint="eastAsia"/>
                <w:szCs w:val="20"/>
              </w:rPr>
              <w:t>제약</w:t>
            </w:r>
            <w:r w:rsidR="00380EFC">
              <w:rPr>
                <w:rFonts w:ascii="Arial" w:hAnsi="Arial" w:cs="Arial" w:hint="eastAsia"/>
                <w:szCs w:val="20"/>
              </w:rPr>
              <w:t xml:space="preserve"> </w:t>
            </w:r>
            <w:r w:rsidR="00380EFC">
              <w:rPr>
                <w:rFonts w:ascii="Arial" w:hAnsi="Arial" w:cs="Arial" w:hint="eastAsia"/>
                <w:szCs w:val="20"/>
              </w:rPr>
              <w:t>회사</w:t>
            </w:r>
            <w:r w:rsidR="00380EFC">
              <w:rPr>
                <w:rFonts w:ascii="Arial" w:hAnsi="Arial" w:cs="Arial" w:hint="eastAsia"/>
                <w:szCs w:val="20"/>
              </w:rPr>
              <w:t xml:space="preserve"> ranking top</w:t>
            </w:r>
            <w:r w:rsidR="00A51EF4">
              <w:rPr>
                <w:rFonts w:ascii="Arial" w:hAnsi="Arial" w:cs="Arial" w:hint="eastAsia"/>
                <w:szCs w:val="20"/>
              </w:rPr>
              <w:t xml:space="preserve"> </w:t>
            </w:r>
            <w:r w:rsidR="00380EFC">
              <w:rPr>
                <w:rFonts w:ascii="Arial" w:hAnsi="Arial" w:cs="Arial" w:hint="eastAsia"/>
                <w:szCs w:val="20"/>
              </w:rPr>
              <w:t>3</w:t>
            </w:r>
            <w:r w:rsidRPr="00A230F5">
              <w:rPr>
                <w:rFonts w:ascii="Arial" w:hAnsi="Arial" w:cs="Arial" w:hint="eastAsia"/>
                <w:szCs w:val="20"/>
              </w:rPr>
              <w:t>의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명성을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자랑합니다</w:t>
            </w:r>
            <w:r w:rsidRPr="00A230F5">
              <w:rPr>
                <w:rFonts w:ascii="Arial" w:hAnsi="Arial" w:cs="Arial" w:hint="eastAsia"/>
                <w:szCs w:val="20"/>
              </w:rPr>
              <w:t xml:space="preserve">. </w:t>
            </w:r>
            <w:proofErr w:type="spellStart"/>
            <w:r w:rsidRPr="00A230F5">
              <w:rPr>
                <w:rFonts w:ascii="Arial" w:hAnsi="Arial" w:cs="Arial" w:hint="eastAsia"/>
                <w:szCs w:val="20"/>
              </w:rPr>
              <w:t>사노피</w:t>
            </w:r>
            <w:proofErr w:type="spellEnd"/>
            <w:r w:rsidRPr="00A230F5">
              <w:rPr>
                <w:rFonts w:ascii="Arial" w:hAnsi="Arial" w:cs="Arial" w:hint="eastAsia"/>
                <w:szCs w:val="20"/>
              </w:rPr>
              <w:t>-</w:t>
            </w:r>
            <w:proofErr w:type="spellStart"/>
            <w:r w:rsidRPr="00A230F5">
              <w:rPr>
                <w:rFonts w:ascii="Arial" w:hAnsi="Arial" w:cs="Arial" w:hint="eastAsia"/>
                <w:szCs w:val="20"/>
              </w:rPr>
              <w:t>아벤티스</w:t>
            </w:r>
            <w:proofErr w:type="spellEnd"/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코리아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proofErr w:type="spellStart"/>
            <w:r w:rsidRPr="00A230F5">
              <w:rPr>
                <w:rFonts w:ascii="Arial" w:hAnsi="Arial" w:cs="Arial" w:hint="eastAsia"/>
                <w:szCs w:val="20"/>
              </w:rPr>
              <w:t>법무팀에서</w:t>
            </w:r>
            <w:proofErr w:type="spellEnd"/>
            <w:r w:rsidRPr="00A230F5">
              <w:rPr>
                <w:rFonts w:ascii="Arial" w:hAnsi="Arial" w:cs="Arial" w:hint="eastAsia"/>
                <w:szCs w:val="20"/>
              </w:rPr>
              <w:t xml:space="preserve"> 6</w:t>
            </w:r>
            <w:r w:rsidRPr="00A230F5">
              <w:rPr>
                <w:rFonts w:ascii="Arial" w:hAnsi="Arial" w:cs="Arial" w:hint="eastAsia"/>
                <w:szCs w:val="20"/>
              </w:rPr>
              <w:t>개월간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근무하실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인턴을</w:t>
            </w:r>
            <w:r w:rsidRPr="00A230F5">
              <w:rPr>
                <w:rFonts w:ascii="Arial" w:hAnsi="Arial" w:cs="Arial" w:hint="eastAsia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szCs w:val="20"/>
              </w:rPr>
              <w:t>모집합니다</w:t>
            </w:r>
            <w:r w:rsidRPr="00A230F5">
              <w:rPr>
                <w:rFonts w:ascii="Arial" w:hAnsi="Arial" w:cs="Arial" w:hint="eastAsia"/>
                <w:szCs w:val="20"/>
              </w:rPr>
              <w:t xml:space="preserve">. </w:t>
            </w:r>
          </w:p>
          <w:p w:rsidR="009A628E" w:rsidRPr="00380EFC" w:rsidRDefault="009A628E" w:rsidP="005F26F5">
            <w:pPr>
              <w:pStyle w:val="a5"/>
              <w:widowControl/>
              <w:wordWrap/>
              <w:autoSpaceDE/>
              <w:autoSpaceDN/>
              <w:spacing w:after="0" w:line="360" w:lineRule="auto"/>
              <w:ind w:leftChars="0" w:left="400"/>
              <w:rPr>
                <w:rFonts w:ascii="Arial" w:hAnsi="Arial" w:cs="Arial"/>
                <w:b/>
                <w:kern w:val="0"/>
                <w:szCs w:val="20"/>
              </w:rPr>
            </w:pPr>
          </w:p>
          <w:p w:rsidR="00403966" w:rsidRPr="00A230F5" w:rsidRDefault="000E5513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업무소개</w:t>
            </w:r>
          </w:p>
          <w:p w:rsidR="00403966" w:rsidRPr="00A230F5" w:rsidRDefault="000E551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직위</w:t>
            </w:r>
            <w:r w:rsidR="000A4487" w:rsidRPr="00A230F5">
              <w:rPr>
                <w:rFonts w:ascii="Arial" w:hAnsi="Arial" w:cs="Arial"/>
                <w:b/>
                <w:kern w:val="0"/>
                <w:szCs w:val="20"/>
              </w:rPr>
              <w:t>:</w:t>
            </w:r>
            <w:r w:rsidR="000A4487" w:rsidRPr="00A230F5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인턴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proofErr w:type="spellStart"/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>사노피</w:t>
            </w:r>
            <w:proofErr w:type="spellEnd"/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>-</w:t>
            </w:r>
            <w:proofErr w:type="spellStart"/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>아벤티스</w:t>
            </w:r>
            <w:proofErr w:type="spellEnd"/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>코리아</w:t>
            </w:r>
            <w:r w:rsidR="007650E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AC387A" w:rsidRPr="00A230F5">
              <w:rPr>
                <w:rFonts w:ascii="Arial" w:hAnsi="Arial" w:cs="Arial" w:hint="eastAsia"/>
                <w:kern w:val="0"/>
                <w:szCs w:val="20"/>
              </w:rPr>
              <w:t xml:space="preserve">Finance </w:t>
            </w:r>
            <w:r w:rsidR="00AC387A" w:rsidRPr="00A230F5">
              <w:rPr>
                <w:rFonts w:ascii="Arial" w:hAnsi="Arial" w:cs="Arial" w:hint="eastAsia"/>
                <w:kern w:val="0"/>
                <w:szCs w:val="20"/>
              </w:rPr>
              <w:t>산하</w:t>
            </w:r>
            <w:r w:rsidR="000E7321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spellStart"/>
            <w:r w:rsidR="000E7321" w:rsidRPr="00A230F5">
              <w:rPr>
                <w:rFonts w:ascii="Arial" w:hAnsi="Arial" w:cs="Arial" w:hint="eastAsia"/>
                <w:kern w:val="0"/>
                <w:szCs w:val="20"/>
              </w:rPr>
              <w:t>법무팀</w:t>
            </w:r>
            <w:proofErr w:type="spellEnd"/>
            <w:r w:rsidR="000E7321" w:rsidRPr="00A230F5">
              <w:rPr>
                <w:rFonts w:ascii="Arial" w:hAnsi="Arial" w:cs="Arial" w:hint="eastAsia"/>
                <w:kern w:val="0"/>
                <w:szCs w:val="20"/>
              </w:rPr>
              <w:t>)</w:t>
            </w:r>
          </w:p>
          <w:p w:rsidR="007650EF" w:rsidRPr="00A230F5" w:rsidRDefault="007650EF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채용인원</w:t>
            </w:r>
            <w:r w:rsidR="004E6CB1">
              <w:rPr>
                <w:rFonts w:ascii="Arial" w:hAnsi="Arial" w:cs="Arial" w:hint="eastAsia"/>
                <w:b/>
                <w:kern w:val="0"/>
                <w:szCs w:val="20"/>
              </w:rPr>
              <w:t xml:space="preserve">: 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>0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명</w:t>
            </w:r>
          </w:p>
          <w:p w:rsidR="00403966" w:rsidRPr="00A230F5" w:rsidRDefault="000E551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업무시작일</w:t>
            </w:r>
            <w:r w:rsidR="000A4487" w:rsidRPr="00A230F5">
              <w:rPr>
                <w:rFonts w:ascii="Arial" w:hAnsi="Arial" w:cs="Arial"/>
                <w:b/>
                <w:kern w:val="0"/>
                <w:szCs w:val="20"/>
              </w:rPr>
              <w:t>:</w:t>
            </w:r>
            <w:r w:rsidR="000A4487" w:rsidRPr="00A230F5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2015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년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AD5627">
              <w:rPr>
                <w:rFonts w:ascii="Arial" w:hAnsi="Arial" w:cs="Arial" w:hint="eastAsia"/>
                <w:kern w:val="0"/>
                <w:szCs w:val="20"/>
              </w:rPr>
              <w:t>6</w:t>
            </w:r>
            <w:r w:rsidR="00C17D67">
              <w:rPr>
                <w:rFonts w:ascii="Arial" w:hAnsi="Arial" w:cs="Arial" w:hint="eastAsia"/>
                <w:kern w:val="0"/>
                <w:szCs w:val="20"/>
              </w:rPr>
              <w:t>월</w:t>
            </w:r>
            <w:r w:rsidR="00AD5627">
              <w:rPr>
                <w:rFonts w:ascii="Arial" w:hAnsi="Arial" w:cs="Arial" w:hint="eastAsia"/>
                <w:kern w:val="0"/>
                <w:szCs w:val="20"/>
              </w:rPr>
              <w:t xml:space="preserve"> 22</w:t>
            </w:r>
            <w:r w:rsidR="00C17D67">
              <w:rPr>
                <w:rFonts w:ascii="Arial" w:hAnsi="Arial" w:cs="Arial" w:hint="eastAsia"/>
                <w:kern w:val="0"/>
                <w:szCs w:val="20"/>
              </w:rPr>
              <w:t>일</w:t>
            </w:r>
            <w:r w:rsidR="00C17D67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</w:p>
          <w:p w:rsidR="00403966" w:rsidRPr="00A230F5" w:rsidRDefault="000E551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기간</w:t>
            </w:r>
            <w:r w:rsidR="000A4487" w:rsidRPr="00A230F5">
              <w:rPr>
                <w:rFonts w:ascii="Arial" w:hAnsi="Arial" w:cs="Arial"/>
                <w:b/>
                <w:kern w:val="0"/>
                <w:szCs w:val="20"/>
              </w:rPr>
              <w:t>:</w:t>
            </w:r>
            <w:r w:rsidR="007650EF" w:rsidRPr="00A230F5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7650EF" w:rsidRPr="004955C3">
              <w:t>6개월</w:t>
            </w:r>
            <w:r w:rsidR="007650EF" w:rsidRPr="00A230F5">
              <w:rPr>
                <w:rFonts w:hint="eastAsia"/>
              </w:rPr>
              <w:t xml:space="preserve"> (</w:t>
            </w:r>
            <w:r w:rsidR="002643BE" w:rsidRPr="00A230F5">
              <w:rPr>
                <w:rFonts w:hint="eastAsia"/>
              </w:rPr>
              <w:t xml:space="preserve">CFO 명의의 </w:t>
            </w:r>
            <w:proofErr w:type="spellStart"/>
            <w:r w:rsidR="007650EF" w:rsidRPr="00A230F5">
              <w:rPr>
                <w:rFonts w:hint="eastAsia"/>
              </w:rPr>
              <w:t>인턴십</w:t>
            </w:r>
            <w:proofErr w:type="spellEnd"/>
            <w:r w:rsidR="007650EF" w:rsidRPr="00A230F5">
              <w:rPr>
                <w:rFonts w:hint="eastAsia"/>
              </w:rPr>
              <w:t xml:space="preserve"> 프로그램 수료증(Certificate of </w:t>
            </w:r>
            <w:r w:rsidR="00A51EF4">
              <w:rPr>
                <w:rFonts w:hint="eastAsia"/>
              </w:rPr>
              <w:t>C</w:t>
            </w:r>
            <w:r w:rsidR="007650EF" w:rsidRPr="00A230F5">
              <w:rPr>
                <w:rFonts w:hint="eastAsia"/>
              </w:rPr>
              <w:t>ompletion) 발급 가능)</w:t>
            </w:r>
          </w:p>
          <w:p w:rsidR="00403966" w:rsidRPr="00A230F5" w:rsidRDefault="000E551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근무시간</w:t>
            </w:r>
            <w:r w:rsidR="00403966" w:rsidRPr="00A230F5">
              <w:rPr>
                <w:rFonts w:ascii="Arial" w:hAnsi="Arial" w:cs="Arial"/>
                <w:b/>
                <w:kern w:val="0"/>
                <w:szCs w:val="20"/>
              </w:rPr>
              <w:t>:</w:t>
            </w:r>
            <w:r w:rsidR="00403966" w:rsidRPr="00A230F5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5F26F5" w:rsidRPr="00A230F5">
              <w:rPr>
                <w:rFonts w:ascii="Arial" w:hAnsi="Arial" w:cs="Arial" w:hint="eastAsia"/>
                <w:kern w:val="0"/>
                <w:szCs w:val="20"/>
              </w:rPr>
              <w:t>09:00-18:00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r w:rsidR="005F26F5" w:rsidRPr="00A230F5">
              <w:rPr>
                <w:rFonts w:ascii="Arial" w:hAnsi="Arial" w:cs="Arial" w:hint="eastAsia"/>
                <w:kern w:val="0"/>
                <w:szCs w:val="20"/>
              </w:rPr>
              <w:t>점심시간</w:t>
            </w:r>
            <w:r w:rsidR="005F26F5" w:rsidRPr="00A230F5">
              <w:rPr>
                <w:rFonts w:ascii="Arial" w:hAnsi="Arial" w:cs="Arial" w:hint="eastAsia"/>
                <w:kern w:val="0"/>
                <w:szCs w:val="20"/>
              </w:rPr>
              <w:t xml:space="preserve"> 11:30 </w:t>
            </w:r>
            <w:r w:rsidR="005F26F5" w:rsidRPr="00A230F5">
              <w:rPr>
                <w:rFonts w:ascii="Arial" w:hAnsi="Arial" w:cs="Arial"/>
                <w:kern w:val="0"/>
                <w:szCs w:val="20"/>
              </w:rPr>
              <w:t>–</w:t>
            </w:r>
            <w:r w:rsidR="005F26F5" w:rsidRPr="00A230F5">
              <w:rPr>
                <w:rFonts w:ascii="Arial" w:hAnsi="Arial" w:cs="Arial" w:hint="eastAsia"/>
                <w:kern w:val="0"/>
                <w:szCs w:val="20"/>
              </w:rPr>
              <w:t xml:space="preserve"> 13:00, 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매주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금요일은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 xml:space="preserve"> 5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시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퇴근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)</w:t>
            </w:r>
          </w:p>
          <w:p w:rsidR="008D0D1A" w:rsidRPr="00A230F5" w:rsidRDefault="000E551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급여</w:t>
            </w:r>
            <w:r w:rsidR="000A4487" w:rsidRPr="00A230F5">
              <w:rPr>
                <w:rFonts w:ascii="Arial" w:hAnsi="Arial" w:cs="Arial"/>
                <w:b/>
                <w:kern w:val="0"/>
                <w:szCs w:val="20"/>
              </w:rPr>
              <w:t>:</w:t>
            </w:r>
            <w:r w:rsidR="006365C7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D0D1A" w:rsidRPr="004955C3">
              <w:rPr>
                <w:rFonts w:ascii="Arial" w:hAnsi="Arial" w:cs="Arial"/>
                <w:kern w:val="0"/>
                <w:szCs w:val="20"/>
              </w:rPr>
              <w:t>100</w:t>
            </w:r>
            <w:r w:rsidR="008D0D1A" w:rsidRPr="004955C3">
              <w:rPr>
                <w:rFonts w:ascii="Arial" w:hAnsi="Arial" w:cs="Arial" w:hint="eastAsia"/>
                <w:kern w:val="0"/>
                <w:szCs w:val="20"/>
              </w:rPr>
              <w:t>만원</w:t>
            </w:r>
            <w:r w:rsidR="008D0D1A" w:rsidRPr="004955C3">
              <w:rPr>
                <w:rFonts w:ascii="Arial" w:hAnsi="Arial" w:cs="Arial"/>
                <w:kern w:val="0"/>
                <w:szCs w:val="20"/>
              </w:rPr>
              <w:t>/</w:t>
            </w:r>
            <w:r w:rsidR="008D0D1A" w:rsidRPr="004955C3">
              <w:rPr>
                <w:rFonts w:ascii="Arial" w:hAnsi="Arial" w:cs="Arial" w:hint="eastAsia"/>
                <w:kern w:val="0"/>
                <w:szCs w:val="20"/>
              </w:rPr>
              <w:t>월</w:t>
            </w:r>
            <w:r w:rsidR="006365C7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(4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대보험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spellStart"/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적용없음</w:t>
            </w:r>
            <w:proofErr w:type="spellEnd"/>
            <w:r w:rsidR="00DB2627">
              <w:rPr>
                <w:rFonts w:ascii="Arial" w:hAnsi="Arial" w:cs="Arial" w:hint="eastAsia"/>
                <w:kern w:val="0"/>
                <w:szCs w:val="20"/>
              </w:rPr>
              <w:t>/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>추후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>협의가능</w:t>
            </w:r>
            <w:r w:rsidR="008D0D1A" w:rsidRPr="00A230F5">
              <w:rPr>
                <w:rFonts w:ascii="Arial" w:hAnsi="Arial" w:cs="Arial" w:hint="eastAsia"/>
                <w:kern w:val="0"/>
                <w:szCs w:val="20"/>
              </w:rPr>
              <w:t>)</w:t>
            </w:r>
          </w:p>
          <w:p w:rsidR="00403966" w:rsidRPr="00A230F5" w:rsidRDefault="008D0D1A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복지혜택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: </w:t>
            </w:r>
            <w:r w:rsidR="006365C7" w:rsidRPr="00A230F5">
              <w:rPr>
                <w:rFonts w:ascii="Arial" w:hAnsi="Arial" w:cs="Arial" w:hint="eastAsia"/>
                <w:kern w:val="0"/>
                <w:szCs w:val="20"/>
              </w:rPr>
              <w:t>중식</w:t>
            </w:r>
            <w:r w:rsidR="006365C7" w:rsidRPr="00A230F5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무료제공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(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사내식당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). </w:t>
            </w:r>
          </w:p>
          <w:p w:rsidR="00264263" w:rsidRPr="00A230F5" w:rsidRDefault="00264263" w:rsidP="005F26F5">
            <w:pPr>
              <w:pStyle w:val="a5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휴가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: 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1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일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/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월</w:t>
            </w:r>
          </w:p>
          <w:p w:rsidR="00403966" w:rsidRPr="00A230F5" w:rsidRDefault="00403966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kern w:val="0"/>
                <w:szCs w:val="20"/>
              </w:rPr>
            </w:pPr>
          </w:p>
          <w:p w:rsidR="00403966" w:rsidRPr="00A230F5" w:rsidRDefault="007650EF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직무내용</w:t>
            </w:r>
          </w:p>
          <w:p w:rsidR="00C047B4" w:rsidRPr="004955C3" w:rsidRDefault="00ED4D7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4955C3">
              <w:rPr>
                <w:rFonts w:hint="eastAsia"/>
                <w:szCs w:val="20"/>
              </w:rPr>
              <w:t>계약서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등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4955C3">
              <w:rPr>
                <w:rFonts w:hint="eastAsia"/>
                <w:szCs w:val="20"/>
              </w:rPr>
              <w:t>법무</w:t>
            </w:r>
            <w:r w:rsidR="00052856">
              <w:rPr>
                <w:rFonts w:hint="eastAsia"/>
                <w:szCs w:val="20"/>
              </w:rPr>
              <w:t>팀</w:t>
            </w:r>
            <w:proofErr w:type="spellEnd"/>
            <w:r w:rsidR="00052856">
              <w:rPr>
                <w:rFonts w:hint="eastAsia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문서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관리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및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계약서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승인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시스템</w:t>
            </w:r>
            <w:r w:rsidRPr="004955C3">
              <w:rPr>
                <w:rFonts w:ascii="Calibri" w:hAnsi="Calibri" w:cs="Calibri"/>
                <w:szCs w:val="20"/>
              </w:rPr>
              <w:t xml:space="preserve"> </w:t>
            </w:r>
            <w:r w:rsidRPr="004955C3">
              <w:rPr>
                <w:rFonts w:hint="eastAsia"/>
                <w:szCs w:val="20"/>
              </w:rPr>
              <w:t>관리</w:t>
            </w:r>
          </w:p>
          <w:p w:rsidR="0034596F" w:rsidRPr="004955C3" w:rsidRDefault="007650EF" w:rsidP="00BF271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proofErr w:type="spellStart"/>
            <w:r w:rsidRPr="004955C3">
              <w:rPr>
                <w:rFonts w:ascii="Arial" w:hAnsi="Arial" w:cs="Arial" w:hint="eastAsia"/>
                <w:kern w:val="0"/>
                <w:szCs w:val="20"/>
              </w:rPr>
              <w:t>법무팀</w:t>
            </w:r>
            <w:proofErr w:type="spellEnd"/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업무내용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공지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및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교육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등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팀</w:t>
            </w:r>
            <w:r w:rsidR="00052856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홍보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업무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(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뉴스레터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기획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및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제작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등</w:t>
            </w:r>
            <w:r w:rsidRPr="004955C3">
              <w:rPr>
                <w:rFonts w:ascii="Arial" w:hAnsi="Arial" w:cs="Arial"/>
                <w:kern w:val="0"/>
                <w:szCs w:val="20"/>
              </w:rPr>
              <w:t>)</w:t>
            </w:r>
          </w:p>
          <w:p w:rsidR="00BF2715" w:rsidRPr="004955C3" w:rsidRDefault="00A90D8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주주총회</w:t>
            </w:r>
            <w:r>
              <w:rPr>
                <w:rFonts w:ascii="Arial" w:hAnsi="Arial" w:cs="Arial" w:hint="eastAsia"/>
                <w:kern w:val="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Cs w:val="20"/>
              </w:rPr>
              <w:t>이사회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업무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보조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등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Corporate Formalities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관련</w:t>
            </w:r>
            <w:r w:rsidR="00BF2715"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="00BF2715" w:rsidRPr="004955C3">
              <w:rPr>
                <w:rFonts w:ascii="Arial" w:hAnsi="Arial" w:cs="Arial" w:hint="eastAsia"/>
                <w:kern w:val="0"/>
                <w:szCs w:val="20"/>
              </w:rPr>
              <w:t>업무</w:t>
            </w:r>
          </w:p>
          <w:p w:rsidR="001073F9" w:rsidRPr="00DB2627" w:rsidRDefault="004955C3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kern w:val="0"/>
                <w:szCs w:val="20"/>
              </w:rPr>
              <w:t>사노피</w:t>
            </w:r>
            <w:proofErr w:type="spellEnd"/>
            <w:r w:rsidRPr="004955C3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그룹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본사와의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/>
                <w:kern w:val="0"/>
                <w:szCs w:val="20"/>
              </w:rPr>
              <w:t>communication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영어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)</w:t>
            </w:r>
          </w:p>
          <w:p w:rsidR="005B4827" w:rsidRDefault="00DB2627" w:rsidP="00DB2627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 w:hint="eastAsia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개인정보보호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관련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자문</w:t>
            </w:r>
          </w:p>
          <w:p w:rsidR="00DB2627" w:rsidRPr="00DB2627" w:rsidRDefault="00DB2627" w:rsidP="00DB2627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 w:hint="eastAsia"/>
                <w:kern w:val="0"/>
                <w:szCs w:val="20"/>
              </w:rPr>
              <w:t>민법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Cs w:val="20"/>
              </w:rPr>
              <w:t>상법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Cs w:val="20"/>
              </w:rPr>
              <w:t>약사법</w:t>
            </w:r>
            <w:r>
              <w:rPr>
                <w:rFonts w:ascii="Arial" w:hAnsi="Arial" w:cs="Arial" w:hint="eastAsia"/>
                <w:kern w:val="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의료법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kern w:val="0"/>
                <w:szCs w:val="20"/>
              </w:rPr>
              <w:t>공정거래법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등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관련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법률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리서치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및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자문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관련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보조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</w:p>
          <w:p w:rsidR="00BF2715" w:rsidRPr="004955C3" w:rsidRDefault="00BF2715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proofErr w:type="spellStart"/>
            <w:r w:rsidRPr="004955C3">
              <w:rPr>
                <w:rFonts w:ascii="Arial" w:hAnsi="Arial" w:cs="Arial" w:hint="eastAsia"/>
                <w:kern w:val="0"/>
                <w:szCs w:val="20"/>
              </w:rPr>
              <w:t>법무팀</w:t>
            </w:r>
            <w:proofErr w:type="spellEnd"/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내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회계업무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및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행정업무</w:t>
            </w:r>
          </w:p>
          <w:p w:rsidR="00A85782" w:rsidRPr="00042B70" w:rsidRDefault="00BF2715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4955C3">
              <w:rPr>
                <w:rFonts w:hint="eastAsia"/>
              </w:rPr>
              <w:t>소송수행</w:t>
            </w:r>
            <w:r w:rsidRPr="004955C3">
              <w:t xml:space="preserve"> </w:t>
            </w:r>
            <w:r w:rsidRPr="004955C3">
              <w:rPr>
                <w:rFonts w:hint="eastAsia"/>
              </w:rPr>
              <w:t>보조</w:t>
            </w:r>
          </w:p>
          <w:p w:rsidR="00A90D8C" w:rsidRPr="004955C3" w:rsidRDefault="00A90D8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>
              <w:rPr>
                <w:rFonts w:hint="eastAsia"/>
              </w:rPr>
              <w:lastRenderedPageBreak/>
              <w:t xml:space="preserve">외부 </w:t>
            </w:r>
            <w:proofErr w:type="spellStart"/>
            <w:r>
              <w:rPr>
                <w:rFonts w:hint="eastAsia"/>
              </w:rPr>
              <w:t>로펌과의</w:t>
            </w:r>
            <w:proofErr w:type="spellEnd"/>
            <w:r>
              <w:rPr>
                <w:rFonts w:hint="eastAsia"/>
              </w:rPr>
              <w:t xml:space="preserve"> </w:t>
            </w:r>
            <w:r w:rsidR="00052856">
              <w:rPr>
                <w:rFonts w:hint="eastAsia"/>
              </w:rPr>
              <w:t>업무 보조</w:t>
            </w:r>
          </w:p>
          <w:p w:rsidR="00052856" w:rsidRDefault="00052856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proofErr w:type="spellStart"/>
            <w:r w:rsidRPr="00042B70">
              <w:rPr>
                <w:rFonts w:ascii="Arial" w:hAnsi="Arial" w:cs="Arial" w:hint="eastAsia"/>
                <w:kern w:val="0"/>
                <w:szCs w:val="20"/>
              </w:rPr>
              <w:t>사노피</w:t>
            </w:r>
            <w:proofErr w:type="spellEnd"/>
            <w:r w:rsidRPr="00042B70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</w:rPr>
              <w:t>코리아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계열사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 w:hint="eastAsia"/>
                <w:kern w:val="0"/>
                <w:szCs w:val="20"/>
              </w:rPr>
              <w:t>사노피</w:t>
            </w:r>
            <w:proofErr w:type="spellEnd"/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파스퇴르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 w:hint="eastAsia"/>
                <w:kern w:val="0"/>
                <w:szCs w:val="20"/>
              </w:rPr>
              <w:t>젠자임</w:t>
            </w:r>
            <w:proofErr w:type="spellEnd"/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코리아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 w:hint="eastAsia"/>
                <w:kern w:val="0"/>
                <w:szCs w:val="20"/>
              </w:rPr>
              <w:t>메리얼</w:t>
            </w:r>
            <w:proofErr w:type="spellEnd"/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코리아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) </w:t>
            </w:r>
            <w:r>
              <w:rPr>
                <w:rFonts w:ascii="Arial" w:hAnsi="Arial" w:cs="Arial" w:hint="eastAsia"/>
                <w:kern w:val="0"/>
                <w:szCs w:val="20"/>
              </w:rPr>
              <w:t>관련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업무</w:t>
            </w:r>
            <w:r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0"/>
              </w:rPr>
              <w:t>보조</w:t>
            </w:r>
          </w:p>
          <w:p w:rsidR="005D24AF" w:rsidRPr="00A230F5" w:rsidRDefault="005D24A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hint="eastAsia"/>
              </w:rPr>
              <w:t xml:space="preserve">기타 </w:t>
            </w:r>
            <w:r w:rsidR="00052856">
              <w:rPr>
                <w:rFonts w:hint="eastAsia"/>
              </w:rPr>
              <w:t xml:space="preserve">본인 역량 및 </w:t>
            </w:r>
            <w:r w:rsidRPr="00A230F5">
              <w:rPr>
                <w:rFonts w:hint="eastAsia"/>
              </w:rPr>
              <w:t>팀 업무상황에 따라 업무범위 조절될 수 있음</w:t>
            </w:r>
          </w:p>
          <w:p w:rsidR="005F26F5" w:rsidRPr="00A230F5" w:rsidRDefault="005F26F5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b/>
                <w:kern w:val="0"/>
                <w:szCs w:val="20"/>
              </w:rPr>
            </w:pPr>
          </w:p>
          <w:p w:rsidR="00C047B4" w:rsidRPr="00A230F5" w:rsidRDefault="007650EF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지원자격</w:t>
            </w:r>
          </w:p>
          <w:p w:rsidR="00DA26D1" w:rsidRPr="004955C3" w:rsidRDefault="0034596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4955C3">
              <w:rPr>
                <w:rFonts w:ascii="Arial" w:hAnsi="Arial" w:cs="Arial" w:hint="eastAsia"/>
                <w:kern w:val="0"/>
                <w:szCs w:val="20"/>
              </w:rPr>
              <w:t>경영학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또는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법학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전공</w:t>
            </w:r>
            <w:r w:rsidRPr="004955C3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4955C3">
              <w:rPr>
                <w:rFonts w:ascii="Arial" w:hAnsi="Arial" w:cs="Arial" w:hint="eastAsia"/>
                <w:kern w:val="0"/>
                <w:szCs w:val="20"/>
              </w:rPr>
              <w:t>우대</w:t>
            </w:r>
          </w:p>
          <w:p w:rsidR="0034596F" w:rsidRPr="00A230F5" w:rsidRDefault="0034596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proofErr w:type="spellStart"/>
            <w:r w:rsidRPr="00A230F5">
              <w:rPr>
                <w:rFonts w:ascii="Arial" w:hAnsi="Arial" w:cs="Arial" w:hint="eastAsia"/>
                <w:kern w:val="0"/>
                <w:szCs w:val="20"/>
              </w:rPr>
              <w:t>영어능통자</w:t>
            </w:r>
            <w:proofErr w:type="spellEnd"/>
            <w:r w:rsidR="00F5629C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4955C3">
              <w:rPr>
                <w:rFonts w:ascii="Arial" w:hAnsi="Arial" w:cs="Arial" w:hint="eastAsia"/>
                <w:kern w:val="0"/>
                <w:szCs w:val="20"/>
              </w:rPr>
              <w:t>우대</w:t>
            </w:r>
          </w:p>
          <w:p w:rsidR="00C047B4" w:rsidRPr="00A230F5" w:rsidRDefault="0034596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MS Office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활용능력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우수</w:t>
            </w:r>
          </w:p>
          <w:p w:rsidR="000A4487" w:rsidRPr="00A230F5" w:rsidRDefault="00052856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kern w:val="0"/>
                <w:szCs w:val="20"/>
              </w:rPr>
              <w:t>리더쉽</w:t>
            </w:r>
            <w:proofErr w:type="spellEnd"/>
            <w:r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조직친화력</w:t>
            </w:r>
            <w:r w:rsidR="00C0533D" w:rsidRPr="00A230F5"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팀플레이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34596F" w:rsidRPr="00A230F5">
              <w:rPr>
                <w:rFonts w:ascii="Arial" w:hAnsi="Arial" w:cs="Arial" w:hint="eastAsia"/>
                <w:kern w:val="0"/>
                <w:szCs w:val="20"/>
              </w:rPr>
              <w:t>능력</w:t>
            </w:r>
            <w:r w:rsidR="00C0533D" w:rsidRPr="00A230F5">
              <w:rPr>
                <w:rFonts w:ascii="Arial" w:hAnsi="Arial" w:cs="Arial" w:hint="eastAsia"/>
                <w:kern w:val="0"/>
                <w:szCs w:val="20"/>
              </w:rPr>
              <w:t xml:space="preserve">, </w:t>
            </w:r>
            <w:r w:rsidR="00C0533D" w:rsidRPr="00A230F5">
              <w:rPr>
                <w:rFonts w:ascii="Arial" w:hAnsi="Arial" w:cs="Arial" w:hint="eastAsia"/>
                <w:kern w:val="0"/>
                <w:szCs w:val="20"/>
              </w:rPr>
              <w:t>창의력</w:t>
            </w:r>
            <w:r w:rsidR="00C0533D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</w:p>
          <w:p w:rsidR="000A4487" w:rsidRPr="00A230F5" w:rsidRDefault="000A4487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kern w:val="0"/>
                <w:szCs w:val="20"/>
              </w:rPr>
            </w:pPr>
          </w:p>
          <w:p w:rsidR="000A4487" w:rsidRPr="00A230F5" w:rsidRDefault="00F5629C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접수방법</w:t>
            </w:r>
          </w:p>
          <w:p w:rsidR="00F5629C" w:rsidRPr="00A230F5" w:rsidRDefault="00F5629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kern w:val="0"/>
                <w:szCs w:val="20"/>
              </w:rPr>
              <w:t>이력서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및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자기소개서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국영문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>모두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DB2627">
              <w:rPr>
                <w:rFonts w:ascii="Arial" w:hAnsi="Arial" w:cs="Arial" w:hint="eastAsia"/>
                <w:kern w:val="0"/>
                <w:szCs w:val="20"/>
              </w:rPr>
              <w:t>제출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).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공인영어성적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기재요망</w:t>
            </w:r>
          </w:p>
          <w:p w:rsidR="00F5629C" w:rsidRPr="00A230F5" w:rsidRDefault="00F5629C" w:rsidP="002D0BCA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모든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문서를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하나의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="006B35B1" w:rsidRPr="00042B70">
              <w:rPr>
                <w:rFonts w:ascii="Arial" w:hAnsi="Arial" w:cs="Arial"/>
                <w:kern w:val="0"/>
                <w:szCs w:val="20"/>
                <w:u w:val="single"/>
              </w:rPr>
              <w:t>PDF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파일에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작성하고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파일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및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메일제목을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“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인턴지원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>_(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이름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>)”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으로</w:t>
            </w:r>
            <w:r w:rsidRPr="00042B70">
              <w:rPr>
                <w:rFonts w:ascii="Arial" w:hAnsi="Arial" w:cs="Arial"/>
                <w:kern w:val="0"/>
                <w:szCs w:val="20"/>
                <w:u w:val="single"/>
              </w:rPr>
              <w:t xml:space="preserve"> </w:t>
            </w:r>
            <w:r w:rsidRPr="00042B70">
              <w:rPr>
                <w:rFonts w:ascii="Arial" w:hAnsi="Arial" w:cs="Arial" w:hint="eastAsia"/>
                <w:kern w:val="0"/>
                <w:szCs w:val="20"/>
                <w:u w:val="single"/>
              </w:rPr>
              <w:t>기재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하여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gramStart"/>
            <w:r w:rsidR="004E6CB1">
              <w:rPr>
                <w:rFonts w:ascii="Arial" w:hAnsi="Arial" w:cs="Arial" w:hint="eastAsia"/>
                <w:kern w:val="0"/>
                <w:szCs w:val="20"/>
              </w:rPr>
              <w:t>SunYung.Moon</w:t>
            </w:r>
            <w:r w:rsidR="002D0BCA" w:rsidRPr="002D0BCA">
              <w:rPr>
                <w:rFonts w:ascii="Arial" w:hAnsi="Arial" w:cs="Arial"/>
                <w:kern w:val="0"/>
                <w:szCs w:val="20"/>
              </w:rPr>
              <w:t>@sanofi.com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으로</w:t>
            </w:r>
            <w:proofErr w:type="gramEnd"/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접수</w:t>
            </w:r>
          </w:p>
          <w:p w:rsidR="005D24AF" w:rsidRPr="00A230F5" w:rsidRDefault="005D24A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kern w:val="0"/>
                <w:szCs w:val="20"/>
              </w:rPr>
              <w:t>연락가능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전화번호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반드시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기재요망</w:t>
            </w:r>
          </w:p>
          <w:p w:rsidR="00C047B4" w:rsidRPr="00A230F5" w:rsidRDefault="00F5629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kern w:val="0"/>
                <w:szCs w:val="20"/>
              </w:rPr>
            </w:pPr>
            <w:proofErr w:type="spellStart"/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마감일시</w:t>
            </w:r>
            <w:proofErr w:type="spellEnd"/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:</w:t>
            </w:r>
            <w:r w:rsidR="002D0BCA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>2015</w:t>
            </w:r>
            <w:r w:rsidR="002D0BCA" w:rsidRPr="002D0BCA">
              <w:rPr>
                <w:rFonts w:ascii="Arial" w:hAnsi="Arial" w:cs="Arial" w:hint="eastAsia"/>
                <w:kern w:val="0"/>
                <w:szCs w:val="20"/>
              </w:rPr>
              <w:t>년</w:t>
            </w:r>
            <w:r w:rsidRPr="002D0BCA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>5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월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 xml:space="preserve"> 15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일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자정</w:t>
            </w:r>
          </w:p>
          <w:p w:rsidR="00415DAF" w:rsidRPr="00A230F5" w:rsidRDefault="00415DAF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kern w:val="0"/>
                <w:szCs w:val="20"/>
              </w:rPr>
            </w:pPr>
          </w:p>
          <w:p w:rsidR="00415DAF" w:rsidRPr="00A230F5" w:rsidRDefault="00F5629C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진행일정</w:t>
            </w:r>
          </w:p>
          <w:p w:rsidR="00F5629C" w:rsidRPr="00A230F5" w:rsidRDefault="00F5629C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절차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: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서류합격자에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한해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>개별</w:t>
            </w:r>
            <w:r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spellStart"/>
            <w:r w:rsidRPr="00A230F5">
              <w:rPr>
                <w:rFonts w:ascii="Arial" w:hAnsi="Arial" w:cs="Arial" w:hint="eastAsia"/>
                <w:kern w:val="0"/>
                <w:szCs w:val="20"/>
              </w:rPr>
              <w:t>면접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통보하여</w:t>
            </w:r>
            <w:proofErr w:type="spellEnd"/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직무시험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+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인터뷰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진행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후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5D24AF" w:rsidRPr="00A230F5">
              <w:rPr>
                <w:rFonts w:ascii="Arial" w:hAnsi="Arial" w:cs="Arial" w:hint="eastAsia"/>
                <w:kern w:val="0"/>
                <w:szCs w:val="20"/>
              </w:rPr>
              <w:t>최종선발</w:t>
            </w:r>
          </w:p>
          <w:p w:rsidR="005D24AF" w:rsidRPr="00A230F5" w:rsidRDefault="005D24AF" w:rsidP="005F26F5">
            <w:pPr>
              <w:pStyle w:val="a5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직무시험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및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면접일</w:t>
            </w: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 xml:space="preserve">: 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2015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년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>5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월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4E6CB1">
              <w:rPr>
                <w:rFonts w:ascii="Arial" w:hAnsi="Arial" w:cs="Arial" w:hint="eastAsia"/>
                <w:kern w:val="0"/>
                <w:szCs w:val="20"/>
              </w:rPr>
              <w:t>20</w:t>
            </w:r>
            <w:r w:rsidR="002D0BCA">
              <w:rPr>
                <w:rFonts w:ascii="Arial" w:hAnsi="Arial" w:cs="Arial" w:hint="eastAsia"/>
                <w:kern w:val="0"/>
                <w:szCs w:val="20"/>
              </w:rPr>
              <w:t>일</w:t>
            </w:r>
          </w:p>
          <w:p w:rsidR="00415DAF" w:rsidRPr="00C17D67" w:rsidRDefault="00415DAF" w:rsidP="005F26F5">
            <w:pPr>
              <w:widowControl/>
              <w:wordWrap/>
              <w:autoSpaceDE/>
              <w:autoSpaceDN/>
              <w:spacing w:after="0" w:line="360" w:lineRule="auto"/>
              <w:rPr>
                <w:rFonts w:ascii="Arial" w:hAnsi="Arial" w:cs="Arial"/>
                <w:b/>
                <w:kern w:val="0"/>
                <w:szCs w:val="20"/>
              </w:rPr>
            </w:pPr>
          </w:p>
          <w:p w:rsidR="00DA26D1" w:rsidRPr="00A230F5" w:rsidRDefault="005D24AF" w:rsidP="005F26F5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rPr>
                <w:rFonts w:ascii="Arial" w:hAnsi="Arial" w:cs="Arial"/>
                <w:b/>
                <w:kern w:val="0"/>
                <w:szCs w:val="20"/>
              </w:rPr>
            </w:pPr>
            <w:r w:rsidRPr="00A230F5">
              <w:rPr>
                <w:rFonts w:ascii="Arial" w:hAnsi="Arial" w:cs="Arial" w:hint="eastAsia"/>
                <w:b/>
                <w:kern w:val="0"/>
                <w:szCs w:val="20"/>
              </w:rPr>
              <w:t>회사위치</w:t>
            </w:r>
          </w:p>
          <w:p w:rsidR="00DA26D1" w:rsidRPr="00A230F5" w:rsidRDefault="00DA26D1" w:rsidP="005F26F5">
            <w:pPr>
              <w:ind w:left="400"/>
            </w:pPr>
            <w:r w:rsidRPr="00A230F5">
              <w:rPr>
                <w:rFonts w:hint="eastAsia"/>
              </w:rPr>
              <w:t>서울시 서초구 반포</w:t>
            </w:r>
            <w:r w:rsidR="005D24AF" w:rsidRPr="00A230F5">
              <w:rPr>
                <w:rFonts w:hint="eastAsia"/>
              </w:rPr>
              <w:t xml:space="preserve">대로 235 반포효성빌딩 </w:t>
            </w:r>
            <w:r w:rsidRPr="00A230F5">
              <w:rPr>
                <w:rFonts w:hint="eastAsia"/>
              </w:rPr>
              <w:t>(</w:t>
            </w:r>
            <w:proofErr w:type="spellStart"/>
            <w:r w:rsidRPr="00A230F5">
              <w:rPr>
                <w:rFonts w:hint="eastAsia"/>
              </w:rPr>
              <w:t>고속터미널역</w:t>
            </w:r>
            <w:proofErr w:type="spellEnd"/>
            <w:r w:rsidR="005D24AF" w:rsidRPr="00A230F5">
              <w:rPr>
                <w:rFonts w:hint="eastAsia"/>
              </w:rPr>
              <w:t xml:space="preserve">. </w:t>
            </w:r>
            <w:r w:rsidRPr="00A230F5">
              <w:rPr>
                <w:rFonts w:hint="eastAsia"/>
              </w:rPr>
              <w:t>강남성모병원 맞은 편)</w:t>
            </w:r>
          </w:p>
          <w:p w:rsidR="00DA26D1" w:rsidRPr="00A230F5" w:rsidRDefault="00042B70" w:rsidP="005F26F5">
            <w:r>
              <w:object w:dxaOrig="11955" w:dyaOrig="8370">
                <v:shape id="_x0000_i1025" type="#_x0000_t75" style="width:426.15pt;height:298.9pt" o:ole="">
                  <v:imagedata r:id="rId8" o:title=""/>
                </v:shape>
                <o:OLEObject Type="Embed" ProgID="PBrush" ShapeID="_x0000_i1025" DrawAspect="Content" ObjectID="_1492425824" r:id="rId9"/>
              </w:object>
            </w:r>
          </w:p>
          <w:p w:rsidR="005D24AF" w:rsidRPr="00A230F5" w:rsidRDefault="005D24AF" w:rsidP="007F4C07">
            <w:pPr>
              <w:pStyle w:val="a5"/>
              <w:numPr>
                <w:ilvl w:val="0"/>
                <w:numId w:val="2"/>
              </w:numPr>
              <w:ind w:leftChars="0"/>
            </w:pPr>
            <w:r w:rsidRPr="00A230F5">
              <w:rPr>
                <w:rFonts w:hint="eastAsia"/>
                <w:b/>
              </w:rPr>
              <w:t>문의사항:</w:t>
            </w:r>
            <w:r w:rsidRPr="00A230F5">
              <w:rPr>
                <w:rFonts w:hint="eastAsia"/>
              </w:rPr>
              <w:t xml:space="preserve"> </w:t>
            </w:r>
            <w:proofErr w:type="spellStart"/>
            <w:r w:rsidRPr="00A230F5">
              <w:rPr>
                <w:rFonts w:hint="eastAsia"/>
              </w:rPr>
              <w:t>사노피</w:t>
            </w:r>
            <w:proofErr w:type="spellEnd"/>
            <w:r w:rsidRPr="00A230F5">
              <w:rPr>
                <w:rFonts w:hint="eastAsia"/>
              </w:rPr>
              <w:t>-</w:t>
            </w:r>
            <w:proofErr w:type="spellStart"/>
            <w:r w:rsidRPr="00A230F5">
              <w:rPr>
                <w:rFonts w:hint="eastAsia"/>
              </w:rPr>
              <w:t>아벤티스</w:t>
            </w:r>
            <w:proofErr w:type="spellEnd"/>
            <w:r w:rsidRPr="00A230F5">
              <w:rPr>
                <w:rFonts w:hint="eastAsia"/>
              </w:rPr>
              <w:t xml:space="preserve"> 코리아 </w:t>
            </w:r>
            <w:proofErr w:type="spellStart"/>
            <w:r w:rsidRPr="00A230F5">
              <w:rPr>
                <w:rFonts w:hint="eastAsia"/>
              </w:rPr>
              <w:t>법무팀</w:t>
            </w:r>
            <w:proofErr w:type="spellEnd"/>
            <w:r w:rsidRPr="00A230F5">
              <w:rPr>
                <w:rFonts w:hint="eastAsia"/>
              </w:rPr>
              <w:t xml:space="preserve"> </w:t>
            </w:r>
            <w:r w:rsidR="004E6CB1">
              <w:rPr>
                <w:rFonts w:hint="eastAsia"/>
              </w:rPr>
              <w:t>문선영</w:t>
            </w:r>
            <w:r w:rsidR="006335B6">
              <w:rPr>
                <w:rFonts w:hint="eastAsia"/>
              </w:rPr>
              <w:t xml:space="preserve"> </w:t>
            </w:r>
            <w:r w:rsidR="00C17D67">
              <w:rPr>
                <w:rFonts w:hint="eastAsia"/>
              </w:rPr>
              <w:t>(</w:t>
            </w:r>
            <w:hyperlink r:id="rId10" w:history="1">
              <w:r w:rsidR="006B35B1" w:rsidRPr="00F11F79">
                <w:rPr>
                  <w:rStyle w:val="a3"/>
                  <w:rFonts w:ascii="Arial" w:hAnsi="Arial" w:cs="Arial" w:hint="eastAsia"/>
                  <w:kern w:val="0"/>
                  <w:szCs w:val="20"/>
                </w:rPr>
                <w:t>SunYung.Moon@sanofi.com</w:t>
              </w:r>
            </w:hyperlink>
            <w:r w:rsidR="00C17D67">
              <w:rPr>
                <w:rFonts w:ascii="Arial" w:hAnsi="Arial" w:cs="Arial" w:hint="eastAsia"/>
                <w:kern w:val="0"/>
                <w:szCs w:val="20"/>
              </w:rPr>
              <w:t>)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(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>문의사항이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>있는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>경우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spellStart"/>
            <w:r w:rsidR="006B35B1">
              <w:rPr>
                <w:rFonts w:ascii="Arial" w:hAnsi="Arial" w:cs="Arial" w:hint="eastAsia"/>
                <w:kern w:val="0"/>
                <w:szCs w:val="20"/>
              </w:rPr>
              <w:t>이메일로</w:t>
            </w:r>
            <w:proofErr w:type="spellEnd"/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>문의</w:t>
            </w:r>
            <w:r w:rsidR="006B35B1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proofErr w:type="spellStart"/>
            <w:r w:rsidR="006B35B1">
              <w:rPr>
                <w:rFonts w:ascii="Arial" w:hAnsi="Arial" w:cs="Arial" w:hint="eastAsia"/>
                <w:kern w:val="0"/>
                <w:szCs w:val="20"/>
              </w:rPr>
              <w:t>부탁드립니다</w:t>
            </w:r>
            <w:proofErr w:type="spellEnd"/>
            <w:r w:rsidR="006B35B1">
              <w:rPr>
                <w:rFonts w:ascii="Arial" w:hAnsi="Arial" w:cs="Arial" w:hint="eastAsia"/>
                <w:kern w:val="0"/>
                <w:szCs w:val="20"/>
              </w:rPr>
              <w:t>.)</w:t>
            </w:r>
          </w:p>
          <w:p w:rsidR="00DA26D1" w:rsidRPr="004E6CB1" w:rsidRDefault="00DA26D1" w:rsidP="005F26F5">
            <w:pPr>
              <w:pStyle w:val="a5"/>
              <w:ind w:leftChars="0" w:left="2268"/>
            </w:pPr>
          </w:p>
          <w:p w:rsidR="00DA26D1" w:rsidRPr="004E6CB1" w:rsidRDefault="00DA26D1" w:rsidP="005F26F5">
            <w:pPr>
              <w:rPr>
                <w:rFonts w:ascii="Arial" w:hAnsi="Arial" w:cs="Arial"/>
                <w:b/>
                <w:kern w:val="0"/>
                <w:szCs w:val="20"/>
              </w:rPr>
            </w:pPr>
          </w:p>
        </w:tc>
      </w:tr>
    </w:tbl>
    <w:p w:rsidR="00DA26D1" w:rsidRDefault="00DA26D1" w:rsidP="005F26F5"/>
    <w:sectPr w:rsidR="00DA26D1" w:rsidSect="000E5513">
      <w:headerReference w:type="default" r:id="rId11"/>
      <w:pgSz w:w="11906" w:h="16838"/>
      <w:pgMar w:top="184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2F" w:rsidRDefault="00517D2F" w:rsidP="00403966">
      <w:pPr>
        <w:spacing w:after="0" w:line="240" w:lineRule="auto"/>
      </w:pPr>
      <w:r>
        <w:separator/>
      </w:r>
    </w:p>
  </w:endnote>
  <w:endnote w:type="continuationSeparator" w:id="0">
    <w:p w:rsidR="00517D2F" w:rsidRDefault="00517D2F" w:rsidP="0040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2F" w:rsidRDefault="00517D2F" w:rsidP="00403966">
      <w:pPr>
        <w:spacing w:after="0" w:line="240" w:lineRule="auto"/>
      </w:pPr>
      <w:r>
        <w:separator/>
      </w:r>
    </w:p>
  </w:footnote>
  <w:footnote w:type="continuationSeparator" w:id="0">
    <w:p w:rsidR="00517D2F" w:rsidRDefault="00517D2F" w:rsidP="0040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66" w:rsidRDefault="00CD6686" w:rsidP="00CD6686">
    <w:pPr>
      <w:pStyle w:val="a6"/>
      <w:jc w:val="right"/>
    </w:pPr>
    <w:r>
      <w:rPr>
        <w:noProof/>
      </w:rPr>
      <w:drawing>
        <wp:inline distT="0" distB="0" distL="0" distR="0" wp14:anchorId="06FE64AD" wp14:editId="6868EC3B">
          <wp:extent cx="1447800" cy="323850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설명: http://www.peoplenjob.com/img/bullet2.gif" style="width:5.85pt;height:5.85pt;visibility:visible;mso-wrap-style:square" o:bullet="t">
        <v:imagedata r:id="rId1" o:title="bullet2"/>
      </v:shape>
    </w:pict>
  </w:numPicBullet>
  <w:abstractNum w:abstractNumId="0">
    <w:nsid w:val="00E91AF6"/>
    <w:multiLevelType w:val="hybridMultilevel"/>
    <w:tmpl w:val="F4F87328"/>
    <w:lvl w:ilvl="0" w:tplc="A0A2FAAA">
      <w:start w:val="1"/>
      <w:numFmt w:val="bullet"/>
      <w:lvlText w:val="-"/>
      <w:lvlJc w:val="left"/>
      <w:pPr>
        <w:ind w:left="684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04EC7E2F"/>
    <w:multiLevelType w:val="hybridMultilevel"/>
    <w:tmpl w:val="C2FE1668"/>
    <w:lvl w:ilvl="0" w:tplc="D50019B2">
      <w:start w:val="1"/>
      <w:numFmt w:val="decimal"/>
      <w:lvlText w:val="%1."/>
      <w:lvlJc w:val="left"/>
      <w:pPr>
        <w:ind w:left="400" w:hanging="400"/>
      </w:pPr>
      <w:rPr>
        <w:rFonts w:asciiTheme="minorEastAsia" w:eastAsiaTheme="minorEastAsia" w:hAnsiTheme="minorEastAsia" w:cs="굴림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C0A6FA6"/>
    <w:multiLevelType w:val="hybridMultilevel"/>
    <w:tmpl w:val="21BCB1AA"/>
    <w:lvl w:ilvl="0" w:tplc="A0A2FAAA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2AC36CD"/>
    <w:multiLevelType w:val="hybridMultilevel"/>
    <w:tmpl w:val="86304372"/>
    <w:lvl w:ilvl="0" w:tplc="EF24DBD8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4C995FE7"/>
    <w:multiLevelType w:val="hybridMultilevel"/>
    <w:tmpl w:val="63EA6F3E"/>
    <w:lvl w:ilvl="0" w:tplc="A0A2FAAA">
      <w:start w:val="1"/>
      <w:numFmt w:val="bullet"/>
      <w:lvlText w:val="-"/>
      <w:lvlJc w:val="left"/>
      <w:pPr>
        <w:ind w:left="684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669F281B"/>
    <w:multiLevelType w:val="hybridMultilevel"/>
    <w:tmpl w:val="8F181210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>
    <w:nsid w:val="6E1A2C3A"/>
    <w:multiLevelType w:val="hybridMultilevel"/>
    <w:tmpl w:val="ED161E32"/>
    <w:lvl w:ilvl="0" w:tplc="CED6612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C15683D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CCB830D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A8846708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0D2BDB8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E1DA29BC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776014B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536CF3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DDBE54B0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7">
    <w:nsid w:val="716D3216"/>
    <w:multiLevelType w:val="hybridMultilevel"/>
    <w:tmpl w:val="66E0398E"/>
    <w:lvl w:ilvl="0" w:tplc="A0A2FAA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468126E"/>
    <w:multiLevelType w:val="hybridMultilevel"/>
    <w:tmpl w:val="53C0824C"/>
    <w:lvl w:ilvl="0" w:tplc="A0A2FAA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9C416CA"/>
    <w:multiLevelType w:val="hybridMultilevel"/>
    <w:tmpl w:val="EABCD08A"/>
    <w:lvl w:ilvl="0" w:tplc="EDB264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E3"/>
    <w:rsid w:val="00042B70"/>
    <w:rsid w:val="00052856"/>
    <w:rsid w:val="0009273C"/>
    <w:rsid w:val="000A4487"/>
    <w:rsid w:val="000C7E9C"/>
    <w:rsid w:val="000E5513"/>
    <w:rsid w:val="000E6599"/>
    <w:rsid w:val="000E7321"/>
    <w:rsid w:val="001073F9"/>
    <w:rsid w:val="00221BC3"/>
    <w:rsid w:val="00222092"/>
    <w:rsid w:val="00264263"/>
    <w:rsid w:val="002643BE"/>
    <w:rsid w:val="002D0BCA"/>
    <w:rsid w:val="002F196B"/>
    <w:rsid w:val="00324B23"/>
    <w:rsid w:val="0034596F"/>
    <w:rsid w:val="00351F2B"/>
    <w:rsid w:val="00380EFC"/>
    <w:rsid w:val="003A1E07"/>
    <w:rsid w:val="00403966"/>
    <w:rsid w:val="004131FC"/>
    <w:rsid w:val="00415DAF"/>
    <w:rsid w:val="004955C3"/>
    <w:rsid w:val="0049779D"/>
    <w:rsid w:val="004E6CB1"/>
    <w:rsid w:val="004F4076"/>
    <w:rsid w:val="0050531E"/>
    <w:rsid w:val="00517D2F"/>
    <w:rsid w:val="00557994"/>
    <w:rsid w:val="005A78EF"/>
    <w:rsid w:val="005B4827"/>
    <w:rsid w:val="005D24AF"/>
    <w:rsid w:val="005F26F5"/>
    <w:rsid w:val="006166BC"/>
    <w:rsid w:val="00616A6D"/>
    <w:rsid w:val="006335B6"/>
    <w:rsid w:val="006365C7"/>
    <w:rsid w:val="00641AB5"/>
    <w:rsid w:val="006B35B1"/>
    <w:rsid w:val="006E62CB"/>
    <w:rsid w:val="006F3F8C"/>
    <w:rsid w:val="00764548"/>
    <w:rsid w:val="007650EF"/>
    <w:rsid w:val="007C3231"/>
    <w:rsid w:val="007C7C13"/>
    <w:rsid w:val="007E2146"/>
    <w:rsid w:val="007F4C07"/>
    <w:rsid w:val="008D0D1A"/>
    <w:rsid w:val="009A628E"/>
    <w:rsid w:val="009F3321"/>
    <w:rsid w:val="00A230F5"/>
    <w:rsid w:val="00A51EF4"/>
    <w:rsid w:val="00A716A1"/>
    <w:rsid w:val="00A85782"/>
    <w:rsid w:val="00A90D8C"/>
    <w:rsid w:val="00A9583E"/>
    <w:rsid w:val="00AA018A"/>
    <w:rsid w:val="00AC387A"/>
    <w:rsid w:val="00AD5627"/>
    <w:rsid w:val="00BE62FF"/>
    <w:rsid w:val="00BF2715"/>
    <w:rsid w:val="00C047B4"/>
    <w:rsid w:val="00C0533D"/>
    <w:rsid w:val="00C17D67"/>
    <w:rsid w:val="00C950EA"/>
    <w:rsid w:val="00CD6686"/>
    <w:rsid w:val="00D73CF5"/>
    <w:rsid w:val="00DA26D1"/>
    <w:rsid w:val="00DA7D8B"/>
    <w:rsid w:val="00DB2627"/>
    <w:rsid w:val="00DE179E"/>
    <w:rsid w:val="00DE39E3"/>
    <w:rsid w:val="00E074CE"/>
    <w:rsid w:val="00E16B9A"/>
    <w:rsid w:val="00E60B46"/>
    <w:rsid w:val="00ED4D7C"/>
    <w:rsid w:val="00F27FEC"/>
    <w:rsid w:val="00F5629C"/>
    <w:rsid w:val="00F62160"/>
    <w:rsid w:val="00F83592"/>
    <w:rsid w:val="00F9763C"/>
    <w:rsid w:val="00FA708B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E3"/>
    <w:rPr>
      <w:strike w:val="0"/>
      <w:dstrike w:val="0"/>
      <w:color w:val="6A6A6A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E39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E39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4487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039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03966"/>
  </w:style>
  <w:style w:type="paragraph" w:styleId="a7">
    <w:name w:val="footer"/>
    <w:basedOn w:val="a"/>
    <w:link w:val="Char1"/>
    <w:uiPriority w:val="99"/>
    <w:unhideWhenUsed/>
    <w:rsid w:val="004039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03966"/>
  </w:style>
  <w:style w:type="table" w:styleId="a8">
    <w:name w:val="Table Grid"/>
    <w:basedOn w:val="a1"/>
    <w:uiPriority w:val="59"/>
    <w:rsid w:val="0040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17D67"/>
    <w:pPr>
      <w:spacing w:after="0" w:line="240" w:lineRule="auto"/>
      <w:jc w:val="left"/>
    </w:pPr>
  </w:style>
  <w:style w:type="character" w:styleId="aa">
    <w:name w:val="annotation reference"/>
    <w:basedOn w:val="a0"/>
    <w:uiPriority w:val="99"/>
    <w:semiHidden/>
    <w:unhideWhenUsed/>
    <w:rsid w:val="00A90D8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90D8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90D8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90D8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90D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E3"/>
    <w:rPr>
      <w:strike w:val="0"/>
      <w:dstrike w:val="0"/>
      <w:color w:val="6A6A6A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E39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E39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4487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039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03966"/>
  </w:style>
  <w:style w:type="paragraph" w:styleId="a7">
    <w:name w:val="footer"/>
    <w:basedOn w:val="a"/>
    <w:link w:val="Char1"/>
    <w:uiPriority w:val="99"/>
    <w:unhideWhenUsed/>
    <w:rsid w:val="004039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03966"/>
  </w:style>
  <w:style w:type="table" w:styleId="a8">
    <w:name w:val="Table Grid"/>
    <w:basedOn w:val="a1"/>
    <w:uiPriority w:val="59"/>
    <w:rsid w:val="0040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17D67"/>
    <w:pPr>
      <w:spacing w:after="0" w:line="240" w:lineRule="auto"/>
      <w:jc w:val="left"/>
    </w:pPr>
  </w:style>
  <w:style w:type="character" w:styleId="aa">
    <w:name w:val="annotation reference"/>
    <w:basedOn w:val="a0"/>
    <w:uiPriority w:val="99"/>
    <w:semiHidden/>
    <w:unhideWhenUsed/>
    <w:rsid w:val="00A90D8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90D8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90D8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90D8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90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287">
          <w:marLeft w:val="0"/>
          <w:marRight w:val="0"/>
          <w:marTop w:val="0"/>
          <w:marBottom w:val="0"/>
          <w:divBdr>
            <w:top w:val="single" w:sz="6" w:space="8" w:color="CACACA"/>
            <w:left w:val="single" w:sz="6" w:space="8" w:color="CACACA"/>
            <w:bottom w:val="single" w:sz="6" w:space="8" w:color="CACACA"/>
            <w:right w:val="single" w:sz="6" w:space="8" w:color="CACACA"/>
          </w:divBdr>
        </w:div>
        <w:div w:id="1766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nYung.Moon@sanofi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kr.legalintern</cp:lastModifiedBy>
  <cp:revision>3</cp:revision>
  <dcterms:created xsi:type="dcterms:W3CDTF">2015-05-06T04:56:00Z</dcterms:created>
  <dcterms:modified xsi:type="dcterms:W3CDTF">2015-05-06T04:57:00Z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-1964378358</vt:i4>
  </property>
  <property fmtid="{D5CDD505-2E9C-101B-9397-08002B2CF9AE}" pid="3" name="_NewReviewCycle">
    <vt:lpwstr/>
  </property>
  <property fmtid="{D5CDD505-2E9C-101B-9397-08002B2CF9AE}" pid="4" name="_EmailSubject">
    <vt:lpwstr>(주)사노피-아벤티스 코리아 법무팀 인턴 채용 공고 관련 문의드립니다.</vt:lpwstr>
  </property>
  <property fmtid="{D5CDD505-2E9C-101B-9397-08002B2CF9AE}" pid="5" name="_AuthorEmail">
    <vt:lpwstr>LEGALINTERN.KR@sanofi.com</vt:lpwstr>
  </property>
  <property fmtid="{D5CDD505-2E9C-101B-9397-08002B2CF9AE}" pid="6" name="_AuthorEmailDisplayName">
    <vt:lpwstr>KR, LEGALINTERN PH/KR/EXT</vt:lpwstr>
  </property>
  <property fmtid="{D5CDD505-2E9C-101B-9397-08002B2CF9AE}" pid="7" name="_PreviousAdHocReviewCycleID">
    <vt:i4>-1964378358</vt:i4>
  </property>
</Properties>
</file>