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F1" w:rsidRDefault="007B43F1" w:rsidP="0067009E">
      <w:pPr>
        <w:ind w:leftChars="-56" w:left="-112"/>
      </w:pPr>
      <w:r>
        <w:rPr>
          <w:rFonts w:hint="eastAsia"/>
        </w:rPr>
        <w:t>[첨부</w:t>
      </w:r>
      <w:r w:rsidR="009A57BE">
        <w:rPr>
          <w:rFonts w:hint="eastAsia"/>
        </w:rPr>
        <w:t xml:space="preserve"> 양식</w:t>
      </w:r>
      <w:r>
        <w:rPr>
          <w:rFonts w:hint="eastAsia"/>
        </w:rPr>
        <w:t>]</w:t>
      </w:r>
    </w:p>
    <w:p w:rsidR="00222C9C" w:rsidRPr="00222C9C" w:rsidRDefault="00860316" w:rsidP="004D6072">
      <w:pPr>
        <w:pStyle w:val="a3"/>
        <w:spacing w:beforeLines="150" w:before="360" w:afterLines="150" w:after="360"/>
      </w:pPr>
      <w:r>
        <w:rPr>
          <w:rFonts w:hint="eastAsia"/>
        </w:rPr>
        <w:t>두루</w:t>
      </w:r>
      <w:r w:rsidRPr="00860316">
        <w:rPr>
          <w:rFonts w:hint="eastAsia"/>
        </w:rPr>
        <w:t xml:space="preserve"> 201</w:t>
      </w:r>
      <w:r w:rsidR="00143F40">
        <w:rPr>
          <w:rFonts w:hint="eastAsia"/>
        </w:rPr>
        <w:t>6</w:t>
      </w:r>
      <w:r w:rsidRPr="00860316">
        <w:rPr>
          <w:rFonts w:hint="eastAsia"/>
        </w:rPr>
        <w:t xml:space="preserve">년 </w:t>
      </w:r>
      <w:r w:rsidR="002B2FC3">
        <w:rPr>
          <w:rFonts w:hint="eastAsia"/>
        </w:rPr>
        <w:t>동</w:t>
      </w:r>
      <w:bookmarkStart w:id="0" w:name="_GoBack"/>
      <w:bookmarkEnd w:id="0"/>
      <w:r w:rsidRPr="00860316">
        <w:rPr>
          <w:rFonts w:hint="eastAsia"/>
        </w:rPr>
        <w:t xml:space="preserve">계 </w:t>
      </w:r>
      <w:proofErr w:type="spellStart"/>
      <w:r w:rsidRPr="00860316">
        <w:rPr>
          <w:rFonts w:hint="eastAsia"/>
        </w:rPr>
        <w:t>로스쿨</w:t>
      </w:r>
      <w:proofErr w:type="spellEnd"/>
      <w:r w:rsidRPr="00860316">
        <w:rPr>
          <w:rFonts w:hint="eastAsia"/>
        </w:rPr>
        <w:t xml:space="preserve"> 실무수습 지원서</w:t>
      </w:r>
    </w:p>
    <w:p w:rsidR="00860316" w:rsidRP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기초사항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759"/>
      </w:tblGrid>
      <w:tr w:rsidR="00860316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860316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0A4A92" w:rsidP="00860316">
            <w:pPr>
              <w:jc w:val="center"/>
            </w:pPr>
          </w:p>
        </w:tc>
      </w:tr>
      <w:tr w:rsidR="001A5312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1A5312" w:rsidRPr="00860316" w:rsidRDefault="001A5312" w:rsidP="00DC734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1A5312" w:rsidRPr="00860316" w:rsidRDefault="001A5312" w:rsidP="00860316">
            <w:pPr>
              <w:jc w:val="center"/>
            </w:pPr>
          </w:p>
        </w:tc>
      </w:tr>
      <w:tr w:rsidR="00860316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1A5312" w:rsidP="00DC734E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  <w:b/>
                <w:bCs/>
              </w:rPr>
              <w:t>이메일</w:t>
            </w:r>
            <w:proofErr w:type="spellEnd"/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0A4A92" w:rsidP="00860316">
            <w:pPr>
              <w:jc w:val="center"/>
            </w:pPr>
          </w:p>
        </w:tc>
      </w:tr>
      <w:tr w:rsidR="00860316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860316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전화번호(휴대</w:t>
            </w:r>
            <w:r w:rsidR="00785F88">
              <w:rPr>
                <w:rFonts w:hint="eastAsia"/>
                <w:b/>
                <w:bCs/>
              </w:rPr>
              <w:t>전화번호</w:t>
            </w:r>
            <w:r w:rsidRPr="0086031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785F88" w:rsidRDefault="000A4A92" w:rsidP="00860316">
            <w:pPr>
              <w:jc w:val="center"/>
            </w:pPr>
          </w:p>
        </w:tc>
      </w:tr>
      <w:tr w:rsidR="00860316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1A5312" w:rsidRDefault="001A5312" w:rsidP="00DC734E">
            <w:pPr>
              <w:spacing w:line="240" w:lineRule="auto"/>
              <w:jc w:val="center"/>
              <w:rPr>
                <w:b/>
              </w:rPr>
            </w:pPr>
            <w:r w:rsidRPr="001A5312">
              <w:rPr>
                <w:rFonts w:hint="eastAsia"/>
                <w:b/>
              </w:rPr>
              <w:t>학교(학년)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0A4A92" w:rsidP="00860316">
            <w:pPr>
              <w:jc w:val="center"/>
            </w:pPr>
          </w:p>
        </w:tc>
      </w:tr>
      <w:tr w:rsidR="001A5312" w:rsidRPr="00860316" w:rsidTr="0067009E">
        <w:trPr>
          <w:trHeight w:val="922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1A5312" w:rsidRPr="001A5312" w:rsidRDefault="001A5312" w:rsidP="00DC734E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관심분야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C734E" w:rsidRDefault="004D1EF5" w:rsidP="00DC734E">
            <w:pPr>
              <w:spacing w:line="240" w:lineRule="auto"/>
              <w:ind w:left="160" w:hangingChars="100" w:hanging="160"/>
            </w:pPr>
            <w:sdt>
              <w:sdtPr>
                <w:rPr>
                  <w:sz w:val="16"/>
                  <w:szCs w:val="16"/>
                </w:rPr>
                <w:tag w:val="M&amp;A"/>
                <w:id w:val="-184793510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750B7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>장애인권</w:t>
            </w:r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tag w:val="M&amp;A"/>
                <w:id w:val="-3351288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C73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proofErr w:type="spellStart"/>
            <w:proofErr w:type="gramStart"/>
            <w:r w:rsidR="001A5312">
              <w:rPr>
                <w:rFonts w:hint="eastAsia"/>
              </w:rPr>
              <w:t>아동</w:t>
            </w:r>
            <w:r w:rsidR="001A5312" w:rsidRPr="001A5312">
              <w:rPr>
                <w:rFonts w:hint="eastAsia"/>
              </w:rPr>
              <w:t>ㆍ</w:t>
            </w:r>
            <w:r w:rsidR="001A5312">
              <w:rPr>
                <w:rFonts w:hint="eastAsia"/>
              </w:rPr>
              <w:t>청소년</w:t>
            </w:r>
            <w:r w:rsidR="001A5312" w:rsidRPr="001A5312">
              <w:rPr>
                <w:rFonts w:hint="eastAsia"/>
              </w:rPr>
              <w:t>ㆍ</w:t>
            </w:r>
            <w:r w:rsidR="001A5312">
              <w:rPr>
                <w:rFonts w:hint="eastAsia"/>
              </w:rPr>
              <w:t>교육인권</w:t>
            </w:r>
            <w:proofErr w:type="spellEnd"/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tag w:val="M&amp;A"/>
                <w:id w:val="-1993874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C73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proofErr w:type="spellStart"/>
            <w:r w:rsidR="001A5312">
              <w:rPr>
                <w:rFonts w:hint="eastAsia"/>
              </w:rPr>
              <w:t>사회적경제와</w:t>
            </w:r>
            <w:proofErr w:type="spellEnd"/>
            <w:r w:rsidR="001A5312">
              <w:rPr>
                <w:rFonts w:hint="eastAsia"/>
              </w:rPr>
              <w:t xml:space="preserve"> 기업공익</w:t>
            </w:r>
          </w:p>
          <w:p w:rsidR="001A5312" w:rsidRPr="00860316" w:rsidRDefault="004D1EF5" w:rsidP="00DC734E">
            <w:pPr>
              <w:spacing w:line="240" w:lineRule="auto"/>
              <w:ind w:left="160" w:hangingChars="100" w:hanging="160"/>
            </w:pPr>
            <w:sdt>
              <w:sdtPr>
                <w:rPr>
                  <w:sz w:val="16"/>
                  <w:szCs w:val="16"/>
                </w:rPr>
                <w:tag w:val="M&amp;A"/>
                <w:id w:val="167144711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C73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>국제인권</w:t>
            </w:r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tag w:val="M&amp;A"/>
                <w:id w:val="-2111585701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C73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 xml:space="preserve">기타 </w:t>
            </w:r>
            <w:proofErr w:type="spellStart"/>
            <w:r w:rsidR="001A5312">
              <w:rPr>
                <w:rFonts w:hint="eastAsia"/>
              </w:rPr>
              <w:t>공익법분야</w:t>
            </w:r>
            <w:proofErr w:type="spellEnd"/>
            <w:proofErr w:type="gramStart"/>
            <w:r w:rsidR="001A5312">
              <w:rPr>
                <w:rFonts w:hint="eastAsia"/>
              </w:rPr>
              <w:t>(</w:t>
            </w:r>
            <w:r w:rsidR="00DC734E" w:rsidRPr="00DC734E">
              <w:rPr>
                <w:rFonts w:hint="eastAsia"/>
                <w:u w:val="single"/>
              </w:rPr>
              <w:t xml:space="preserve">       </w:t>
            </w:r>
            <w:r w:rsidR="00DC734E">
              <w:rPr>
                <w:rFonts w:hint="eastAsia"/>
                <w:u w:val="single"/>
              </w:rPr>
              <w:t xml:space="preserve">       </w:t>
            </w:r>
            <w:r w:rsidR="00DC734E" w:rsidRPr="00DC734E">
              <w:rPr>
                <w:rFonts w:hint="eastAsia"/>
                <w:u w:val="single"/>
              </w:rPr>
              <w:t xml:space="preserve"> </w:t>
            </w:r>
            <w:r w:rsidR="00222C9C">
              <w:rPr>
                <w:rFonts w:hint="eastAsia"/>
              </w:rPr>
              <w:t>)</w:t>
            </w:r>
            <w:proofErr w:type="gramEnd"/>
          </w:p>
        </w:tc>
      </w:tr>
    </w:tbl>
    <w:p w:rsidR="007B43F1" w:rsidRDefault="007B43F1" w:rsidP="001A5312"/>
    <w:p w:rsidR="007B43F1" w:rsidRPr="00860316" w:rsidRDefault="007B43F1" w:rsidP="001A5312"/>
    <w:p w:rsid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자기소개서</w:t>
      </w:r>
      <w:r>
        <w:rPr>
          <w:rFonts w:hint="eastAsia"/>
          <w:b/>
        </w:rPr>
        <w:t xml:space="preserve">(지원동기, 관심분야 포함하여 작성 / A4 </w:t>
      </w:r>
      <w:r w:rsidR="0080415D">
        <w:rPr>
          <w:rFonts w:hint="eastAsia"/>
          <w:b/>
        </w:rPr>
        <w:t>3</w:t>
      </w:r>
      <w:r>
        <w:rPr>
          <w:rFonts w:hint="eastAsia"/>
          <w:b/>
        </w:rPr>
        <w:t>장 이내)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A5312" w:rsidTr="001A5312">
        <w:tc>
          <w:tcPr>
            <w:tcW w:w="9268" w:type="dxa"/>
          </w:tcPr>
          <w:p w:rsidR="001A5312" w:rsidRDefault="001A5312" w:rsidP="001A5312">
            <w:pPr>
              <w:rPr>
                <w:b/>
              </w:rPr>
            </w:pPr>
          </w:p>
          <w:p w:rsidR="00222C9C" w:rsidRDefault="00222C9C" w:rsidP="001A5312">
            <w:pPr>
              <w:rPr>
                <w:b/>
              </w:rPr>
            </w:pPr>
          </w:p>
          <w:p w:rsidR="001A5312" w:rsidRDefault="001A5312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P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4D6072" w:rsidRDefault="004D6072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1A5312" w:rsidRDefault="001A5312" w:rsidP="001A5312">
            <w:pPr>
              <w:rPr>
                <w:b/>
              </w:rPr>
            </w:pPr>
          </w:p>
        </w:tc>
      </w:tr>
    </w:tbl>
    <w:p w:rsidR="001C417E" w:rsidRDefault="001C417E" w:rsidP="007B43F1"/>
    <w:p w:rsidR="001C417E" w:rsidRPr="00D64486" w:rsidRDefault="001C417E" w:rsidP="001C417E">
      <w:pPr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>
        <w:br w:type="page"/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:rsidR="001C417E" w:rsidRPr="00B8768D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Pr="00121224" w:rsidRDefault="001C417E" w:rsidP="001C417E">
      <w:pPr>
        <w:tabs>
          <w:tab w:val="left" w:pos="400"/>
        </w:tabs>
        <w:snapToGrid w:val="0"/>
        <w:spacing w:line="276" w:lineRule="auto"/>
        <w:ind w:leftChars="64" w:left="128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법무법인 지평은 귀하의 개인정보를 </w:t>
      </w:r>
      <w:proofErr w:type="spellStart"/>
      <w:r w:rsidRPr="00121224">
        <w:rPr>
          <w:rFonts w:ascii="맑은 고딕" w:eastAsia="맑은 고딕" w:hAnsi="맑은 고딕" w:hint="eastAsia"/>
          <w:szCs w:val="20"/>
        </w:rPr>
        <w:t>수집</w:t>
      </w:r>
      <w:r>
        <w:rPr>
          <w:rFonts w:ascii="맑은 고딕" w:eastAsia="맑은 고딕" w:hAnsi="맑은 고딕" w:hint="eastAsia"/>
          <w:szCs w:val="20"/>
        </w:rPr>
        <w:t>ㆍ</w:t>
      </w:r>
      <w:r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법률』에 따라 다음과 같은 사항을 알리고 동의를 받고자 하니 잘 살펴보시고 동의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:rsidR="001C417E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74"/>
      </w:tblGrid>
      <w:tr w:rsidR="001C417E" w:rsidTr="006F16A9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C417E" w:rsidRDefault="001C417E" w:rsidP="001C41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100" w:firstLine="196"/>
              <w:jc w:val="left"/>
              <w:rPr>
                <w:rFonts w:ascii="맑은 고딕" w:eastAsia="맑은 고딕" w:cs="맑은 고딕"/>
                <w:kern w:val="0"/>
                <w:szCs w:val="20"/>
                <w:lang w:val="ko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신원·학력·경력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의 확인,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실무수습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여부의 결정 및 통지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등의 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Default="001C417E" w:rsidP="001C417E">
            <w:pPr>
              <w:tabs>
                <w:tab w:val="left" w:pos="1985"/>
              </w:tabs>
              <w:snapToGrid w:val="0"/>
              <w:spacing w:line="276" w:lineRule="auto"/>
              <w:ind w:leftChars="51" w:left="1236" w:rightChars="102" w:right="204" w:hangingChars="567" w:hanging="113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성명, 주소, </w:t>
            </w:r>
            <w:proofErr w:type="spellStart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이메일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>전화번호(휴대전화번호), 학교, 학년 등 지원서류에 기재된 개인정보 일체</w:t>
            </w:r>
          </w:p>
          <w:p w:rsid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 관심분야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:rsidR="001C417E" w:rsidRP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4A73DB" w:rsidRDefault="001C417E" w:rsidP="001C417E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철회시까지</w:t>
            </w:r>
            <w:proofErr w:type="spellEnd"/>
          </w:p>
        </w:tc>
      </w:tr>
    </w:tbl>
    <w:p w:rsidR="001C417E" w:rsidRDefault="001C417E" w:rsidP="001C417E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:rsidR="001C417E" w:rsidRDefault="001C417E" w:rsidP="001C417E">
      <w:pPr>
        <w:widowControl w:val="0"/>
        <w:numPr>
          <w:ilvl w:val="0"/>
          <w:numId w:val="35"/>
        </w:numPr>
        <w:wordWrap w:val="0"/>
        <w:autoSpaceDE w:val="0"/>
        <w:autoSpaceDN w:val="0"/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:rsidR="00EF58CB" w:rsidRPr="001C417E" w:rsidRDefault="00EF58CB" w:rsidP="007B43F1"/>
    <w:sectPr w:rsidR="00EF58CB" w:rsidRPr="001C417E" w:rsidSect="004D6072">
      <w:headerReference w:type="default" r:id="rId9"/>
      <w:pgSz w:w="11906" w:h="16838" w:code="9"/>
      <w:pgMar w:top="1871" w:right="1418" w:bottom="1418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F5" w:rsidRDefault="004D1EF5" w:rsidP="00D75621">
      <w:pPr>
        <w:spacing w:line="240" w:lineRule="auto"/>
      </w:pPr>
      <w:r>
        <w:separator/>
      </w:r>
    </w:p>
  </w:endnote>
  <w:endnote w:type="continuationSeparator" w:id="0">
    <w:p w:rsidR="004D1EF5" w:rsidRDefault="004D1EF5" w:rsidP="00D7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F5" w:rsidRDefault="004D1EF5" w:rsidP="00D75621">
      <w:pPr>
        <w:spacing w:line="240" w:lineRule="auto"/>
      </w:pPr>
      <w:r>
        <w:separator/>
      </w:r>
    </w:p>
  </w:footnote>
  <w:footnote w:type="continuationSeparator" w:id="0">
    <w:p w:rsidR="004D1EF5" w:rsidRDefault="004D1EF5" w:rsidP="00D75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2" w:rsidRDefault="004D6072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E52B7A" wp14:editId="02C1D7A4">
          <wp:simplePos x="0" y="0"/>
          <wp:positionH relativeFrom="column">
            <wp:posOffset>4414520</wp:posOffset>
          </wp:positionH>
          <wp:positionV relativeFrom="paragraph">
            <wp:posOffset>2540</wp:posOffset>
          </wp:positionV>
          <wp:extent cx="1583500" cy="413320"/>
          <wp:effectExtent l="0" t="0" r="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 두루 logo 가로형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00" cy="41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F42"/>
    <w:multiLevelType w:val="hybridMultilevel"/>
    <w:tmpl w:val="266A0584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107AF"/>
    <w:multiLevelType w:val="hybridMultilevel"/>
    <w:tmpl w:val="C76C2DD6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B707CDA"/>
    <w:multiLevelType w:val="hybridMultilevel"/>
    <w:tmpl w:val="31F2811E"/>
    <w:lvl w:ilvl="0" w:tplc="FCB41A42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E713287"/>
    <w:multiLevelType w:val="hybridMultilevel"/>
    <w:tmpl w:val="09763230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217CF6"/>
    <w:multiLevelType w:val="hybridMultilevel"/>
    <w:tmpl w:val="DC4613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731D12"/>
    <w:multiLevelType w:val="hybridMultilevel"/>
    <w:tmpl w:val="0B1C85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92E393E"/>
    <w:multiLevelType w:val="hybridMultilevel"/>
    <w:tmpl w:val="8988C778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51A19B6"/>
    <w:multiLevelType w:val="hybridMultilevel"/>
    <w:tmpl w:val="45C27E5C"/>
    <w:lvl w:ilvl="0" w:tplc="C2386BF0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A0655DD"/>
    <w:multiLevelType w:val="hybridMultilevel"/>
    <w:tmpl w:val="1A3E16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47A7B02"/>
    <w:multiLevelType w:val="hybridMultilevel"/>
    <w:tmpl w:val="0D32A0C8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52E57A3"/>
    <w:multiLevelType w:val="hybridMultilevel"/>
    <w:tmpl w:val="BB2ACB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76672C4"/>
    <w:multiLevelType w:val="hybridMultilevel"/>
    <w:tmpl w:val="33269C3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591A"/>
    <w:multiLevelType w:val="hybridMultilevel"/>
    <w:tmpl w:val="BF3003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33345F8"/>
    <w:multiLevelType w:val="hybridMultilevel"/>
    <w:tmpl w:val="EFB0E53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15">
    <w:nsid w:val="4B6F18B6"/>
    <w:multiLevelType w:val="hybridMultilevel"/>
    <w:tmpl w:val="591298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FD43A87"/>
    <w:multiLevelType w:val="hybridMultilevel"/>
    <w:tmpl w:val="2118FE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5E447BE"/>
    <w:multiLevelType w:val="hybridMultilevel"/>
    <w:tmpl w:val="0602BFFE"/>
    <w:lvl w:ilvl="0" w:tplc="06E28A1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7755E53"/>
    <w:multiLevelType w:val="hybridMultilevel"/>
    <w:tmpl w:val="BCFED02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8D474F4"/>
    <w:multiLevelType w:val="hybridMultilevel"/>
    <w:tmpl w:val="FEC0A05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EF05E3D"/>
    <w:multiLevelType w:val="hybridMultilevel"/>
    <w:tmpl w:val="2404178E"/>
    <w:lvl w:ilvl="0" w:tplc="06E28A16">
      <w:start w:val="1"/>
      <w:numFmt w:val="decimal"/>
      <w:lvlText w:val="%1)"/>
      <w:lvlJc w:val="left"/>
      <w:pPr>
        <w:ind w:left="90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21">
    <w:nsid w:val="601D74A3"/>
    <w:multiLevelType w:val="hybridMultilevel"/>
    <w:tmpl w:val="A71A25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2AC2CD7"/>
    <w:multiLevelType w:val="hybridMultilevel"/>
    <w:tmpl w:val="4BF66C26"/>
    <w:lvl w:ilvl="0" w:tplc="80F240D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50408BB"/>
    <w:multiLevelType w:val="hybridMultilevel"/>
    <w:tmpl w:val="3C947CD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5F24039"/>
    <w:multiLevelType w:val="hybridMultilevel"/>
    <w:tmpl w:val="25BE50FE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6EA7CFF"/>
    <w:multiLevelType w:val="hybridMultilevel"/>
    <w:tmpl w:val="09C63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69373B14"/>
    <w:multiLevelType w:val="hybridMultilevel"/>
    <w:tmpl w:val="793C8BEC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A1201C7"/>
    <w:multiLevelType w:val="hybridMultilevel"/>
    <w:tmpl w:val="AEB833D6"/>
    <w:lvl w:ilvl="0" w:tplc="8F789BFE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B7D57F2"/>
    <w:multiLevelType w:val="hybridMultilevel"/>
    <w:tmpl w:val="C75C99B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C792E75"/>
    <w:multiLevelType w:val="hybridMultilevel"/>
    <w:tmpl w:val="F154D0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F501D74"/>
    <w:multiLevelType w:val="hybridMultilevel"/>
    <w:tmpl w:val="475A9B5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F5A29F0"/>
    <w:multiLevelType w:val="hybridMultilevel"/>
    <w:tmpl w:val="C7A0E5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0652920"/>
    <w:multiLevelType w:val="hybridMultilevel"/>
    <w:tmpl w:val="BE82396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7DA14E63"/>
    <w:multiLevelType w:val="hybridMultilevel"/>
    <w:tmpl w:val="04E04CDC"/>
    <w:lvl w:ilvl="0" w:tplc="D6645C2A">
      <w:start w:val="1"/>
      <w:numFmt w:val="bullet"/>
      <w:lvlText w:val="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28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32"/>
  </w:num>
  <w:num w:numId="11">
    <w:abstractNumId w:val="2"/>
  </w:num>
  <w:num w:numId="12">
    <w:abstractNumId w:val="7"/>
  </w:num>
  <w:num w:numId="13">
    <w:abstractNumId w:val="26"/>
  </w:num>
  <w:num w:numId="14">
    <w:abstractNumId w:val="3"/>
  </w:num>
  <w:num w:numId="15">
    <w:abstractNumId w:val="18"/>
  </w:num>
  <w:num w:numId="16">
    <w:abstractNumId w:val="29"/>
  </w:num>
  <w:num w:numId="17">
    <w:abstractNumId w:val="5"/>
  </w:num>
  <w:num w:numId="18">
    <w:abstractNumId w:val="30"/>
  </w:num>
  <w:num w:numId="19">
    <w:abstractNumId w:val="31"/>
  </w:num>
  <w:num w:numId="20">
    <w:abstractNumId w:val="27"/>
  </w:num>
  <w:num w:numId="21">
    <w:abstractNumId w:val="34"/>
  </w:num>
  <w:num w:numId="22">
    <w:abstractNumId w:val="33"/>
  </w:num>
  <w:num w:numId="23">
    <w:abstractNumId w:val="15"/>
  </w:num>
  <w:num w:numId="24">
    <w:abstractNumId w:val="24"/>
  </w:num>
  <w:num w:numId="25">
    <w:abstractNumId w:val="6"/>
  </w:num>
  <w:num w:numId="26">
    <w:abstractNumId w:val="23"/>
  </w:num>
  <w:num w:numId="27">
    <w:abstractNumId w:val="13"/>
  </w:num>
  <w:num w:numId="28">
    <w:abstractNumId w:val="25"/>
  </w:num>
  <w:num w:numId="29">
    <w:abstractNumId w:val="17"/>
  </w:num>
  <w:num w:numId="30">
    <w:abstractNumId w:val="20"/>
  </w:num>
  <w:num w:numId="31">
    <w:abstractNumId w:val="19"/>
  </w:num>
  <w:num w:numId="32">
    <w:abstractNumId w:val="1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16"/>
    <w:rsid w:val="00022B5D"/>
    <w:rsid w:val="00032F24"/>
    <w:rsid w:val="00060BB8"/>
    <w:rsid w:val="000A0C0F"/>
    <w:rsid w:val="000A4A92"/>
    <w:rsid w:val="00143F40"/>
    <w:rsid w:val="001A5312"/>
    <w:rsid w:val="001C417E"/>
    <w:rsid w:val="00222C9C"/>
    <w:rsid w:val="00291280"/>
    <w:rsid w:val="002B2FC3"/>
    <w:rsid w:val="002B3C20"/>
    <w:rsid w:val="003621F6"/>
    <w:rsid w:val="00436ACE"/>
    <w:rsid w:val="004D1EF5"/>
    <w:rsid w:val="004D6072"/>
    <w:rsid w:val="004F039E"/>
    <w:rsid w:val="0053561B"/>
    <w:rsid w:val="00555F46"/>
    <w:rsid w:val="0062591A"/>
    <w:rsid w:val="0067009E"/>
    <w:rsid w:val="006753F5"/>
    <w:rsid w:val="007078D7"/>
    <w:rsid w:val="00750B7A"/>
    <w:rsid w:val="00785F88"/>
    <w:rsid w:val="007B43F1"/>
    <w:rsid w:val="007E5161"/>
    <w:rsid w:val="007E61E2"/>
    <w:rsid w:val="0080415D"/>
    <w:rsid w:val="0083640B"/>
    <w:rsid w:val="00860316"/>
    <w:rsid w:val="0089315D"/>
    <w:rsid w:val="008F7E1C"/>
    <w:rsid w:val="009132F6"/>
    <w:rsid w:val="009545B5"/>
    <w:rsid w:val="009A57BE"/>
    <w:rsid w:val="00A07D62"/>
    <w:rsid w:val="00AD4D9D"/>
    <w:rsid w:val="00AD6ABF"/>
    <w:rsid w:val="00B228BE"/>
    <w:rsid w:val="00BC239B"/>
    <w:rsid w:val="00CF1CD0"/>
    <w:rsid w:val="00D013FB"/>
    <w:rsid w:val="00D03890"/>
    <w:rsid w:val="00D65DB9"/>
    <w:rsid w:val="00D75621"/>
    <w:rsid w:val="00DB48B8"/>
    <w:rsid w:val="00DC734E"/>
    <w:rsid w:val="00E123D7"/>
    <w:rsid w:val="00E50ABC"/>
    <w:rsid w:val="00E81892"/>
    <w:rsid w:val="00EF58CB"/>
    <w:rsid w:val="00F075A0"/>
    <w:rsid w:val="00F457B7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1580-9B10-4343-8187-778A8681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JIPYONG</dc:creator>
  <cp:lastModifiedBy>.</cp:lastModifiedBy>
  <cp:revision>2</cp:revision>
  <cp:lastPrinted>2015-06-03T05:55:00Z</cp:lastPrinted>
  <dcterms:created xsi:type="dcterms:W3CDTF">2016-10-04T01:24:00Z</dcterms:created>
  <dcterms:modified xsi:type="dcterms:W3CDTF">2016-10-04T01:24:00Z</dcterms:modified>
</cp:coreProperties>
</file>