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jc w:val="center"/>
        <w:wordWrap w:val="1"/>
      </w:pPr>
      <w:r>
        <w:rPr>
          <w:rFonts w:ascii="한양그래픽" w:eastAsia="한양그래픽"/>
          <w:b/>
          <w:sz w:val="48"/>
          <w:u w:val="single"/>
          <w:shd w:val="clear" w:fill="f2f2f2"/>
        </w:rPr>
        <w:t>논문 지도교수 배정 신청원</w:t>
      </w:r>
    </w:p>
    <w:p>
      <w:pPr>
        <w:pStyle w:val="0"/>
        <w:widowControl w:val="off"/>
        <w:spacing w:line="240" w:lineRule="auto"/>
      </w:pPr>
    </w:p>
    <w:p>
      <w:pPr>
        <w:pStyle w:val="0"/>
        <w:widowControl w:val="off"/>
        <w:spacing w:line="240" w:lineRule="auto"/>
      </w:pPr>
    </w:p>
    <w:p>
      <w:pPr>
        <w:pStyle w:val="0"/>
        <w:widowControl w:val="off"/>
        <w:spacing w:line="240" w:lineRule="auto"/>
      </w:pPr>
    </w:p>
    <w:p>
      <w:pPr>
        <w:pStyle w:val="0"/>
        <w:widowControl w:val="off"/>
        <w:spacing w:line="240" w:lineRule="auto"/>
      </w:pPr>
    </w:p>
    <w:tbl>
      <w:tblPr>
        <w:tblOverlap w:val="never"/>
        <w:tblW w:w="888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319"/>
        <w:gridCol w:w="2883"/>
        <w:gridCol w:w="1405"/>
        <w:gridCol w:w="3279"/>
      </w:tblGrid>
      <w:tr>
        <w:trPr>
          <w:trHeight w:val="694"/>
        </w:trPr>
        <w:tc>
          <w:tcPr>
            <w:tcW w:w="131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  <w:r>
              <w:rPr>
                <w:rFonts w:ascii="시스템" w:eastAsia="시스템"/>
                <w:b/>
                <w:sz w:val="24"/>
              </w:rPr>
              <w:t xml:space="preserve">과   정  </w:t>
            </w:r>
          </w:p>
        </w:tc>
        <w:tc>
          <w:tcPr>
            <w:tcW w:w="288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  <w:r>
              <w:rPr>
                <w:rFonts w:eastAsia="시스템"/>
                <w:sz w:val="24"/>
              </w:rPr>
              <w:t>석사과정</w:t>
            </w:r>
          </w:p>
        </w:tc>
        <w:tc>
          <w:tcPr>
            <w:tcW w:w="140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  <w:r>
              <w:rPr>
                <w:rFonts w:ascii="시스템" w:eastAsia="시스템"/>
                <w:b/>
                <w:sz w:val="24"/>
              </w:rPr>
              <w:t>전   공</w:t>
            </w:r>
          </w:p>
        </w:tc>
        <w:tc>
          <w:tcPr>
            <w:tcW w:w="32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</w:p>
        </w:tc>
      </w:tr>
      <w:tr>
        <w:trPr>
          <w:trHeight w:val="694"/>
        </w:trPr>
        <w:tc>
          <w:tcPr>
            <w:tcW w:w="131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  <w:r>
              <w:rPr>
                <w:rFonts w:ascii="시스템" w:eastAsia="시스템"/>
                <w:b/>
                <w:sz w:val="24"/>
              </w:rPr>
              <w:t>학   번</w:t>
            </w:r>
          </w:p>
        </w:tc>
        <w:tc>
          <w:tcPr>
            <w:tcW w:w="288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top"/>
          </w:tcPr>
          <w:p>
            <w:pPr>
              <w:pStyle w:val="0"/>
              <w:widowControl w:val="off"/>
              <w:jc w:val="center"/>
              <w:wordWrap w:val="1"/>
            </w:pPr>
            <w:r>
              <w:rPr>
                <w:rFonts w:ascii="시스템"/>
                <w:sz w:val="24"/>
              </w:rPr>
              <w:t xml:space="preserve">   </w:t>
            </w:r>
          </w:p>
          <w:p>
            <w:pPr>
              <w:pStyle w:val="0"/>
              <w:widowControl w:val="off"/>
              <w:jc w:val="center"/>
              <w:wordWrap w:val="1"/>
            </w:pPr>
          </w:p>
        </w:tc>
        <w:tc>
          <w:tcPr>
            <w:tcW w:w="140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  <w:r>
              <w:rPr>
                <w:rFonts w:ascii="시스템" w:eastAsia="시스템"/>
                <w:b/>
                <w:sz w:val="24"/>
              </w:rPr>
              <w:t>학   기</w:t>
            </w:r>
          </w:p>
        </w:tc>
        <w:tc>
          <w:tcPr>
            <w:tcW w:w="32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  <w:r>
              <w:rPr>
                <w:rFonts w:ascii="시스템" w:eastAsia="시스템"/>
                <w:sz w:val="24"/>
              </w:rPr>
              <w:t>현재 (    )학기</w:t>
            </w:r>
          </w:p>
        </w:tc>
      </w:tr>
      <w:tr>
        <w:trPr>
          <w:trHeight w:val="694"/>
        </w:trPr>
        <w:tc>
          <w:tcPr>
            <w:tcW w:w="131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  <w:r>
              <w:rPr>
                <w:rFonts w:ascii="시스템" w:eastAsia="시스템"/>
                <w:b/>
                <w:sz w:val="24"/>
              </w:rPr>
              <w:t>성   명</w:t>
            </w:r>
          </w:p>
        </w:tc>
        <w:tc>
          <w:tcPr>
            <w:tcW w:w="288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top"/>
          </w:tcPr>
          <w:p>
            <w:pPr>
              <w:pStyle w:val="0"/>
              <w:widowControl w:val="off"/>
              <w:jc w:val="center"/>
              <w:wordWrap w:val="1"/>
            </w:pPr>
          </w:p>
        </w:tc>
        <w:tc>
          <w:tcPr>
            <w:tcW w:w="140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val="clear" w:fill="f2f2f2"/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  <w:r>
              <w:rPr>
                <w:rFonts w:ascii="시스템" w:eastAsia="시스템"/>
                <w:b/>
                <w:sz w:val="24"/>
              </w:rPr>
              <w:t>연 락 처</w:t>
            </w:r>
          </w:p>
        </w:tc>
        <w:tc>
          <w:tcPr>
            <w:tcW w:w="32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</w:p>
        </w:tc>
      </w:tr>
    </w:tbl>
    <w:p>
      <w:pPr>
        <w:pStyle w:val="0"/>
        <w:widowControl w:val="off"/>
        <w:spacing w:line="240" w:lineRule="auto"/>
      </w:pPr>
    </w:p>
    <w:p>
      <w:pPr>
        <w:pStyle w:val="0"/>
        <w:widowControl w:val="off"/>
      </w:pPr>
      <w:r>
        <w:rPr>
          <w:rFonts w:ascii="시스템"/>
          <w:sz w:val="26"/>
        </w:rPr>
        <w:t xml:space="preserve">             </w:t>
      </w:r>
    </w:p>
    <w:p>
      <w:pPr>
        <w:pStyle w:val="0"/>
        <w:widowControl w:val="off"/>
      </w:pPr>
    </w:p>
    <w:p>
      <w:pPr>
        <w:pStyle w:val="0"/>
        <w:widowControl w:val="off"/>
      </w:pPr>
    </w:p>
    <w:tbl>
      <w:tblPr>
        <w:tblOverlap w:val="never"/>
        <w:tblW w:w="8970" w:type="dxa"/>
        <w:tblBorders>
          <w:top w:val="single" w:color="c0c0c0" w:sz="3"/>
          <w:left w:val="single" w:color="c0c0c0" w:sz="3"/>
          <w:bottom w:val="single" w:color="c0c0c0" w:sz="3"/>
          <w:right w:val="single" w:color="c0c0c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685"/>
        <w:gridCol w:w="7285"/>
      </w:tblGrid>
      <w:tr>
        <w:trPr>
          <w:trHeight w:val="669"/>
        </w:trPr>
        <w:tc>
          <w:tcPr>
            <w:tcW w:w="8970" w:type="dxa"/>
            <w:gridSpan w:val="2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  <w:r>
              <w:rPr>
                <w:rFonts w:ascii="한양그래픽" w:eastAsia="한양그래픽"/>
                <w:b/>
                <w:sz w:val="28"/>
              </w:rPr>
              <w:t>논문제목(연구분야)</w:t>
            </w:r>
          </w:p>
        </w:tc>
      </w:tr>
      <w:tr>
        <w:trPr>
          <w:trHeight w:val="616"/>
        </w:trPr>
        <w:tc>
          <w:tcPr>
            <w:tcW w:w="168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  <w:r>
              <w:rPr>
                <w:rFonts w:ascii="한양그래픽" w:eastAsia="한양그래픽"/>
                <w:b/>
                <w:sz w:val="22"/>
              </w:rPr>
              <w:t xml:space="preserve">논문 제목 </w:t>
            </w:r>
          </w:p>
          <w:p>
            <w:pPr>
              <w:pStyle w:val="0"/>
              <w:widowControl w:val="off"/>
              <w:jc w:val="center"/>
              <w:wordWrap w:val="1"/>
            </w:pPr>
            <w:r>
              <w:rPr>
                <w:rFonts w:ascii="한양그래픽" w:eastAsia="한양그래픽"/>
                <w:b/>
                <w:sz w:val="22"/>
              </w:rPr>
              <w:t>국 문</w:t>
            </w:r>
          </w:p>
        </w:tc>
        <w:tc>
          <w:tcPr>
            <w:tcW w:w="728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</w:p>
        </w:tc>
      </w:tr>
      <w:tr>
        <w:trPr>
          <w:trHeight w:val="564"/>
        </w:trPr>
        <w:tc>
          <w:tcPr>
            <w:tcW w:w="168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  <w:r>
              <w:rPr>
                <w:rFonts w:ascii="한양그래픽" w:eastAsia="한양그래픽"/>
                <w:b/>
                <w:sz w:val="22"/>
              </w:rPr>
              <w:t>논문 제목</w:t>
            </w:r>
          </w:p>
          <w:p>
            <w:pPr>
              <w:pStyle w:val="0"/>
              <w:widowControl w:val="off"/>
              <w:jc w:val="center"/>
              <w:wordWrap w:val="1"/>
            </w:pPr>
            <w:r>
              <w:rPr>
                <w:rFonts w:ascii="한양그래픽" w:eastAsia="한양그래픽"/>
                <w:b/>
                <w:sz w:val="22"/>
              </w:rPr>
              <w:t>영 문</w:t>
            </w:r>
          </w:p>
        </w:tc>
        <w:tc>
          <w:tcPr>
            <w:tcW w:w="728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</w:p>
        </w:tc>
      </w:tr>
      <w:tr>
        <w:trPr>
          <w:trHeight w:val="749"/>
        </w:trPr>
        <w:tc>
          <w:tcPr>
            <w:tcW w:w="168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  <w:r>
              <w:rPr>
                <w:rFonts w:eastAsia="한양그래픽"/>
                <w:b/>
                <w:sz w:val="22"/>
              </w:rPr>
              <w:t>지도교수</w:t>
            </w:r>
          </w:p>
        </w:tc>
        <w:tc>
          <w:tcPr>
            <w:tcW w:w="728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</w:p>
        </w:tc>
      </w:tr>
      <w:tr>
        <w:trPr>
          <w:trHeight w:val="594"/>
        </w:trPr>
        <w:tc>
          <w:tcPr>
            <w:tcW w:w="168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  <w:r>
              <w:rPr>
                <w:rFonts w:eastAsia="한양그래픽"/>
                <w:b/>
                <w:sz w:val="22"/>
              </w:rPr>
              <w:t>공동지도교수</w:t>
            </w:r>
          </w:p>
        </w:tc>
        <w:tc>
          <w:tcPr>
            <w:tcW w:w="728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jc w:val="center"/>
              <w:wordWrap w:val="1"/>
            </w:pPr>
          </w:p>
        </w:tc>
      </w:tr>
    </w:tbl>
    <w:p>
      <w:pPr>
        <w:pStyle w:val="0"/>
        <w:widowControl w:val="off"/>
        <w:spacing w:line="240" w:lineRule="auto"/>
      </w:pPr>
    </w:p>
    <w:p>
      <w:pPr>
        <w:pStyle w:val="0"/>
        <w:widowControl w:val="off"/>
      </w:pPr>
      <w:r>
        <w:rPr>
          <w:rFonts w:ascii="한양궁서"/>
          <w:b/>
          <w:sz w:val="22"/>
        </w:rPr>
        <w:t xml:space="preserve"> </w:t>
      </w:r>
    </w:p>
    <w:p>
      <w:pPr>
        <w:pStyle w:val="0"/>
        <w:widowControl w:val="off"/>
      </w:pPr>
      <w:r>
        <w:rPr>
          <w:rFonts w:ascii="한양그래픽" w:eastAsia="한양그래픽"/>
          <w:b/>
          <w:sz w:val="24"/>
        </w:rPr>
        <w:t>석사학위 논문 계획서 작성 및 연구지도를 받기 위하여 위와 같이 논문 지도교수 배정을 신청합니다.</w:t>
      </w: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</w:p>
    <w:p>
      <w:pPr>
        <w:pStyle w:val="0"/>
        <w:widowControl w:val="off"/>
      </w:pPr>
      <w:r>
        <w:rPr>
          <w:rFonts w:ascii="한양그래픽"/>
          <w:b/>
          <w:sz w:val="22"/>
        </w:rPr>
        <w:t xml:space="preserve">                                               20  .      .    </w:t>
      </w:r>
    </w:p>
    <w:p>
      <w:pPr>
        <w:pStyle w:val="0"/>
        <w:widowControl w:val="off"/>
      </w:pPr>
      <w:r>
        <w:rPr>
          <w:rFonts w:ascii="한양그래픽"/>
          <w:b/>
          <w:sz w:val="30"/>
        </w:rPr>
        <w:t xml:space="preserve">                               </w:t>
      </w:r>
      <w:r>
        <w:rPr>
          <w:rFonts w:ascii="한양그래픽" w:eastAsia="한양그래픽"/>
          <w:b/>
          <w:sz w:val="28"/>
        </w:rPr>
        <w:t xml:space="preserve">지도교수:           (인)     </w:t>
      </w:r>
      <w:r>
        <w:rPr>
          <w:rFonts w:ascii="한양그래픽"/>
          <w:b/>
          <w:sz w:val="30"/>
        </w:rPr>
        <w:t xml:space="preserve">   </w:t>
      </w:r>
    </w:p>
    <w:p>
      <w:pPr>
        <w:pStyle w:val="0"/>
        <w:widowControl w:val="off"/>
      </w:pPr>
      <w:r>
        <w:rPr>
          <w:rFonts w:ascii="한양그래픽"/>
          <w:b/>
          <w:sz w:val="30"/>
        </w:rPr>
        <w:t xml:space="preserve">                                 </w:t>
      </w:r>
      <w:r>
        <w:rPr>
          <w:rFonts w:ascii="한양그래픽" w:eastAsia="한양그래픽"/>
          <w:b/>
          <w:sz w:val="28"/>
        </w:rPr>
        <w:t xml:space="preserve">신청인            (인) </w:t>
      </w:r>
      <w:r>
        <w:rPr>
          <w:rFonts w:ascii="한양그래픽"/>
          <w:b/>
          <w:sz w:val="30"/>
        </w:rPr>
        <w:t xml:space="preserve">      </w:t>
      </w:r>
    </w:p>
    <w:p>
      <w:pPr>
        <w:pStyle w:val="0"/>
        <w:widowControl w:val="off"/>
        <w:jc w:val="center"/>
        <w:wordWrap w:val="1"/>
      </w:pPr>
    </w:p>
    <w:p>
      <w:pPr>
        <w:pStyle w:val="0"/>
        <w:widowControl w:val="off"/>
        <w:jc w:val="center"/>
        <w:wordWrap w:val="1"/>
      </w:pPr>
      <w:r>
        <w:rPr>
          <w:rFonts w:ascii="한양그래픽" w:eastAsia="한양그래픽"/>
          <w:b/>
          <w:sz w:val="30"/>
        </w:rPr>
        <w:t>경 영 대 학 원 장    귀하</w:t>
      </w: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1906" w:h="16838"/>
      <w:pgMar w:top="1984" w:right="1417" w:bottom="1701" w:left="1417" w:header="1134" w:footer="850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  <w:pStyle w:val="4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  <w:pStyle w:val="5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  <w:pStyle w:val="6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(%3)"/>
      <w:lvlJc w:val="left"/>
    </w:lvl>
    <w:lvl w:ilvl="3">
      <w:start w:val="1"/>
      <w:numFmt w:val="ganada"/>
      <w:suff w:val="space"/>
      <w:lvlText w:val="(%4)"/>
      <w:lvlJc w:val="left"/>
    </w:lvl>
    <w:lvl w:ilvl="4">
      <w:start w:val="1"/>
      <w:numFmt w:val="decimal"/>
      <w:suff w:val="space"/>
      <w:lvlText w:val="%5)"/>
      <w:lvlJc w:val="left"/>
    </w:lvl>
    <w:lvl w:ilvl="5">
      <w:start w:val="1"/>
      <w:numFmt w:val="ganada"/>
      <w:suff w:val="space"/>
      <w:lvlText w:val="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1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eastAsia="바탕"/>
      <w:color w:val="000000"/>
      <w:sz w:val="2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eastAsia="바탕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eastAsia="바탕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eastAsia="바탕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eastAsia="바탕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eastAsia="바탕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eastAsia="바탕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eastAsia="바탕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tabs>
        <w:tab w:val="left" w:leader="none" w:pos="0"/>
      </w:tabs>
      <w:autoSpaceDE w:val="off"/>
      <w:autoSpaceDN w:val="off"/>
      <w:snapToGrid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eastAsia="굴림"/>
      <w:color w:val="000000"/>
      <w:spacing w:val="-2"/>
      <w:w w:val="98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autoSpaceDE w:val="off"/>
      <w:autoSpaceDN w:val="off"/>
      <w:snapToGrid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eastAsia="바탕"/>
      <w:color w:val="000000"/>
      <w:spacing w:val="-4"/>
      <w:w w:val="95"/>
      <w:sz w:val="1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8.5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논문 지도교수 배정 신청원</dc:title>
  <cp:lastModifiedBy>ajou</cp:lastModifiedBy>
  <dcterms:created xsi:type="dcterms:W3CDTF">2003-10-21T11:08:20.865</dcterms:created>
  <dcterms:modified xsi:type="dcterms:W3CDTF">2013-05-14T06:48:13.914</dcterms:modified>
</cp:coreProperties>
</file>