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B2E" w:rsidRPr="004046C1" w:rsidRDefault="00873691" w:rsidP="00B92AC4">
      <w:pPr>
        <w:wordWrap/>
        <w:jc w:val="center"/>
        <w:rPr>
          <w:rFonts w:ascii="바탕체" w:eastAsia="바탕체" w:hAnsi="바탕체" w:cs="Arial"/>
          <w:b/>
          <w:sz w:val="36"/>
          <w:szCs w:val="20"/>
        </w:rPr>
      </w:pPr>
      <w:r w:rsidRPr="004046C1">
        <w:rPr>
          <w:rFonts w:ascii="바탕체" w:eastAsia="바탕체" w:hAnsi="바탕체" w:cs="Arial"/>
          <w:b/>
          <w:sz w:val="36"/>
          <w:szCs w:val="20"/>
        </w:rPr>
        <w:t>한국화이자제약 201</w:t>
      </w:r>
      <w:r w:rsidR="00CA2E34" w:rsidRPr="004046C1">
        <w:rPr>
          <w:rFonts w:ascii="바탕체" w:eastAsia="바탕체" w:hAnsi="바탕체" w:cs="Arial"/>
          <w:b/>
          <w:sz w:val="36"/>
          <w:szCs w:val="20"/>
        </w:rPr>
        <w:t>7</w:t>
      </w:r>
      <w:r w:rsidRPr="004046C1">
        <w:rPr>
          <w:rFonts w:ascii="바탕체" w:eastAsia="바탕체" w:hAnsi="바탕체" w:cs="Arial"/>
          <w:b/>
          <w:sz w:val="36"/>
          <w:szCs w:val="20"/>
        </w:rPr>
        <w:t xml:space="preserve"> </w:t>
      </w:r>
      <w:r w:rsidR="004046C1" w:rsidRPr="004046C1">
        <w:rPr>
          <w:rFonts w:ascii="바탕체" w:eastAsia="바탕체" w:hAnsi="바탕체" w:cs="Arial" w:hint="eastAsia"/>
          <w:b/>
          <w:sz w:val="36"/>
          <w:szCs w:val="20"/>
        </w:rPr>
        <w:t>S</w:t>
      </w:r>
      <w:r w:rsidR="004046C1" w:rsidRPr="004046C1">
        <w:rPr>
          <w:rFonts w:ascii="바탕체" w:eastAsia="바탕체" w:hAnsi="바탕체" w:cs="Arial"/>
          <w:b/>
          <w:sz w:val="36"/>
          <w:szCs w:val="20"/>
        </w:rPr>
        <w:t>ummer Internship</w:t>
      </w:r>
      <w:r w:rsidR="00A74A9F" w:rsidRPr="004046C1">
        <w:rPr>
          <w:rFonts w:ascii="바탕체" w:eastAsia="바탕체" w:hAnsi="바탕체" w:cs="Arial"/>
          <w:b/>
          <w:bCs/>
          <w:sz w:val="36"/>
          <w:szCs w:val="20"/>
        </w:rPr>
        <w:t xml:space="preserve"> 프로그램</w:t>
      </w:r>
      <w:r w:rsidRPr="004046C1">
        <w:rPr>
          <w:rFonts w:ascii="바탕체" w:eastAsia="바탕체" w:hAnsi="바탕체" w:cs="Arial"/>
          <w:b/>
          <w:sz w:val="36"/>
          <w:szCs w:val="20"/>
        </w:rPr>
        <w:t xml:space="preserve"> 모집 요강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993"/>
        <w:gridCol w:w="4918"/>
      </w:tblGrid>
      <w:tr w:rsidR="008B39C4" w:rsidTr="008B39C4">
        <w:tc>
          <w:tcPr>
            <w:tcW w:w="4644" w:type="dxa"/>
            <w:gridSpan w:val="2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부서</w:t>
            </w:r>
          </w:p>
        </w:tc>
        <w:tc>
          <w:tcPr>
            <w:tcW w:w="993" w:type="dxa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모집인원</w:t>
            </w:r>
          </w:p>
        </w:tc>
        <w:tc>
          <w:tcPr>
            <w:tcW w:w="4918" w:type="dxa"/>
            <w:shd w:val="clear" w:color="auto" w:fill="DBE5F1" w:themeFill="accent1" w:themeFillTint="33"/>
          </w:tcPr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연수 프로그램/자격요건</w:t>
            </w:r>
          </w:p>
        </w:tc>
      </w:tr>
      <w:tr w:rsidR="008B39C4" w:rsidTr="008B39C4">
        <w:tc>
          <w:tcPr>
            <w:tcW w:w="2093" w:type="dxa"/>
            <w:vMerge w:val="restart"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Default="008B39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8B39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8B39C4" w:rsidRDefault="008B39C4" w:rsidP="00B92A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Pfizer Innovative Health</w:t>
            </w:r>
          </w:p>
        </w:tc>
        <w:tc>
          <w:tcPr>
            <w:tcW w:w="2551" w:type="dxa"/>
            <w:vMerge w:val="restart"/>
          </w:tcPr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Internal Medicine - Marketing</w:t>
            </w:r>
          </w:p>
        </w:tc>
        <w:tc>
          <w:tcPr>
            <w:tcW w:w="993" w:type="dxa"/>
            <w:vMerge w:val="restart"/>
          </w:tcPr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내근:</w:t>
            </w: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5</w:t>
            </w: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외근:</w:t>
            </w: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 6</w:t>
            </w:r>
          </w:p>
        </w:tc>
        <w:tc>
          <w:tcPr>
            <w:tcW w:w="4918" w:type="dxa"/>
          </w:tcPr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내근 인턴 &gt; 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경쟁상황 파악 및 리포트에 대한 트레이닝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Multi-channel marketing 전략 개발 및 운영에 대한 트레이닝 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New business development 기획 및 분석에 대한 트레이닝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외근 인턴 &gt; 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현장정보 수집을 통한 시장상황 파악 및 전략 도출에 대한 트레이닝 (외근70%:내근30%)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보건소 및 금연치료의료기관 시장상황 파악을 통한 영업 직무 트레이닝 및 외근 직무에 대한 OJT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외근수집 데이터 분석을 통해 인사이트 및 전략방향 도출을 통한 마케팅 직무 트레이닝</w:t>
            </w:r>
          </w:p>
        </w:tc>
      </w:tr>
      <w:tr w:rsidR="008B39C4" w:rsidTr="008B39C4">
        <w:tc>
          <w:tcPr>
            <w:tcW w:w="2093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39C4" w:rsidRPr="00B92A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8B39C4" w:rsidTr="008B39C4">
        <w:tc>
          <w:tcPr>
            <w:tcW w:w="2093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 xml:space="preserve">Inflammation &amp; Immunology </w:t>
            </w:r>
          </w:p>
          <w:p w:rsidR="008B39C4" w:rsidRPr="008B39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- Marketing</w:t>
            </w:r>
          </w:p>
        </w:tc>
        <w:tc>
          <w:tcPr>
            <w:tcW w:w="993" w:type="dxa"/>
            <w:vMerge w:val="restart"/>
          </w:tcPr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8B39C4" w:rsidP="008B39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</w:t>
            </w:r>
          </w:p>
        </w:tc>
        <w:tc>
          <w:tcPr>
            <w:tcW w:w="4918" w:type="dxa"/>
          </w:tcPr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제품의 product management에 있어 프로젝트 연수 프로그램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경쟁상황 파악 및 리포트에 대한 트레이닝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Multi-channel marketing 전략 개발 및 운영에 대한 트레이닝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</w:tc>
      </w:tr>
      <w:tr w:rsidR="008B39C4" w:rsidTr="008B39C4">
        <w:tc>
          <w:tcPr>
            <w:tcW w:w="2093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18" w:type="dxa"/>
          </w:tcPr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8B39C4" w:rsidRPr="008B39C4" w:rsidRDefault="008B39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Rare Disease - Marketing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2</w:t>
            </w:r>
          </w:p>
        </w:tc>
        <w:tc>
          <w:tcPr>
            <w:tcW w:w="4918" w:type="dxa"/>
          </w:tcPr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제품의 product management에 있어 프로젝트 연수 프로그램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혈우병 시장 분석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혈우병 제품 관련 문헌 개발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신규 프로그램 및 캠페인 개발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희귀질환 시장 분석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- 희귀질환 관련 문헌 제작 및 관리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다채널 전략 개발 및 신제품 출시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Vaccine - Sales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5</w:t>
            </w:r>
          </w:p>
        </w:tc>
        <w:tc>
          <w:tcPr>
            <w:tcW w:w="4918" w:type="dxa"/>
          </w:tcPr>
          <w:p w:rsidR="00B92AC4" w:rsidRPr="00B92AC4" w:rsidRDefault="00B92AC4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t xml:space="preserve">&lt; 외근 인턴 &gt; 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: 서울/경기 3명(서울사무실), 충청/전라 1명(대전사무실), 경북/경남 1명(대구사무실)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제약산업 및 성인 예방 접종 시장에 대한 전반적인 이해도 향상 및 대고객 커뮤니케이션 스킬 함양 관련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시,군,구 보건소에서 성인 예방접종, 가이드라인, 폐렴구균 백신에 대한 정보 전달 및 커뮤니케이션 스킬 기반 세일즈 업무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Other specialty에 폐렴구균 백신에 대한 정보 전달 방법 및 시장 상황에 대한 정보 수집을 통한 향후 전략에 반영할 수 있도록 insight를 도출하는 전략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경영학, 약학, 간호학 관련 전공자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타기업 인턴 경험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Pfizer Essential Health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Marketing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9</w:t>
            </w:r>
          </w:p>
        </w:tc>
        <w:tc>
          <w:tcPr>
            <w:tcW w:w="4918" w:type="dxa"/>
          </w:tcPr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Pfizer Essential Health 사업부 제품 및 커뮤니케이션 채널들의 마케팅 전략 수립 및 홍보/커뮤니케이션 프로그램 시행 관련 프로젝트 진행을 위한 트레이닝 (오리엔테이션 및 OJT base 트레이닝)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마켓 데이터 분석을 통한 시장 상황, 경쟁 상황 파악 및 리포팅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Promotional programs/materials 기획 및 운영에 대한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디지털 채널, Multi-channel marketing 전략 개발 및 운영에 대한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 또는 약학 관련 전공자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lastRenderedPageBreak/>
              <w:t>Sales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lastRenderedPageBreak/>
              <w:t>8</w:t>
            </w:r>
          </w:p>
        </w:tc>
        <w:tc>
          <w:tcPr>
            <w:tcW w:w="4918" w:type="dxa"/>
          </w:tcPr>
          <w:p w:rsidR="00B92AC4" w:rsidRPr="00B92AC4" w:rsidRDefault="00B92AC4" w:rsidP="008B39C4">
            <w:pPr>
              <w:wordWrap/>
              <w:rPr>
                <w:rFonts w:asciiTheme="minorEastAsia" w:eastAsiaTheme="minorEastAsia" w:hAnsiTheme="minorEastAsia" w:cs="Arial"/>
                <w:b/>
                <w:color w:val="0070C0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color w:val="0070C0"/>
                <w:sz w:val="16"/>
                <w:szCs w:val="16"/>
              </w:rPr>
              <w:lastRenderedPageBreak/>
              <w:t xml:space="preserve">&lt; 외근 인턴 &gt; 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: 서울 5명(서울사무실), 대구 1명(대구사무실), 부산 1명(부산사무실), 광주 1명(광주사무실)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제약 산업에 대한 전반적인 이해도 향상 및 대고객 커뮤니케이션 스킬 함양 관련 트레이닝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Pfizer Essential Health 주요 제품 관련 치료 가이드 라인 및 업데이트 된 제품 정보 전달 방법에 대한 오리엔테이션 및 basic training(safety reporting, compliance 등)</w:t>
            </w:r>
          </w:p>
          <w:p w:rsidR="00B92AC4" w:rsidRPr="008B39C4" w:rsidRDefault="00B92AC4" w:rsidP="008B39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39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노바스크 T 론칭 및 약가 소개 관련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8B39C4" w:rsidRDefault="00B92A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약학대학의 경우, 6학기이상 수료자(4~6학년)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- 4년제 대학 생물학, 생명공학, 화학 관련 전공자 선호 </w:t>
            </w:r>
          </w:p>
          <w:p w:rsidR="00B92AC4" w:rsidRPr="00B92AC4" w:rsidRDefault="00B92AC4" w:rsidP="00B92AC4">
            <w:pPr>
              <w:wordWrap/>
              <w:ind w:firstLineChars="100" w:firstLine="1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및 약제학 수업 이수자 선호</w:t>
            </w:r>
          </w:p>
          <w:p w:rsidR="00B92AC4" w:rsidRPr="008B39C4" w:rsidRDefault="00B92AC4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Analytics &amp; Insights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ind w:firstLineChars="100" w:firstLine="160"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Analytics &amp; Insights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제약산업, customer, 경쟁 dynamics 등 시장 환경을 이해하는 트레이닝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Investment, Resource allocation과 관련된 의사 결정시 필요한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 분석방법 트레이닝</w:t>
            </w:r>
          </w:p>
          <w:p w:rsid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 xml:space="preserve">- 다양한 data에 기반하여 신속한 의사 결정을 돕는 </w:t>
            </w:r>
          </w:p>
          <w:p w:rsidR="00B92AC4" w:rsidRPr="00B92AC4" w:rsidRDefault="00B92AC4" w:rsidP="00B92AC4">
            <w:pPr>
              <w:wordWrap/>
              <w:ind w:firstLineChars="100" w:firstLine="160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analytics platform 운영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경영학, 통계학 관련 전공자 선호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B92AC4" w:rsidTr="008B39C4">
        <w:tc>
          <w:tcPr>
            <w:tcW w:w="20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Technology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Business Technology</w:t>
            </w: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제약 Digital 마케팅을 위한 technology trend 와 Digital 적용 프로젝트 연수 프로그램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제약, 일반의약품, 건강기능 식품의 Digital marketing channel에 대한 시장 분석 트레이닝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Digital 기술 적용에 대한 실제 사례의 모델 발굴 및 적용안 작성 트레이닝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제품별 Challenge 발굴 및 분석 트레이닝</w:t>
            </w:r>
          </w:p>
        </w:tc>
      </w:tr>
      <w:tr w:rsidR="00B92AC4" w:rsidTr="008B39C4">
        <w:tc>
          <w:tcPr>
            <w:tcW w:w="20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전공무관 (디지털 마케팅 실행에 대한 열정과 관심 보유자)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  <w:tr w:rsidR="008B39C4" w:rsidTr="008B39C4">
        <w:tc>
          <w:tcPr>
            <w:tcW w:w="2093" w:type="dxa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Global Commercial Operations</w:t>
            </w:r>
          </w:p>
        </w:tc>
        <w:tc>
          <w:tcPr>
            <w:tcW w:w="2551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B92A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  <w:t>Global Commercial Operations</w:t>
            </w:r>
          </w:p>
          <w:p w:rsidR="008B39C4" w:rsidRPr="00B92AC4" w:rsidRDefault="008B39C4" w:rsidP="00B92AC4">
            <w:pPr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</w:tcPr>
          <w:p w:rsid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  <w:p w:rsidR="008B39C4" w:rsidRPr="00B92AC4" w:rsidRDefault="00B92AC4" w:rsidP="00B92AC4">
            <w:pPr>
              <w:wordWrap/>
              <w:jc w:val="center"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>
              <w:rPr>
                <w:rFonts w:asciiTheme="minorEastAsia" w:eastAsiaTheme="minorEastAsia" w:hAnsiTheme="minorEastAsia" w:cs="Arial" w:hint="eastAsia"/>
                <w:b/>
                <w:sz w:val="16"/>
                <w:szCs w:val="16"/>
              </w:rPr>
              <w:t>1</w:t>
            </w: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디지털 마케팅 채널 전략 및 운영에 대한 프로젝트 연수 프로그램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비즈니스 이메일 캠페인 및 뉴스레터 양식 개발 트레이닝</w:t>
            </w:r>
          </w:p>
          <w:p w:rsidR="008B39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lastRenderedPageBreak/>
              <w:t>- 디지털 마케팅 채널의 이해 및 운영 트레이닝</w:t>
            </w:r>
          </w:p>
        </w:tc>
        <w:bookmarkStart w:id="0" w:name="_GoBack"/>
        <w:bookmarkEnd w:id="0"/>
      </w:tr>
      <w:tr w:rsidR="008B39C4" w:rsidTr="008B39C4">
        <w:tc>
          <w:tcPr>
            <w:tcW w:w="2093" w:type="dxa"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:rsidR="008B39C4" w:rsidRPr="008B39C4" w:rsidRDefault="008B39C4" w:rsidP="00F2133F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</w:p>
        </w:tc>
        <w:tc>
          <w:tcPr>
            <w:tcW w:w="4918" w:type="dxa"/>
          </w:tcPr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- 4년제 대학 전공무관</w:t>
            </w:r>
          </w:p>
          <w:p w:rsidR="00B92AC4" w:rsidRPr="00B92AC4" w:rsidRDefault="00B92AC4" w:rsidP="00B92AC4">
            <w:pPr>
              <w:wordWrap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엑셀, 파워포인트 능통자 선호</w:t>
            </w:r>
          </w:p>
          <w:p w:rsidR="008B39C4" w:rsidRPr="008B39C4" w:rsidRDefault="00B92AC4" w:rsidP="00B92AC4">
            <w:pPr>
              <w:wordWrap/>
              <w:rPr>
                <w:rFonts w:asciiTheme="minorEastAsia" w:eastAsiaTheme="minorEastAsia" w:hAnsiTheme="minorEastAsia" w:cs="Arial"/>
                <w:b/>
                <w:sz w:val="16"/>
                <w:szCs w:val="16"/>
              </w:rPr>
            </w:pPr>
            <w:r w:rsidRPr="00B92AC4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- 영어 능통자 선호</w:t>
            </w:r>
          </w:p>
        </w:tc>
      </w:tr>
    </w:tbl>
    <w:p w:rsidR="00991FD0" w:rsidRPr="00991FD0" w:rsidRDefault="00991FD0" w:rsidP="00F2133F">
      <w:pPr>
        <w:wordWrap/>
        <w:rPr>
          <w:rFonts w:ascii="Arial" w:hAnsi="Arial" w:cs="Arial"/>
          <w:b/>
          <w:szCs w:val="20"/>
        </w:rPr>
      </w:pPr>
    </w:p>
    <w:p w:rsidR="00DF2695" w:rsidRPr="00BE5504" w:rsidRDefault="00DF2695" w:rsidP="003B55D0">
      <w:pPr>
        <w:widowControl/>
        <w:numPr>
          <w:ilvl w:val="0"/>
          <w:numId w:val="16"/>
        </w:numPr>
        <w:wordWrap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t>지원자격</w:t>
      </w:r>
      <w:r w:rsidR="00B9412A" w:rsidRPr="00BE5504">
        <w:rPr>
          <w:rFonts w:ascii="Arial" w:hAnsi="Arial" w:cs="Arial"/>
          <w:b/>
          <w:szCs w:val="20"/>
        </w:rPr>
        <w:t xml:space="preserve">: </w:t>
      </w:r>
      <w:r w:rsidR="00B9412A" w:rsidRPr="00BE5504">
        <w:rPr>
          <w:rFonts w:ascii="Arial" w:hAnsi="Arial" w:cs="Arial"/>
          <w:b/>
          <w:szCs w:val="20"/>
        </w:rPr>
        <w:t>국내</w:t>
      </w:r>
      <w:r w:rsidR="00B9412A" w:rsidRPr="00BE5504">
        <w:rPr>
          <w:rFonts w:ascii="Arial" w:hAnsi="Arial" w:cs="Arial"/>
          <w:b/>
          <w:szCs w:val="20"/>
        </w:rPr>
        <w:sym w:font="Wingdings" w:char="F09E"/>
      </w:r>
      <w:r w:rsidR="00B9412A" w:rsidRPr="00BE5504">
        <w:rPr>
          <w:rFonts w:ascii="Arial" w:hAnsi="Arial" w:cs="Arial"/>
          <w:b/>
          <w:szCs w:val="20"/>
        </w:rPr>
        <w:t>외</w:t>
      </w:r>
      <w:r w:rsidR="00B9412A" w:rsidRPr="00BE5504">
        <w:rPr>
          <w:rFonts w:ascii="Arial" w:hAnsi="Arial" w:cs="Arial"/>
          <w:b/>
          <w:szCs w:val="20"/>
        </w:rPr>
        <w:t xml:space="preserve"> 4</w:t>
      </w:r>
      <w:r w:rsidR="00B9412A" w:rsidRPr="00BE5504">
        <w:rPr>
          <w:rFonts w:ascii="Arial" w:hAnsi="Arial" w:cs="Arial"/>
          <w:b/>
          <w:szCs w:val="20"/>
        </w:rPr>
        <w:t>년제</w:t>
      </w:r>
      <w:r w:rsidR="00B9412A" w:rsidRPr="00BE5504">
        <w:rPr>
          <w:rFonts w:ascii="Arial" w:hAnsi="Arial" w:cs="Arial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대학</w:t>
      </w:r>
      <w:r w:rsidR="00B9412A" w:rsidRPr="00BE5504">
        <w:rPr>
          <w:rFonts w:ascii="Arial" w:hAnsi="Arial" w:cs="Arial"/>
          <w:b/>
          <w:szCs w:val="20"/>
        </w:rPr>
        <w:sym w:font="Wingdings" w:char="F09E"/>
      </w:r>
      <w:r w:rsidR="00FC7A5B" w:rsidRPr="00BE5504">
        <w:rPr>
          <w:rFonts w:ascii="Arial" w:hAnsi="Arial" w:cs="Arial" w:hint="eastAsia"/>
          <w:b/>
          <w:szCs w:val="20"/>
        </w:rPr>
        <w:t>대학</w:t>
      </w:r>
      <w:r w:rsidR="00B9412A" w:rsidRPr="00BE5504">
        <w:rPr>
          <w:rFonts w:ascii="Arial" w:hAnsi="Arial" w:cs="Arial"/>
          <w:b/>
          <w:szCs w:val="20"/>
        </w:rPr>
        <w:t>원</w:t>
      </w:r>
      <w:r w:rsidR="00006D3E" w:rsidRPr="00BE5504">
        <w:rPr>
          <w:rFonts w:ascii="Arial" w:hAnsi="Arial" w:cs="Arial"/>
          <w:b/>
          <w:szCs w:val="20"/>
        </w:rPr>
        <w:t xml:space="preserve"> </w:t>
      </w:r>
      <w:r w:rsidR="00006D3E" w:rsidRPr="00223F02">
        <w:rPr>
          <w:rFonts w:ascii="Arial" w:hAnsi="Arial" w:cs="Arial"/>
          <w:b/>
          <w:szCs w:val="20"/>
        </w:rPr>
        <w:t>2017</w:t>
      </w:r>
      <w:r w:rsidR="00B9412A" w:rsidRPr="00223F02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8</w:t>
      </w:r>
      <w:r w:rsidR="00B9412A" w:rsidRPr="00223F02">
        <w:rPr>
          <w:rFonts w:ascii="Arial" w:hAnsi="Arial" w:cs="Arial"/>
          <w:b/>
          <w:szCs w:val="20"/>
        </w:rPr>
        <w:t>월</w:t>
      </w:r>
      <w:r w:rsidR="00B9412A" w:rsidRPr="00223F02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/>
          <w:b/>
          <w:szCs w:val="20"/>
        </w:rPr>
        <w:t>~ 201</w:t>
      </w:r>
      <w:r w:rsidR="00327160">
        <w:rPr>
          <w:rFonts w:ascii="Arial" w:hAnsi="Arial" w:cs="Arial" w:hint="eastAsia"/>
          <w:b/>
          <w:szCs w:val="20"/>
        </w:rPr>
        <w:t>9</w:t>
      </w:r>
      <w:r w:rsidR="00CC16C2" w:rsidRPr="00223F02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2</w:t>
      </w:r>
      <w:r w:rsidR="00B9412A" w:rsidRPr="00223F02">
        <w:rPr>
          <w:rFonts w:ascii="Arial" w:hAnsi="Arial" w:cs="Arial"/>
          <w:b/>
          <w:szCs w:val="20"/>
        </w:rPr>
        <w:t>월</w:t>
      </w:r>
      <w:r w:rsidR="00B9412A" w:rsidRPr="00BE5504">
        <w:rPr>
          <w:rFonts w:ascii="Arial" w:hAnsi="Arial" w:cs="Arial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졸업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B9412A" w:rsidRPr="00BE5504">
        <w:rPr>
          <w:rFonts w:ascii="Arial" w:hAnsi="Arial" w:cs="Arial"/>
          <w:b/>
          <w:szCs w:val="20"/>
        </w:rPr>
        <w:t>예정자</w:t>
      </w:r>
    </w:p>
    <w:p w:rsidR="00DF2695" w:rsidRDefault="00A95854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대학원생의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경우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2</w:t>
      </w:r>
      <w:r w:rsidR="00B9412A" w:rsidRPr="00BE5504">
        <w:rPr>
          <w:rFonts w:eastAsia="바탕" w:cs="Arial"/>
          <w:sz w:val="20"/>
          <w:szCs w:val="20"/>
          <w:lang w:eastAsia="ko-KR"/>
        </w:rPr>
        <w:t>년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미만의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>회사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>근무</w:t>
      </w:r>
      <w:r w:rsidR="00BF37E0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경력자에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한함</w:t>
      </w:r>
    </w:p>
    <w:p w:rsidR="00A95854" w:rsidRDefault="00A95854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보훈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자녀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및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장애인의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경우</w:t>
      </w:r>
      <w:r>
        <w:rPr>
          <w:rFonts w:eastAsia="바탕" w:cs="Arial" w:hint="eastAsia"/>
          <w:sz w:val="20"/>
          <w:szCs w:val="20"/>
          <w:lang w:eastAsia="ko-KR"/>
        </w:rPr>
        <w:t xml:space="preserve">, </w:t>
      </w:r>
      <w:r>
        <w:rPr>
          <w:rFonts w:eastAsia="바탕" w:cs="Arial" w:hint="eastAsia"/>
          <w:sz w:val="20"/>
          <w:szCs w:val="20"/>
          <w:lang w:eastAsia="ko-KR"/>
        </w:rPr>
        <w:t>관련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법규에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따라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전형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시에</w:t>
      </w:r>
      <w:r>
        <w:rPr>
          <w:rFonts w:eastAsia="바탕" w:cs="Arial" w:hint="eastAsia"/>
          <w:sz w:val="20"/>
          <w:szCs w:val="20"/>
          <w:lang w:eastAsia="ko-KR"/>
        </w:rPr>
        <w:t xml:space="preserve"> </w:t>
      </w:r>
      <w:r>
        <w:rPr>
          <w:rFonts w:eastAsia="바탕" w:cs="Arial" w:hint="eastAsia"/>
          <w:sz w:val="20"/>
          <w:szCs w:val="20"/>
          <w:lang w:eastAsia="ko-KR"/>
        </w:rPr>
        <w:t>우대</w:t>
      </w:r>
    </w:p>
    <w:p w:rsidR="005A624D" w:rsidRPr="00327160" w:rsidRDefault="005A624D" w:rsidP="005A624D">
      <w:pPr>
        <w:pStyle w:val="ab"/>
        <w:ind w:firstLineChars="700" w:firstLine="1400"/>
        <w:rPr>
          <w:rFonts w:eastAsia="바탕" w:cs="Arial"/>
          <w:sz w:val="20"/>
          <w:szCs w:val="20"/>
          <w:lang w:eastAsia="ko-KR"/>
        </w:rPr>
      </w:pPr>
    </w:p>
    <w:p w:rsidR="00616D2C" w:rsidRPr="00BE5504" w:rsidRDefault="00616D2C" w:rsidP="00F20540">
      <w:pPr>
        <w:pStyle w:val="ab"/>
        <w:rPr>
          <w:rFonts w:eastAsia="바탕" w:cs="Arial"/>
          <w:b/>
          <w:sz w:val="20"/>
          <w:szCs w:val="20"/>
          <w:lang w:eastAsia="ko-KR"/>
        </w:rPr>
      </w:pPr>
      <w:r w:rsidRPr="00BE5504">
        <w:rPr>
          <w:rFonts w:eastAsia="바탕" w:cs="Arial"/>
          <w:b/>
          <w:kern w:val="2"/>
          <w:sz w:val="20"/>
          <w:szCs w:val="20"/>
          <w:lang w:eastAsia="ko-KR" w:bidi="ar-SA"/>
        </w:rPr>
        <w:t xml:space="preserve">2. </w:t>
      </w:r>
      <w:r w:rsidR="00DF2695" w:rsidRPr="00BE5504">
        <w:rPr>
          <w:rFonts w:eastAsia="바탕" w:cs="Arial"/>
          <w:b/>
          <w:kern w:val="2"/>
          <w:sz w:val="20"/>
          <w:szCs w:val="20"/>
          <w:lang w:eastAsia="ko-KR" w:bidi="ar-SA"/>
        </w:rPr>
        <w:t>인턴기간</w:t>
      </w:r>
      <w:r w:rsidR="00D508B5" w:rsidRPr="00BE5504">
        <w:rPr>
          <w:rFonts w:eastAsia="바탕" w:cs="Arial"/>
          <w:b/>
          <w:sz w:val="20"/>
          <w:szCs w:val="20"/>
          <w:lang w:eastAsia="ko-KR"/>
        </w:rPr>
        <w:t xml:space="preserve">: 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>2017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년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7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월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 xml:space="preserve"> 3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일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(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월</w:t>
      </w:r>
      <w:r w:rsidR="00E730E8" w:rsidRPr="00BE5504">
        <w:rPr>
          <w:rFonts w:eastAsia="바탕" w:cs="Arial"/>
          <w:b/>
          <w:sz w:val="20"/>
          <w:szCs w:val="20"/>
          <w:lang w:eastAsia="ko-KR"/>
        </w:rPr>
        <w:t>)</w:t>
      </w:r>
      <w:r w:rsidR="0010359A" w:rsidRPr="00BE5504">
        <w:rPr>
          <w:rFonts w:eastAsia="바탕" w:cs="Arial"/>
          <w:b/>
          <w:sz w:val="20"/>
          <w:szCs w:val="20"/>
          <w:lang w:eastAsia="ko-KR"/>
        </w:rPr>
        <w:t xml:space="preserve"> ~ 201</w:t>
      </w:r>
      <w:r w:rsidR="00006D3E" w:rsidRPr="00BE5504">
        <w:rPr>
          <w:rFonts w:eastAsia="바탕" w:cs="Arial"/>
          <w:b/>
          <w:sz w:val="20"/>
          <w:szCs w:val="20"/>
          <w:lang w:eastAsia="ko-KR"/>
        </w:rPr>
        <w:t>7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년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8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월</w:t>
      </w:r>
      <w:r w:rsidR="00327160">
        <w:rPr>
          <w:rFonts w:eastAsia="바탕" w:cs="Arial"/>
          <w:b/>
          <w:sz w:val="20"/>
          <w:szCs w:val="20"/>
          <w:lang w:eastAsia="ko-KR"/>
        </w:rPr>
        <w:t xml:space="preserve"> 2</w:t>
      </w:r>
      <w:r w:rsidR="00327160">
        <w:rPr>
          <w:rFonts w:eastAsia="바탕" w:cs="Arial" w:hint="eastAsia"/>
          <w:b/>
          <w:sz w:val="20"/>
          <w:szCs w:val="20"/>
          <w:lang w:eastAsia="ko-KR"/>
        </w:rPr>
        <w:t>5</w:t>
      </w:r>
      <w:r w:rsidR="00DF2695" w:rsidRPr="00BE5504">
        <w:rPr>
          <w:rFonts w:eastAsia="바탕" w:cs="Arial"/>
          <w:b/>
          <w:sz w:val="20"/>
          <w:szCs w:val="20"/>
          <w:lang w:eastAsia="ko-KR"/>
        </w:rPr>
        <w:t>일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(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금</w:t>
      </w:r>
      <w:r w:rsidR="00B9412A" w:rsidRPr="00BE5504">
        <w:rPr>
          <w:rFonts w:eastAsia="바탕" w:cs="Arial"/>
          <w:b/>
          <w:sz w:val="20"/>
          <w:szCs w:val="20"/>
          <w:lang w:eastAsia="ko-KR"/>
        </w:rPr>
        <w:t>)</w:t>
      </w:r>
    </w:p>
    <w:p w:rsidR="00006D3E" w:rsidRDefault="00F31359" w:rsidP="00D703AC">
      <w:pPr>
        <w:pStyle w:val="ab"/>
        <w:rPr>
          <w:rFonts w:eastAsia="바탕" w:cs="Arial"/>
          <w:sz w:val="20"/>
          <w:szCs w:val="20"/>
          <w:lang w:eastAsia="ko-KR"/>
        </w:rPr>
      </w:pPr>
      <w:r w:rsidRPr="00BE5504">
        <w:rPr>
          <w:rFonts w:eastAsia="바탕" w:cs="Arial"/>
          <w:sz w:val="20"/>
          <w:szCs w:val="20"/>
          <w:lang w:eastAsia="ko-KR"/>
        </w:rPr>
        <w:t xml:space="preserve">              </w:t>
      </w:r>
      <w:r w:rsidRPr="00BE5504">
        <w:rPr>
          <w:rFonts w:ascii="맑은 고딕" w:eastAsia="맑은 고딕" w:hAnsi="맑은 고딕" w:cs="맑은 고딕" w:hint="eastAsia"/>
          <w:sz w:val="20"/>
          <w:szCs w:val="20"/>
          <w:lang w:eastAsia="ko-KR"/>
        </w:rPr>
        <w:t>※</w:t>
      </w:r>
      <w:r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본</w:t>
      </w:r>
      <w:r w:rsidR="00A2506E" w:rsidRPr="00BE5504">
        <w:rPr>
          <w:rFonts w:eastAsia="바탕" w:cs="Arial" w:hint="eastAsia"/>
          <w:sz w:val="20"/>
          <w:szCs w:val="20"/>
          <w:lang w:eastAsia="ko-KR"/>
        </w:rPr>
        <w:t xml:space="preserve"> </w:t>
      </w:r>
      <w:r w:rsidR="00C70D5D" w:rsidRPr="00BE5504">
        <w:rPr>
          <w:rFonts w:eastAsia="바탕" w:cs="Arial"/>
          <w:sz w:val="20"/>
          <w:szCs w:val="20"/>
          <w:lang w:eastAsia="ko-KR"/>
        </w:rPr>
        <w:t>인턴십</w:t>
      </w:r>
      <w:r w:rsidR="00B9412A" w:rsidRPr="00BE5504">
        <w:rPr>
          <w:rFonts w:eastAsia="바탕" w:cs="Arial"/>
          <w:sz w:val="20"/>
          <w:szCs w:val="20"/>
          <w:lang w:eastAsia="ko-KR"/>
        </w:rPr>
        <w:t>은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대학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, </w:t>
      </w:r>
      <w:r w:rsidR="00B9412A" w:rsidRPr="00BE5504">
        <w:rPr>
          <w:rFonts w:eastAsia="바탕" w:cs="Arial"/>
          <w:sz w:val="20"/>
          <w:szCs w:val="20"/>
          <w:lang w:eastAsia="ko-KR"/>
        </w:rPr>
        <w:t>대학원생의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직장체험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프로그램으로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정규직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B9412A" w:rsidRPr="00BE5504">
        <w:rPr>
          <w:rFonts w:eastAsia="바탕" w:cs="Arial"/>
          <w:sz w:val="20"/>
          <w:szCs w:val="20"/>
          <w:lang w:eastAsia="ko-KR"/>
        </w:rPr>
        <w:t>전환과는</w:t>
      </w:r>
      <w:r w:rsidR="00B9412A" w:rsidRPr="00BE5504">
        <w:rPr>
          <w:rFonts w:eastAsia="바탕" w:cs="Arial"/>
          <w:sz w:val="20"/>
          <w:szCs w:val="20"/>
          <w:lang w:eastAsia="ko-KR"/>
        </w:rPr>
        <w:t xml:space="preserve"> </w:t>
      </w:r>
      <w:r w:rsidR="00A95854">
        <w:rPr>
          <w:rFonts w:eastAsia="바탕" w:cs="Arial"/>
          <w:sz w:val="20"/>
          <w:szCs w:val="20"/>
          <w:lang w:eastAsia="ko-KR"/>
        </w:rPr>
        <w:t>무관</w:t>
      </w:r>
      <w:r w:rsidR="00A95854">
        <w:rPr>
          <w:rFonts w:eastAsia="바탕" w:cs="Arial" w:hint="eastAsia"/>
          <w:sz w:val="20"/>
          <w:szCs w:val="20"/>
          <w:lang w:eastAsia="ko-KR"/>
        </w:rPr>
        <w:t>합니다</w:t>
      </w:r>
      <w:r w:rsidR="00A95854">
        <w:rPr>
          <w:rFonts w:eastAsia="바탕" w:cs="Arial" w:hint="eastAsia"/>
          <w:sz w:val="20"/>
          <w:szCs w:val="20"/>
          <w:lang w:eastAsia="ko-KR"/>
        </w:rPr>
        <w:t>.</w:t>
      </w:r>
    </w:p>
    <w:p w:rsidR="005A624D" w:rsidRPr="00BE5504" w:rsidRDefault="005A624D" w:rsidP="00D703AC">
      <w:pPr>
        <w:pStyle w:val="ab"/>
        <w:rPr>
          <w:rFonts w:eastAsia="바탕" w:cs="Arial"/>
          <w:sz w:val="20"/>
          <w:szCs w:val="20"/>
          <w:lang w:eastAsia="ko-KR"/>
        </w:rPr>
      </w:pPr>
    </w:p>
    <w:p w:rsidR="00DF2695" w:rsidRPr="00BE5504" w:rsidRDefault="00616D2C" w:rsidP="00E133B3">
      <w:pPr>
        <w:widowControl/>
        <w:wordWrap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t xml:space="preserve">3. </w:t>
      </w:r>
      <w:r w:rsidR="00DF2695" w:rsidRPr="00BE5504">
        <w:rPr>
          <w:rFonts w:ascii="Arial" w:hAnsi="Arial" w:cs="Arial"/>
          <w:b/>
          <w:szCs w:val="20"/>
        </w:rPr>
        <w:t>채용</w:t>
      </w:r>
      <w:r w:rsidR="002C0F34" w:rsidRPr="00BE5504">
        <w:rPr>
          <w:rFonts w:ascii="Arial" w:hAnsi="Arial" w:cs="Arial" w:hint="eastAsia"/>
          <w:b/>
          <w:szCs w:val="20"/>
        </w:rPr>
        <w:t>일정</w:t>
      </w:r>
      <w:r w:rsidR="002C0F34" w:rsidRPr="00BE5504">
        <w:rPr>
          <w:rFonts w:ascii="Arial" w:hAnsi="Arial" w:cs="Arial" w:hint="eastAsia"/>
          <w:b/>
          <w:szCs w:val="20"/>
        </w:rPr>
        <w:t xml:space="preserve"> </w:t>
      </w:r>
      <w:r w:rsidR="002C0F34" w:rsidRPr="00BE5504">
        <w:rPr>
          <w:rFonts w:ascii="Arial" w:hAnsi="Arial" w:cs="Arial" w:hint="eastAsia"/>
          <w:b/>
          <w:szCs w:val="20"/>
        </w:rPr>
        <w:t>및</w:t>
      </w:r>
      <w:r w:rsidR="002C0F34" w:rsidRPr="00BE5504">
        <w:rPr>
          <w:rFonts w:ascii="Arial" w:hAnsi="Arial" w:cs="Arial" w:hint="eastAsia"/>
          <w:b/>
          <w:szCs w:val="20"/>
        </w:rPr>
        <w:t xml:space="preserve"> </w:t>
      </w:r>
      <w:r w:rsidR="002C0F34" w:rsidRPr="00BE5504">
        <w:rPr>
          <w:rFonts w:ascii="Arial" w:hAnsi="Arial" w:cs="Arial" w:hint="eastAsia"/>
          <w:b/>
          <w:szCs w:val="20"/>
        </w:rPr>
        <w:t>절차</w:t>
      </w:r>
      <w:r w:rsidR="00043E8C" w:rsidRPr="00BE5504">
        <w:rPr>
          <w:rFonts w:ascii="Arial" w:hAnsi="Arial" w:cs="Arial"/>
          <w:b/>
          <w:szCs w:val="20"/>
        </w:rPr>
        <w:t xml:space="preserve"> </w:t>
      </w:r>
    </w:p>
    <w:p w:rsidR="00B9412A" w:rsidRPr="00BE5504" w:rsidRDefault="00B9412A" w:rsidP="003B55D0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온라인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서류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접수</w:t>
      </w:r>
      <w:r w:rsidR="00327160">
        <w:rPr>
          <w:rFonts w:ascii="Arial" w:hAnsi="Arial" w:cs="Arial"/>
          <w:b/>
          <w:szCs w:val="20"/>
        </w:rPr>
        <w:t>: 201</w:t>
      </w:r>
      <w:r w:rsidR="00327160">
        <w:rPr>
          <w:rFonts w:ascii="Arial" w:hAnsi="Arial" w:cs="Arial" w:hint="eastAsia"/>
          <w:b/>
          <w:szCs w:val="20"/>
        </w:rPr>
        <w:t>7</w:t>
      </w:r>
      <w:r w:rsidRPr="00BE5504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5</w:t>
      </w:r>
      <w:r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19</w:t>
      </w:r>
      <w:r w:rsidRPr="00BE5504">
        <w:rPr>
          <w:rFonts w:ascii="Arial" w:hAnsi="Arial" w:cs="Arial"/>
          <w:b/>
          <w:szCs w:val="20"/>
        </w:rPr>
        <w:t>일</w:t>
      </w:r>
      <w:r w:rsidRPr="00BE5504">
        <w:rPr>
          <w:rFonts w:ascii="Arial" w:hAnsi="Arial" w:cs="Arial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금</w:t>
      </w:r>
      <w:r w:rsidRPr="00BE5504">
        <w:rPr>
          <w:rFonts w:ascii="Arial" w:hAnsi="Arial" w:cs="Arial"/>
          <w:b/>
          <w:szCs w:val="20"/>
        </w:rPr>
        <w:t>)</w:t>
      </w:r>
      <w:r w:rsidR="00F31359" w:rsidRPr="00BE5504">
        <w:rPr>
          <w:rFonts w:ascii="Arial" w:hAnsi="Arial" w:cs="Arial"/>
          <w:b/>
          <w:szCs w:val="20"/>
        </w:rPr>
        <w:t xml:space="preserve"> </w:t>
      </w:r>
      <w:r w:rsidR="006F520C" w:rsidRPr="00BE5504">
        <w:rPr>
          <w:rFonts w:ascii="Arial" w:hAnsi="Arial" w:cs="Arial"/>
          <w:b/>
          <w:szCs w:val="20"/>
        </w:rPr>
        <w:t>~ 201</w:t>
      </w:r>
      <w:r w:rsidR="00327160">
        <w:rPr>
          <w:rFonts w:ascii="Arial" w:hAnsi="Arial" w:cs="Arial" w:hint="eastAsia"/>
          <w:b/>
          <w:szCs w:val="20"/>
        </w:rPr>
        <w:t>7</w:t>
      </w:r>
      <w:r w:rsidRPr="00BE5504">
        <w:rPr>
          <w:rFonts w:ascii="Arial" w:hAnsi="Arial" w:cs="Arial"/>
          <w:b/>
          <w:szCs w:val="20"/>
        </w:rPr>
        <w:t>년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5</w:t>
      </w:r>
      <w:r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30</w:t>
      </w:r>
      <w:r w:rsidRPr="00BE5504">
        <w:rPr>
          <w:rFonts w:ascii="Arial" w:hAnsi="Arial" w:cs="Arial"/>
          <w:b/>
          <w:szCs w:val="20"/>
        </w:rPr>
        <w:t>일</w:t>
      </w:r>
      <w:r w:rsidRPr="00BE5504">
        <w:rPr>
          <w:rFonts w:ascii="Arial" w:hAnsi="Arial" w:cs="Arial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화</w:t>
      </w:r>
      <w:r w:rsidR="00FF332A" w:rsidRPr="00BE5504">
        <w:rPr>
          <w:rFonts w:ascii="Arial" w:hAnsi="Arial" w:cs="Arial"/>
          <w:b/>
          <w:szCs w:val="20"/>
        </w:rPr>
        <w:t xml:space="preserve">) </w:t>
      </w:r>
      <w:r w:rsidRPr="00BE5504">
        <w:rPr>
          <w:rFonts w:ascii="Arial" w:hAnsi="Arial" w:cs="Arial"/>
          <w:b/>
          <w:szCs w:val="20"/>
        </w:rPr>
        <w:t>오후</w:t>
      </w:r>
      <w:r w:rsidRPr="00BE5504">
        <w:rPr>
          <w:rFonts w:ascii="Arial" w:hAnsi="Arial" w:cs="Arial"/>
          <w:b/>
          <w:szCs w:val="20"/>
        </w:rPr>
        <w:t xml:space="preserve"> 6</w:t>
      </w:r>
      <w:r w:rsidRPr="00BE5504">
        <w:rPr>
          <w:rFonts w:ascii="Arial" w:hAnsi="Arial" w:cs="Arial"/>
          <w:b/>
          <w:szCs w:val="20"/>
        </w:rPr>
        <w:t>시</w:t>
      </w:r>
      <w:r w:rsidR="00FF332A" w:rsidRPr="00BE5504">
        <w:rPr>
          <w:rFonts w:ascii="Arial" w:hAnsi="Arial" w:cs="Arial"/>
          <w:b/>
          <w:szCs w:val="20"/>
        </w:rPr>
        <w:t>까지</w:t>
      </w:r>
    </w:p>
    <w:p w:rsidR="00B9412A" w:rsidRPr="00BE5504" w:rsidRDefault="0062553D" w:rsidP="003B55D0">
      <w:pPr>
        <w:widowControl/>
        <w:wordWrap/>
        <w:ind w:leftChars="200" w:left="400"/>
        <w:rPr>
          <w:rFonts w:ascii="Arial" w:hAnsi="Arial" w:cs="Arial"/>
          <w:szCs w:val="20"/>
        </w:rPr>
      </w:pPr>
      <w:r w:rsidRPr="00BE5504">
        <w:rPr>
          <w:rFonts w:ascii="맑은 고딕" w:eastAsia="맑은 고딕" w:hAnsi="맑은 고딕" w:cs="맑은 고딕" w:hint="eastAsia"/>
          <w:szCs w:val="20"/>
        </w:rPr>
        <w:t>※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입사지원</w:t>
      </w:r>
      <w:r w:rsidRPr="00BE5504">
        <w:rPr>
          <w:rFonts w:ascii="Arial" w:hAnsi="Arial" w:cs="Arial"/>
          <w:szCs w:val="20"/>
        </w:rPr>
        <w:t xml:space="preserve"> </w:t>
      </w:r>
      <w:r w:rsidR="00327160">
        <w:rPr>
          <w:rFonts w:ascii="Arial" w:hAnsi="Arial" w:cs="Arial"/>
          <w:szCs w:val="20"/>
        </w:rPr>
        <w:t>마</w:t>
      </w:r>
      <w:r w:rsidR="00327160">
        <w:rPr>
          <w:rFonts w:ascii="Arial" w:hAnsi="Arial" w:cs="Arial" w:hint="eastAsia"/>
          <w:szCs w:val="20"/>
        </w:rPr>
        <w:t>감일</w:t>
      </w:r>
      <w:r w:rsidRPr="00BE5504">
        <w:rPr>
          <w:rFonts w:ascii="Arial" w:hAnsi="Arial" w:cs="Arial"/>
          <w:szCs w:val="20"/>
        </w:rPr>
        <w:t>은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지원이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많아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시스템이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불안정할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수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있으니</w:t>
      </w:r>
      <w:r w:rsidRPr="00BE5504">
        <w:rPr>
          <w:rFonts w:ascii="Arial" w:hAnsi="Arial" w:cs="Arial"/>
          <w:szCs w:val="20"/>
        </w:rPr>
        <w:t xml:space="preserve">, </w:t>
      </w:r>
      <w:r w:rsidRPr="00BE5504">
        <w:rPr>
          <w:rFonts w:ascii="Arial" w:hAnsi="Arial" w:cs="Arial"/>
          <w:szCs w:val="20"/>
        </w:rPr>
        <w:t>사전에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지원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완료</w:t>
      </w:r>
      <w:r w:rsidRPr="00BE5504">
        <w:rPr>
          <w:rFonts w:ascii="Arial" w:hAnsi="Arial" w:cs="Arial"/>
          <w:szCs w:val="20"/>
        </w:rPr>
        <w:t xml:space="preserve"> </w:t>
      </w:r>
      <w:r w:rsidRPr="00BE5504">
        <w:rPr>
          <w:rFonts w:ascii="Arial" w:hAnsi="Arial" w:cs="Arial"/>
          <w:szCs w:val="20"/>
        </w:rPr>
        <w:t>바람</w:t>
      </w:r>
      <w:r w:rsidR="00B2292F" w:rsidRPr="00BE5504">
        <w:rPr>
          <w:rFonts w:ascii="Arial" w:hAnsi="Arial" w:cs="Arial"/>
          <w:szCs w:val="20"/>
        </w:rPr>
        <w:t>.</w:t>
      </w:r>
    </w:p>
    <w:p w:rsidR="00D829DE" w:rsidRPr="00BE5504" w:rsidRDefault="00FC7A5B" w:rsidP="002442F2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 w:hint="eastAsia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1</w:t>
      </w:r>
      <w:r w:rsidR="00D829DE" w:rsidRPr="00BE5504">
        <w:rPr>
          <w:rFonts w:ascii="Arial" w:hAnsi="Arial" w:cs="Arial" w:hint="eastAsia"/>
          <w:b/>
          <w:szCs w:val="20"/>
        </w:rPr>
        <w:t>차</w:t>
      </w:r>
      <w:r w:rsidR="00D829DE" w:rsidRPr="00BE5504">
        <w:rPr>
          <w:rFonts w:ascii="Arial" w:hAnsi="Arial" w:cs="Arial" w:hint="eastAsia"/>
          <w:b/>
          <w:szCs w:val="20"/>
        </w:rPr>
        <w:t xml:space="preserve"> </w:t>
      </w:r>
      <w:r w:rsidR="00D829DE" w:rsidRPr="00BE5504">
        <w:rPr>
          <w:rFonts w:ascii="Arial" w:hAnsi="Arial" w:cs="Arial" w:hint="eastAsia"/>
          <w:b/>
          <w:szCs w:val="20"/>
        </w:rPr>
        <w:t>서류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267C16" w:rsidRPr="00BE5504">
        <w:rPr>
          <w:rFonts w:ascii="Arial" w:hAnsi="Arial" w:cs="Arial" w:hint="eastAsia"/>
          <w:b/>
          <w:szCs w:val="20"/>
        </w:rPr>
        <w:t>심사</w:t>
      </w:r>
      <w:r w:rsidR="00D829DE" w:rsidRPr="00BE5504">
        <w:rPr>
          <w:rFonts w:ascii="Arial" w:hAnsi="Arial" w:cs="Arial" w:hint="eastAsia"/>
          <w:b/>
          <w:szCs w:val="20"/>
        </w:rPr>
        <w:t xml:space="preserve">: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D829DE" w:rsidRPr="00BE5504">
        <w:rPr>
          <w:rFonts w:ascii="Arial" w:hAnsi="Arial" w:cs="Arial" w:hint="eastAsia"/>
          <w:b/>
          <w:szCs w:val="20"/>
        </w:rPr>
        <w:t>월</w:t>
      </w:r>
      <w:r w:rsidR="00327160">
        <w:rPr>
          <w:rFonts w:ascii="Arial" w:hAnsi="Arial" w:cs="Arial" w:hint="eastAsia"/>
          <w:b/>
          <w:szCs w:val="20"/>
        </w:rPr>
        <w:t xml:space="preserve"> 2</w:t>
      </w:r>
      <w:r w:rsidR="00D829DE" w:rsidRPr="00BE5504">
        <w:rPr>
          <w:rFonts w:ascii="Arial" w:hAnsi="Arial" w:cs="Arial" w:hint="eastAsia"/>
          <w:b/>
          <w:szCs w:val="20"/>
        </w:rPr>
        <w:t>일</w:t>
      </w:r>
      <w:r w:rsidR="00D829DE" w:rsidRPr="00BE5504">
        <w:rPr>
          <w:rFonts w:ascii="Arial" w:hAnsi="Arial" w:cs="Arial" w:hint="eastAsia"/>
          <w:b/>
          <w:szCs w:val="20"/>
        </w:rPr>
        <w:t>(</w:t>
      </w:r>
      <w:r w:rsidR="00327160">
        <w:rPr>
          <w:rFonts w:ascii="Arial" w:hAnsi="Arial" w:cs="Arial" w:hint="eastAsia"/>
          <w:b/>
          <w:szCs w:val="20"/>
        </w:rPr>
        <w:t>금</w:t>
      </w:r>
      <w:r w:rsidR="00D829DE" w:rsidRPr="00BE5504">
        <w:rPr>
          <w:rFonts w:ascii="Arial" w:hAnsi="Arial" w:cs="Arial" w:hint="eastAsia"/>
          <w:b/>
          <w:szCs w:val="20"/>
        </w:rPr>
        <w:t xml:space="preserve">) ~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D829DE" w:rsidRPr="00BE5504">
        <w:rPr>
          <w:rFonts w:ascii="Arial" w:hAnsi="Arial" w:cs="Arial" w:hint="eastAsia"/>
          <w:b/>
          <w:szCs w:val="20"/>
        </w:rPr>
        <w:t>월</w:t>
      </w:r>
      <w:r w:rsidR="00327160">
        <w:rPr>
          <w:rFonts w:ascii="Arial" w:hAnsi="Arial" w:cs="Arial" w:hint="eastAsia"/>
          <w:b/>
          <w:szCs w:val="20"/>
        </w:rPr>
        <w:t xml:space="preserve"> 9</w:t>
      </w:r>
      <w:r w:rsidR="00D829DE" w:rsidRPr="00BE5504">
        <w:rPr>
          <w:rFonts w:ascii="Arial" w:hAnsi="Arial" w:cs="Arial" w:hint="eastAsia"/>
          <w:b/>
          <w:szCs w:val="20"/>
        </w:rPr>
        <w:t>일</w:t>
      </w:r>
      <w:r w:rsidR="00D829DE" w:rsidRPr="00BE5504">
        <w:rPr>
          <w:rFonts w:ascii="Arial" w:hAnsi="Arial" w:cs="Arial" w:hint="eastAsia"/>
          <w:b/>
          <w:szCs w:val="20"/>
        </w:rPr>
        <w:t>(</w:t>
      </w:r>
      <w:r w:rsidR="00006D3E" w:rsidRPr="00BE5504">
        <w:rPr>
          <w:rFonts w:ascii="Arial" w:hAnsi="Arial" w:cs="Arial" w:hint="eastAsia"/>
          <w:b/>
          <w:szCs w:val="20"/>
        </w:rPr>
        <w:t>금</w:t>
      </w:r>
      <w:r w:rsidR="00D829DE" w:rsidRPr="00BE5504">
        <w:rPr>
          <w:rFonts w:ascii="Arial" w:hAnsi="Arial" w:cs="Arial" w:hint="eastAsia"/>
          <w:b/>
          <w:szCs w:val="20"/>
        </w:rPr>
        <w:t>)</w:t>
      </w:r>
    </w:p>
    <w:p w:rsidR="00D829DE" w:rsidRPr="00BE5504" w:rsidRDefault="0062553D" w:rsidP="003B55D0">
      <w:pPr>
        <w:widowControl/>
        <w:wordWrap/>
        <w:ind w:leftChars="200" w:left="400"/>
        <w:rPr>
          <w:rFonts w:ascii="Arial" w:hAnsi="Arial" w:cs="Arial"/>
          <w:b/>
          <w:szCs w:val="20"/>
        </w:rPr>
      </w:pPr>
      <w:r w:rsidRPr="00BE5504">
        <w:rPr>
          <w:rFonts w:ascii="Arial" w:hAnsi="Arial" w:cs="Arial"/>
          <w:b/>
          <w:szCs w:val="20"/>
        </w:rPr>
        <w:sym w:font="Wingdings" w:char="F09F"/>
      </w:r>
      <w:r w:rsidRPr="00BE5504">
        <w:rPr>
          <w:rFonts w:ascii="Arial" w:hAnsi="Arial" w:cs="Arial"/>
          <w:b/>
          <w:szCs w:val="20"/>
        </w:rPr>
        <w:t xml:space="preserve"> 2</w:t>
      </w:r>
      <w:r w:rsidRPr="00BE5504">
        <w:rPr>
          <w:rFonts w:ascii="Arial" w:hAnsi="Arial" w:cs="Arial"/>
          <w:b/>
          <w:szCs w:val="20"/>
        </w:rPr>
        <w:t>차</w:t>
      </w:r>
      <w:r w:rsidRPr="00BE5504">
        <w:rPr>
          <w:rFonts w:ascii="Arial" w:hAnsi="Arial" w:cs="Arial"/>
          <w:b/>
          <w:szCs w:val="20"/>
        </w:rPr>
        <w:t xml:space="preserve"> </w:t>
      </w:r>
      <w:r w:rsidRPr="00BE5504">
        <w:rPr>
          <w:rFonts w:ascii="Arial" w:hAnsi="Arial" w:cs="Arial"/>
          <w:b/>
          <w:szCs w:val="20"/>
        </w:rPr>
        <w:t>면접</w:t>
      </w:r>
      <w:r w:rsidR="00267C16" w:rsidRPr="00BE5504">
        <w:rPr>
          <w:rFonts w:ascii="Arial" w:hAnsi="Arial" w:cs="Arial" w:hint="eastAsia"/>
          <w:b/>
          <w:szCs w:val="20"/>
        </w:rPr>
        <w:t xml:space="preserve"> </w:t>
      </w:r>
      <w:r w:rsidR="00A67069" w:rsidRPr="00BE5504">
        <w:rPr>
          <w:rFonts w:ascii="Arial" w:hAnsi="Arial" w:cs="Arial" w:hint="eastAsia"/>
          <w:b/>
          <w:szCs w:val="20"/>
        </w:rPr>
        <w:t>심사</w:t>
      </w:r>
      <w:r w:rsidRPr="00BE5504">
        <w:rPr>
          <w:rFonts w:ascii="Arial" w:hAnsi="Arial" w:cs="Arial"/>
          <w:b/>
          <w:szCs w:val="20"/>
        </w:rPr>
        <w:t xml:space="preserve">: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043E8C" w:rsidRPr="00BE5504">
        <w:rPr>
          <w:rFonts w:ascii="Arial" w:hAnsi="Arial" w:cs="Arial"/>
          <w:b/>
          <w:szCs w:val="20"/>
        </w:rPr>
        <w:t>월</w:t>
      </w:r>
      <w:r w:rsidR="00327160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12</w:t>
      </w:r>
      <w:r w:rsidR="00043E8C" w:rsidRPr="00BE5504">
        <w:rPr>
          <w:rFonts w:ascii="Arial" w:hAnsi="Arial" w:cs="Arial"/>
          <w:b/>
          <w:szCs w:val="20"/>
        </w:rPr>
        <w:t>일</w:t>
      </w:r>
      <w:r w:rsidR="00043E8C" w:rsidRPr="00BE5504">
        <w:rPr>
          <w:rFonts w:ascii="Arial" w:hAnsi="Arial" w:cs="Arial"/>
          <w:b/>
          <w:szCs w:val="20"/>
        </w:rPr>
        <w:t>(</w:t>
      </w:r>
      <w:r w:rsidR="00740AA5" w:rsidRPr="00BE5504">
        <w:rPr>
          <w:rFonts w:ascii="Arial" w:hAnsi="Arial" w:cs="Arial" w:hint="eastAsia"/>
          <w:b/>
          <w:szCs w:val="20"/>
        </w:rPr>
        <w:t>월</w:t>
      </w:r>
      <w:r w:rsidR="00043E8C" w:rsidRPr="00BE5504">
        <w:rPr>
          <w:rFonts w:ascii="Arial" w:hAnsi="Arial" w:cs="Arial"/>
          <w:b/>
          <w:szCs w:val="20"/>
        </w:rPr>
        <w:t xml:space="preserve">) ~ </w:t>
      </w:r>
      <w:r w:rsidR="00327160">
        <w:rPr>
          <w:rFonts w:ascii="Arial" w:hAnsi="Arial" w:cs="Arial" w:hint="eastAsia"/>
          <w:b/>
          <w:szCs w:val="20"/>
        </w:rPr>
        <w:t>2017</w:t>
      </w:r>
      <w:r w:rsidR="00355CDE" w:rsidRPr="00BE5504">
        <w:rPr>
          <w:rFonts w:ascii="Arial" w:hAnsi="Arial" w:cs="Arial" w:hint="eastAsia"/>
          <w:b/>
          <w:szCs w:val="20"/>
        </w:rPr>
        <w:t>년</w:t>
      </w:r>
      <w:r w:rsidR="00355CDE" w:rsidRPr="00BE5504">
        <w:rPr>
          <w:rFonts w:ascii="Arial" w:hAnsi="Arial" w:cs="Arial" w:hint="eastAsia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6</w:t>
      </w:r>
      <w:r w:rsidR="00043E8C" w:rsidRPr="00BE5504">
        <w:rPr>
          <w:rFonts w:ascii="Arial" w:hAnsi="Arial" w:cs="Arial"/>
          <w:b/>
          <w:szCs w:val="20"/>
        </w:rPr>
        <w:t>월</w:t>
      </w:r>
      <w:r w:rsidR="0095652A" w:rsidRPr="00BE5504">
        <w:rPr>
          <w:rFonts w:ascii="Arial" w:hAnsi="Arial" w:cs="Arial"/>
          <w:b/>
          <w:szCs w:val="20"/>
        </w:rPr>
        <w:t xml:space="preserve"> </w:t>
      </w:r>
      <w:r w:rsidR="00327160">
        <w:rPr>
          <w:rFonts w:ascii="Arial" w:hAnsi="Arial" w:cs="Arial" w:hint="eastAsia"/>
          <w:b/>
          <w:szCs w:val="20"/>
        </w:rPr>
        <w:t>21</w:t>
      </w:r>
      <w:r w:rsidR="00043E8C" w:rsidRPr="00BE5504">
        <w:rPr>
          <w:rFonts w:ascii="Arial" w:hAnsi="Arial" w:cs="Arial"/>
          <w:b/>
          <w:szCs w:val="20"/>
        </w:rPr>
        <w:t>일</w:t>
      </w:r>
      <w:r w:rsidR="00043E8C" w:rsidRPr="00BE5504">
        <w:rPr>
          <w:rFonts w:ascii="Arial" w:hAnsi="Arial" w:cs="Arial"/>
          <w:b/>
          <w:szCs w:val="20"/>
        </w:rPr>
        <w:t>(</w:t>
      </w:r>
      <w:r w:rsidR="00AD7C5E" w:rsidRPr="00BE5504">
        <w:rPr>
          <w:rFonts w:ascii="Arial" w:hAnsi="Arial" w:cs="Arial" w:hint="eastAsia"/>
          <w:b/>
          <w:szCs w:val="20"/>
        </w:rPr>
        <w:t>수</w:t>
      </w:r>
      <w:r w:rsidR="00043E8C" w:rsidRPr="00BE5504">
        <w:rPr>
          <w:rFonts w:ascii="Arial" w:hAnsi="Arial" w:cs="Arial"/>
          <w:b/>
          <w:szCs w:val="20"/>
        </w:rPr>
        <w:t>)</w:t>
      </w:r>
    </w:p>
    <w:p w:rsidR="00043E8C" w:rsidRPr="00BE5504" w:rsidRDefault="00D829DE" w:rsidP="003B55D0">
      <w:pPr>
        <w:widowControl/>
        <w:wordWrap/>
        <w:ind w:leftChars="200" w:left="400"/>
        <w:rPr>
          <w:rFonts w:ascii="Arial" w:hAnsi="Arial" w:cs="Arial"/>
          <w:szCs w:val="20"/>
        </w:rPr>
      </w:pPr>
      <w:r w:rsidRPr="00BE5504">
        <w:rPr>
          <w:rFonts w:ascii="맑은 고딕" w:eastAsia="맑은 고딕" w:hAnsi="맑은 고딕" w:cs="맑은 고딕" w:hint="eastAsia"/>
          <w:szCs w:val="20"/>
        </w:rPr>
        <w:t>※</w:t>
      </w:r>
      <w:r w:rsidRPr="00BE5504">
        <w:rPr>
          <w:rFonts w:ascii="Arial" w:hAnsi="Arial" w:cs="Arial" w:hint="eastAsia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각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전형별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합격자에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한해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개별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통보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예정</w:t>
      </w:r>
    </w:p>
    <w:p w:rsidR="00DF2695" w:rsidRPr="00327160" w:rsidRDefault="00DF2695" w:rsidP="003B55D0">
      <w:pPr>
        <w:widowControl/>
        <w:wordWrap/>
        <w:rPr>
          <w:rFonts w:ascii="Arial" w:hAnsi="Arial" w:cs="Arial"/>
          <w:szCs w:val="20"/>
        </w:rPr>
      </w:pPr>
    </w:p>
    <w:p w:rsidR="00DF2695" w:rsidRPr="00327160" w:rsidRDefault="00DF2695" w:rsidP="00327160">
      <w:pPr>
        <w:widowControl/>
        <w:numPr>
          <w:ilvl w:val="0"/>
          <w:numId w:val="29"/>
        </w:numPr>
        <w:wordWrap/>
        <w:rPr>
          <w:rFonts w:ascii="Arial" w:hAnsi="Arial" w:cs="Arial"/>
          <w:b/>
          <w:szCs w:val="20"/>
        </w:rPr>
      </w:pPr>
      <w:r w:rsidRPr="00327160">
        <w:rPr>
          <w:rFonts w:ascii="Arial" w:hAnsi="Arial" w:cs="Arial"/>
          <w:b/>
          <w:szCs w:val="20"/>
        </w:rPr>
        <w:t>지원방법</w:t>
      </w:r>
      <w:r w:rsidR="00D508B5" w:rsidRPr="00327160">
        <w:rPr>
          <w:rFonts w:ascii="Arial" w:hAnsi="Arial" w:cs="Arial"/>
          <w:b/>
          <w:szCs w:val="20"/>
        </w:rPr>
        <w:t xml:space="preserve">: </w:t>
      </w:r>
      <w:r w:rsidRPr="00327160">
        <w:rPr>
          <w:rFonts w:ascii="Arial" w:hAnsi="Arial" w:cs="Arial"/>
          <w:szCs w:val="20"/>
        </w:rPr>
        <w:t>온라인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입사지원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페이지</w:t>
      </w:r>
      <w:r w:rsidRPr="00327160">
        <w:rPr>
          <w:rFonts w:ascii="Arial" w:hAnsi="Arial" w:cs="Arial"/>
          <w:szCs w:val="20"/>
        </w:rPr>
        <w:t>(</w:t>
      </w:r>
      <w:hyperlink r:id="rId8" w:history="1">
        <w:r w:rsidR="00327160" w:rsidRPr="00327160">
          <w:rPr>
            <w:rStyle w:val="a4"/>
            <w:rFonts w:ascii="Arial" w:hAnsi="Arial" w:cs="Arial"/>
            <w:szCs w:val="20"/>
          </w:rPr>
          <w:t>http://pfizer.saramin.co.kr</w:t>
        </w:r>
      </w:hyperlink>
      <w:r w:rsidRPr="00327160">
        <w:rPr>
          <w:rFonts w:ascii="Arial" w:hAnsi="Arial" w:cs="Arial"/>
          <w:szCs w:val="20"/>
        </w:rPr>
        <w:t>)</w:t>
      </w:r>
      <w:r w:rsidRPr="00327160">
        <w:rPr>
          <w:rFonts w:ascii="Arial" w:hAnsi="Arial" w:cs="Arial"/>
          <w:szCs w:val="20"/>
        </w:rPr>
        <w:t>를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통해</w:t>
      </w:r>
      <w:r w:rsidRPr="00327160">
        <w:rPr>
          <w:rFonts w:ascii="Arial" w:hAnsi="Arial" w:cs="Arial"/>
          <w:szCs w:val="20"/>
        </w:rPr>
        <w:t xml:space="preserve"> </w:t>
      </w:r>
      <w:r w:rsidRPr="00327160">
        <w:rPr>
          <w:rFonts w:ascii="Arial" w:hAnsi="Arial" w:cs="Arial"/>
          <w:szCs w:val="20"/>
        </w:rPr>
        <w:t>지</w:t>
      </w:r>
      <w:r w:rsidR="00327160">
        <w:rPr>
          <w:rFonts w:ascii="Arial" w:hAnsi="Arial" w:cs="Arial" w:hint="eastAsia"/>
          <w:szCs w:val="20"/>
        </w:rPr>
        <w:t>원</w:t>
      </w:r>
    </w:p>
    <w:p w:rsidR="00B4712F" w:rsidRDefault="00C917F1" w:rsidP="00B4712F">
      <w:pPr>
        <w:widowControl/>
        <w:numPr>
          <w:ilvl w:val="0"/>
          <w:numId w:val="28"/>
        </w:numPr>
        <w:wordWrap/>
        <w:rPr>
          <w:rFonts w:ascii="Arial" w:hAnsi="Arial" w:cs="Arial"/>
          <w:szCs w:val="20"/>
        </w:rPr>
      </w:pPr>
      <w:r w:rsidRPr="00BE5504">
        <w:rPr>
          <w:rFonts w:ascii="Arial" w:hAnsi="Arial" w:cs="Arial"/>
          <w:szCs w:val="20"/>
        </w:rPr>
        <w:t>위</w:t>
      </w:r>
      <w:r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사이트</w:t>
      </w:r>
      <w:r w:rsidR="00616D2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외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이메일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및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우편접수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등은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받지</w:t>
      </w:r>
      <w:r w:rsidR="00043E8C" w:rsidRPr="00BE5504">
        <w:rPr>
          <w:rFonts w:ascii="Arial" w:hAnsi="Arial" w:cs="Arial"/>
          <w:szCs w:val="20"/>
        </w:rPr>
        <w:t xml:space="preserve"> </w:t>
      </w:r>
      <w:r w:rsidR="00043E8C" w:rsidRPr="00BE5504">
        <w:rPr>
          <w:rFonts w:ascii="Arial" w:hAnsi="Arial" w:cs="Arial"/>
          <w:szCs w:val="20"/>
        </w:rPr>
        <w:t>않음</w:t>
      </w:r>
      <w:r w:rsidR="00B2292F" w:rsidRPr="00BE5504">
        <w:rPr>
          <w:rFonts w:ascii="Arial" w:hAnsi="Arial" w:cs="Arial"/>
          <w:szCs w:val="20"/>
        </w:rPr>
        <w:t>.</w:t>
      </w:r>
    </w:p>
    <w:p w:rsidR="00A95854" w:rsidRPr="00B4712F" w:rsidRDefault="00A95854" w:rsidP="00B4712F">
      <w:pPr>
        <w:widowControl/>
        <w:numPr>
          <w:ilvl w:val="0"/>
          <w:numId w:val="28"/>
        </w:numPr>
        <w:wordWrap/>
        <w:rPr>
          <w:rFonts w:ascii="Arial" w:hAnsi="Arial" w:cs="Arial"/>
          <w:szCs w:val="20"/>
        </w:rPr>
      </w:pPr>
      <w:r w:rsidRPr="00B4712F">
        <w:rPr>
          <w:rFonts w:ascii="Arial" w:hAnsi="Arial" w:cs="Arial" w:hint="eastAsia"/>
          <w:szCs w:val="20"/>
        </w:rPr>
        <w:t>첨부</w:t>
      </w:r>
      <w:r w:rsidR="00327160" w:rsidRPr="00B4712F">
        <w:rPr>
          <w:rFonts w:ascii="Arial" w:hAnsi="Arial" w:cs="Arial" w:hint="eastAsia"/>
          <w:szCs w:val="20"/>
        </w:rPr>
        <w:t>파일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‘</w:t>
      </w:r>
      <w:r w:rsidRPr="00B4712F">
        <w:rPr>
          <w:rFonts w:ascii="Arial" w:hAnsi="Arial" w:cs="Arial" w:hint="eastAsia"/>
          <w:szCs w:val="20"/>
        </w:rPr>
        <w:t xml:space="preserve">Pfizer </w:t>
      </w:r>
      <w:r w:rsidRPr="00B4712F">
        <w:rPr>
          <w:rFonts w:ascii="Arial" w:hAnsi="Arial" w:cs="Arial" w:hint="eastAsia"/>
          <w:szCs w:val="20"/>
        </w:rPr>
        <w:t>개인정보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처리에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관한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동의서</w:t>
      </w:r>
      <w:r w:rsidRPr="00B4712F">
        <w:rPr>
          <w:rFonts w:ascii="Arial" w:hAnsi="Arial" w:cs="Arial" w:hint="eastAsia"/>
          <w:szCs w:val="20"/>
        </w:rPr>
        <w:t>(</w:t>
      </w:r>
      <w:r w:rsidRPr="00B4712F">
        <w:rPr>
          <w:rFonts w:ascii="Arial" w:hAnsi="Arial" w:cs="Arial" w:hint="eastAsia"/>
          <w:szCs w:val="20"/>
        </w:rPr>
        <w:t>입사지원자용</w:t>
      </w:r>
      <w:r w:rsidRPr="00B4712F">
        <w:rPr>
          <w:rFonts w:ascii="Arial" w:hAnsi="Arial" w:cs="Arial" w:hint="eastAsia"/>
          <w:szCs w:val="20"/>
        </w:rPr>
        <w:t>)</w:t>
      </w:r>
      <w:r w:rsidR="00327160" w:rsidRPr="00B4712F">
        <w:rPr>
          <w:rFonts w:ascii="Arial" w:hAnsi="Arial" w:cs="Arial" w:hint="eastAsia"/>
          <w:szCs w:val="20"/>
        </w:rPr>
        <w:t>’를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출력하여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동의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여부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체크</w:t>
      </w:r>
      <w:r w:rsidR="00B4712F">
        <w:rPr>
          <w:rFonts w:ascii="Arial" w:hAnsi="Arial" w:cs="Arial" w:hint="eastAsia"/>
          <w:szCs w:val="20"/>
        </w:rPr>
        <w:t>한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후</w:t>
      </w:r>
      <w:r w:rsidR="00327160" w:rsidRPr="00B4712F">
        <w:rPr>
          <w:rFonts w:ascii="Arial" w:hAnsi="Arial" w:cs="Arial" w:hint="eastAsia"/>
          <w:szCs w:val="20"/>
        </w:rPr>
        <w:t xml:space="preserve"> </w:t>
      </w:r>
      <w:r w:rsidR="00327160" w:rsidRPr="00B4712F">
        <w:rPr>
          <w:rFonts w:ascii="Arial" w:hAnsi="Arial" w:cs="Arial" w:hint="eastAsia"/>
          <w:szCs w:val="20"/>
        </w:rPr>
        <w:t>업로드</w:t>
      </w:r>
      <w:r w:rsidR="00B4712F" w:rsidRPr="00B4712F">
        <w:rPr>
          <w:rFonts w:ascii="Arial" w:hAnsi="Arial" w:cs="Arial" w:hint="eastAsia"/>
          <w:szCs w:val="20"/>
        </w:rPr>
        <w:t xml:space="preserve">. </w:t>
      </w:r>
      <w:r w:rsidRPr="00B4712F">
        <w:rPr>
          <w:rFonts w:ascii="Arial" w:hAnsi="Arial" w:cs="Arial" w:hint="eastAsia"/>
          <w:szCs w:val="20"/>
        </w:rPr>
        <w:t>이는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법적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요구사항으로</w:t>
      </w:r>
      <w:r w:rsidRPr="00B4712F">
        <w:rPr>
          <w:rFonts w:ascii="Arial" w:hAnsi="Arial" w:cs="Arial" w:hint="eastAsia"/>
          <w:szCs w:val="20"/>
        </w:rPr>
        <w:t xml:space="preserve">, </w:t>
      </w:r>
      <w:r w:rsidRPr="00B4712F">
        <w:rPr>
          <w:rFonts w:ascii="Arial" w:hAnsi="Arial" w:cs="Arial" w:hint="eastAsia"/>
          <w:szCs w:val="20"/>
        </w:rPr>
        <w:t>본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동의서가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첨부되지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않은</w:t>
      </w:r>
      <w:r w:rsid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지원서류는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검토대상에서</w:t>
      </w:r>
      <w:r w:rsidRPr="00B4712F">
        <w:rPr>
          <w:rFonts w:ascii="Arial" w:hAnsi="Arial" w:cs="Arial" w:hint="eastAsia"/>
          <w:szCs w:val="20"/>
        </w:rPr>
        <w:t xml:space="preserve"> </w:t>
      </w:r>
      <w:r w:rsidRPr="00B4712F">
        <w:rPr>
          <w:rFonts w:ascii="Arial" w:hAnsi="Arial" w:cs="Arial" w:hint="eastAsia"/>
          <w:szCs w:val="20"/>
        </w:rPr>
        <w:t>제외됩니다</w:t>
      </w:r>
      <w:r w:rsidR="00B4712F">
        <w:rPr>
          <w:rFonts w:ascii="Arial" w:hAnsi="Arial" w:cs="Arial" w:hint="eastAsia"/>
          <w:szCs w:val="20"/>
        </w:rPr>
        <w:t>.</w:t>
      </w:r>
    </w:p>
    <w:p w:rsidR="00006D3E" w:rsidRPr="00B4712F" w:rsidRDefault="00006D3E" w:rsidP="00B4712F">
      <w:pPr>
        <w:widowControl/>
        <w:wordWrap/>
        <w:rPr>
          <w:rFonts w:ascii="Arial" w:hAnsi="Arial" w:cs="Arial"/>
          <w:szCs w:val="20"/>
        </w:rPr>
      </w:pPr>
    </w:p>
    <w:p w:rsidR="00DF2695" w:rsidRPr="00BE5504" w:rsidRDefault="00DF2695" w:rsidP="003B55D0">
      <w:pPr>
        <w:widowControl/>
        <w:numPr>
          <w:ilvl w:val="0"/>
          <w:numId w:val="29"/>
        </w:numPr>
        <w:wordWrap/>
        <w:rPr>
          <w:rFonts w:ascii="Arial" w:hAnsi="Arial" w:cs="Arial"/>
          <w:szCs w:val="20"/>
        </w:rPr>
      </w:pPr>
      <w:r w:rsidRPr="00BE5504">
        <w:rPr>
          <w:rFonts w:ascii="Arial" w:hAnsi="Arial" w:cs="Arial"/>
          <w:b/>
          <w:szCs w:val="20"/>
        </w:rPr>
        <w:t>관련문의</w:t>
      </w:r>
      <w:r w:rsidR="00043E8C" w:rsidRPr="00BE5504">
        <w:rPr>
          <w:rFonts w:ascii="Arial" w:hAnsi="Arial" w:cs="Arial"/>
          <w:b/>
          <w:szCs w:val="20"/>
        </w:rPr>
        <w:t xml:space="preserve">: </w:t>
      </w:r>
      <w:hyperlink r:id="rId9" w:history="1">
        <w:r w:rsidR="00043E8C" w:rsidRPr="00BE5504">
          <w:rPr>
            <w:rStyle w:val="a4"/>
            <w:rFonts w:ascii="Arial" w:hAnsi="Arial" w:cs="Arial"/>
            <w:szCs w:val="20"/>
          </w:rPr>
          <w:t>KoreaTalentAcquisition@pfizer.com</w:t>
        </w:r>
      </w:hyperlink>
      <w:r w:rsidR="00043E8C" w:rsidRPr="00BE5504">
        <w:rPr>
          <w:rFonts w:ascii="Arial" w:hAnsi="Arial" w:cs="Arial"/>
          <w:szCs w:val="20"/>
        </w:rPr>
        <w:t xml:space="preserve"> </w:t>
      </w:r>
    </w:p>
    <w:p w:rsidR="004F6B9A" w:rsidRPr="004F6B9A" w:rsidRDefault="004F6B9A" w:rsidP="004F6B9A">
      <w:pPr>
        <w:widowControl/>
        <w:wordWrap/>
        <w:jc w:val="center"/>
        <w:rPr>
          <w:rFonts w:ascii="Arial" w:hAnsi="Arial" w:cs="Arial"/>
          <w:szCs w:val="20"/>
        </w:rPr>
      </w:pPr>
      <w:r w:rsidRPr="004F6B9A">
        <w:rPr>
          <w:rFonts w:ascii="Arial" w:hAnsi="Arial" w:cs="Arial"/>
          <w:szCs w:val="20"/>
        </w:rPr>
        <w:t>#     #     #</w:t>
      </w:r>
    </w:p>
    <w:p w:rsidR="00A95854" w:rsidRDefault="00A95854" w:rsidP="00BE5504">
      <w:pPr>
        <w:wordWrap/>
        <w:rPr>
          <w:rFonts w:ascii="Arial" w:hAnsi="Arial" w:cs="Arial"/>
          <w:b/>
          <w:kern w:val="0"/>
          <w:sz w:val="22"/>
          <w:szCs w:val="22"/>
          <w:lang w:bidi="en-US"/>
        </w:rPr>
      </w:pPr>
    </w:p>
    <w:p w:rsidR="00BE5504" w:rsidRPr="00B4731A" w:rsidRDefault="00BE5504" w:rsidP="00BE5504">
      <w:pPr>
        <w:overflowPunct w:val="0"/>
        <w:snapToGrid w:val="0"/>
        <w:spacing w:line="340" w:lineRule="atLeast"/>
        <w:rPr>
          <w:rFonts w:ascii="Arial" w:hAnsi="Arial" w:cs="Arial"/>
          <w:b/>
          <w:szCs w:val="20"/>
        </w:rPr>
      </w:pPr>
      <w:r w:rsidRPr="00B4731A">
        <w:rPr>
          <w:rFonts w:ascii="Arial" w:hAnsi="Arial" w:cs="Arial"/>
          <w:b/>
          <w:szCs w:val="20"/>
        </w:rPr>
        <w:t>한국화이자제약</w:t>
      </w:r>
    </w:p>
    <w:p w:rsidR="00510E4C" w:rsidRPr="00BE5504" w:rsidRDefault="00BE5504" w:rsidP="00B92AC4">
      <w:pPr>
        <w:overflowPunct w:val="0"/>
        <w:snapToGrid w:val="0"/>
        <w:spacing w:line="340" w:lineRule="atLeast"/>
        <w:rPr>
          <w:rFonts w:ascii="Arial" w:hAnsi="Arial" w:cs="Arial"/>
          <w:szCs w:val="20"/>
        </w:rPr>
      </w:pPr>
      <w:r w:rsidRPr="00B4731A">
        <w:rPr>
          <w:rFonts w:ascii="Arial" w:hAnsi="Arial" w:cs="Arial"/>
          <w:szCs w:val="20"/>
        </w:rPr>
        <w:t>한국화이자제약은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글로벌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제약업계를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선도하는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화이자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그룹의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한국법인이다</w:t>
      </w:r>
      <w:r w:rsidRPr="00B4731A">
        <w:rPr>
          <w:rFonts w:ascii="Arial" w:hAnsi="Arial" w:cs="Arial"/>
          <w:szCs w:val="20"/>
        </w:rPr>
        <w:t xml:space="preserve">. </w:t>
      </w:r>
      <w:r w:rsidRPr="00B4731A">
        <w:rPr>
          <w:rFonts w:ascii="Arial" w:hAnsi="Arial" w:cs="Arial"/>
          <w:szCs w:val="20"/>
        </w:rPr>
        <w:t>면역</w:t>
      </w:r>
      <w:r w:rsidRPr="00B4731A">
        <w:rPr>
          <w:rFonts w:ascii="Arial" w:hAnsi="Arial" w:cs="Arial"/>
          <w:szCs w:val="20"/>
        </w:rPr>
        <w:t>&amp;</w:t>
      </w:r>
      <w:r w:rsidRPr="00B4731A">
        <w:rPr>
          <w:rFonts w:ascii="Arial" w:hAnsi="Arial" w:cs="Arial"/>
          <w:szCs w:val="20"/>
        </w:rPr>
        <w:t>염증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심혈관</w:t>
      </w:r>
      <w:r w:rsidRPr="00B4731A">
        <w:rPr>
          <w:rFonts w:ascii="Arial" w:hAnsi="Arial" w:cs="Arial"/>
          <w:szCs w:val="20"/>
        </w:rPr>
        <w:t>&amp;</w:t>
      </w:r>
      <w:r w:rsidRPr="00B4731A">
        <w:rPr>
          <w:rFonts w:ascii="Arial" w:hAnsi="Arial" w:cs="Arial"/>
          <w:szCs w:val="20"/>
        </w:rPr>
        <w:t>대사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암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백신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신경과학</w:t>
      </w:r>
      <w:r w:rsidRPr="00B4731A">
        <w:rPr>
          <w:rFonts w:ascii="Arial" w:hAnsi="Arial" w:cs="Arial"/>
          <w:szCs w:val="20"/>
        </w:rPr>
        <w:t>&amp;</w:t>
      </w:r>
      <w:r w:rsidRPr="00B4731A">
        <w:rPr>
          <w:rFonts w:ascii="Arial" w:hAnsi="Arial" w:cs="Arial"/>
          <w:szCs w:val="20"/>
        </w:rPr>
        <w:t>통증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바이오시밀러</w:t>
      </w:r>
      <w:r w:rsidRPr="00B4731A">
        <w:rPr>
          <w:rFonts w:ascii="Arial" w:hAnsi="Arial" w:cs="Arial"/>
          <w:szCs w:val="20"/>
        </w:rPr>
        <w:t>&amp;</w:t>
      </w:r>
      <w:r w:rsidRPr="00B4731A">
        <w:rPr>
          <w:rFonts w:ascii="Arial" w:hAnsi="Arial" w:cs="Arial"/>
          <w:szCs w:val="20"/>
        </w:rPr>
        <w:t>희귀질환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등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주요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핵심</w:t>
      </w:r>
      <w:r w:rsidRPr="00B4731A">
        <w:rPr>
          <w:rFonts w:ascii="Arial" w:hAnsi="Arial" w:cs="Arial"/>
          <w:szCs w:val="20"/>
        </w:rPr>
        <w:t xml:space="preserve"> R&amp;D </w:t>
      </w:r>
      <w:r w:rsidRPr="00B4731A">
        <w:rPr>
          <w:rFonts w:ascii="Arial" w:hAnsi="Arial" w:cs="Arial"/>
          <w:szCs w:val="20"/>
        </w:rPr>
        <w:t>분야와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관련된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혁신적인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치료제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및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다양한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포트폴리오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제품을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제공하고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있다</w:t>
      </w:r>
      <w:r w:rsidRPr="00B4731A">
        <w:rPr>
          <w:rFonts w:ascii="Arial" w:hAnsi="Arial" w:cs="Arial"/>
          <w:szCs w:val="20"/>
        </w:rPr>
        <w:t xml:space="preserve">. </w:t>
      </w:r>
      <w:r w:rsidRPr="00B4731A">
        <w:rPr>
          <w:rFonts w:ascii="Arial" w:hAnsi="Arial" w:cs="Arial"/>
          <w:szCs w:val="20"/>
        </w:rPr>
        <w:t>한국화이자제약은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최고의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제품과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차별화된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서비스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업계를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선도하는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프로그램을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통해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고객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만족을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실현하고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있으며</w:t>
      </w:r>
      <w:r w:rsidRPr="00B4731A">
        <w:rPr>
          <w:rFonts w:ascii="Arial" w:hAnsi="Arial" w:cs="Arial"/>
          <w:szCs w:val="20"/>
        </w:rPr>
        <w:t xml:space="preserve">, </w:t>
      </w:r>
      <w:r w:rsidRPr="00B4731A">
        <w:rPr>
          <w:rFonts w:ascii="Arial" w:hAnsi="Arial" w:cs="Arial"/>
          <w:szCs w:val="20"/>
        </w:rPr>
        <w:t>국민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건강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증진과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국내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의약업계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발전에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기여하고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있다</w:t>
      </w:r>
      <w:r w:rsidRPr="00B4731A">
        <w:rPr>
          <w:rFonts w:ascii="Arial" w:hAnsi="Arial" w:cs="Arial"/>
          <w:szCs w:val="20"/>
        </w:rPr>
        <w:t xml:space="preserve">. </w:t>
      </w:r>
      <w:r w:rsidRPr="00B4731A">
        <w:rPr>
          <w:rFonts w:ascii="Arial" w:hAnsi="Arial" w:cs="Arial"/>
          <w:szCs w:val="20"/>
        </w:rPr>
        <w:t>글로벌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임상시험유치</w:t>
      </w:r>
      <w:r w:rsidRPr="00B4731A">
        <w:rPr>
          <w:rFonts w:ascii="Arial" w:hAnsi="Arial" w:cs="Arial"/>
          <w:szCs w:val="20"/>
        </w:rPr>
        <w:t xml:space="preserve">∙ R&amp;D </w:t>
      </w:r>
      <w:r w:rsidRPr="00B4731A">
        <w:rPr>
          <w:rFonts w:ascii="Arial" w:hAnsi="Arial" w:cs="Arial"/>
          <w:szCs w:val="20"/>
        </w:rPr>
        <w:t>전문가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양성</w:t>
      </w:r>
      <w:r w:rsidRPr="00B4731A">
        <w:rPr>
          <w:rFonts w:ascii="Arial" w:hAnsi="Arial" w:cs="Arial"/>
          <w:szCs w:val="20"/>
        </w:rPr>
        <w:t xml:space="preserve">∙ </w:t>
      </w:r>
      <w:r w:rsidRPr="00B4731A">
        <w:rPr>
          <w:rFonts w:ascii="Arial" w:hAnsi="Arial" w:cs="Arial"/>
          <w:szCs w:val="20"/>
        </w:rPr>
        <w:t>기술력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및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정보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공유</w:t>
      </w:r>
      <w:r w:rsidRPr="00B4731A">
        <w:rPr>
          <w:rFonts w:ascii="Arial" w:hAnsi="Arial" w:cs="Arial"/>
          <w:szCs w:val="20"/>
        </w:rPr>
        <w:t xml:space="preserve">∙ </w:t>
      </w:r>
      <w:r w:rsidRPr="00B4731A">
        <w:rPr>
          <w:rFonts w:ascii="Arial" w:hAnsi="Arial" w:cs="Arial"/>
          <w:szCs w:val="20"/>
        </w:rPr>
        <w:t>전략적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제휴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노력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등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다각적인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활동을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펼쳐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국내</w:t>
      </w:r>
      <w:r w:rsidRPr="00B4731A">
        <w:rPr>
          <w:rFonts w:ascii="Arial" w:hAnsi="Arial" w:cs="Arial"/>
          <w:szCs w:val="20"/>
        </w:rPr>
        <w:t xml:space="preserve"> R&amp;D </w:t>
      </w:r>
      <w:r w:rsidRPr="00B4731A">
        <w:rPr>
          <w:rFonts w:ascii="Arial" w:hAnsi="Arial" w:cs="Arial"/>
          <w:szCs w:val="20"/>
        </w:rPr>
        <w:t>및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보건의료산업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발전에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끊임없이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기여하고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있다</w:t>
      </w:r>
      <w:r w:rsidRPr="00B4731A">
        <w:rPr>
          <w:rFonts w:ascii="Arial" w:hAnsi="Arial" w:cs="Arial"/>
          <w:szCs w:val="20"/>
        </w:rPr>
        <w:t xml:space="preserve">. </w:t>
      </w:r>
      <w:r w:rsidRPr="00B4731A">
        <w:rPr>
          <w:rFonts w:ascii="Arial" w:hAnsi="Arial" w:cs="Arial"/>
          <w:szCs w:val="20"/>
        </w:rPr>
        <w:t>또한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책임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있는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기업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시민으로서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더불어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건강한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세상을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만들기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위해</w:t>
      </w:r>
      <w:r w:rsidRPr="00B4731A">
        <w:rPr>
          <w:rFonts w:ascii="Arial" w:hAnsi="Arial" w:cs="Arial"/>
          <w:szCs w:val="20"/>
        </w:rPr>
        <w:t xml:space="preserve"> ‘</w:t>
      </w:r>
      <w:r w:rsidRPr="00B4731A">
        <w:rPr>
          <w:rFonts w:ascii="Arial" w:hAnsi="Arial" w:cs="Arial"/>
          <w:szCs w:val="20"/>
        </w:rPr>
        <w:t>조손가정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행복만들기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캠페인</w:t>
      </w:r>
      <w:r w:rsidRPr="00B4731A">
        <w:rPr>
          <w:rFonts w:ascii="Arial" w:hAnsi="Arial" w:cs="Arial"/>
          <w:szCs w:val="20"/>
        </w:rPr>
        <w:t>’, ‘</w:t>
      </w:r>
      <w:r w:rsidRPr="00B4731A">
        <w:rPr>
          <w:rFonts w:ascii="Arial" w:hAnsi="Arial" w:cs="Arial"/>
          <w:szCs w:val="20"/>
        </w:rPr>
        <w:t>화이자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의학상</w:t>
      </w:r>
      <w:r w:rsidRPr="00B4731A">
        <w:rPr>
          <w:rFonts w:ascii="Arial" w:hAnsi="Arial" w:cs="Arial"/>
          <w:szCs w:val="20"/>
        </w:rPr>
        <w:t>’, ‘</w:t>
      </w:r>
      <w:r w:rsidRPr="00B4731A">
        <w:rPr>
          <w:rFonts w:ascii="Arial" w:hAnsi="Arial" w:cs="Arial"/>
          <w:szCs w:val="20"/>
        </w:rPr>
        <w:t>헬시에이징</w:t>
      </w:r>
      <w:r w:rsidRPr="00B4731A">
        <w:rPr>
          <w:rFonts w:ascii="Arial" w:hAnsi="Arial" w:cs="Arial"/>
          <w:szCs w:val="20"/>
        </w:rPr>
        <w:t xml:space="preserve">(Healthy Ageing) </w:t>
      </w:r>
      <w:r w:rsidRPr="00B4731A">
        <w:rPr>
          <w:rFonts w:ascii="Arial" w:hAnsi="Arial" w:cs="Arial"/>
          <w:szCs w:val="20"/>
        </w:rPr>
        <w:t>캠페인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등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다양한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사회공헌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활동을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지속적으로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펼치고</w:t>
      </w:r>
      <w:r w:rsidRPr="00B4731A">
        <w:rPr>
          <w:rFonts w:ascii="Arial" w:hAnsi="Arial" w:cs="Arial"/>
          <w:szCs w:val="20"/>
        </w:rPr>
        <w:t xml:space="preserve"> </w:t>
      </w:r>
      <w:r w:rsidRPr="00B4731A">
        <w:rPr>
          <w:rFonts w:ascii="Arial" w:hAnsi="Arial" w:cs="Arial"/>
          <w:szCs w:val="20"/>
        </w:rPr>
        <w:t>있다</w:t>
      </w:r>
      <w:r w:rsidRPr="00B4731A">
        <w:rPr>
          <w:rFonts w:ascii="Arial" w:hAnsi="Arial" w:cs="Arial"/>
          <w:szCs w:val="20"/>
        </w:rPr>
        <w:t xml:space="preserve">. </w:t>
      </w:r>
      <w:hyperlink r:id="rId10" w:history="1">
        <w:r w:rsidRPr="00B4731A">
          <w:rPr>
            <w:rFonts w:ascii="Arial" w:hAnsi="Arial" w:cs="Arial"/>
            <w:color w:val="0000FF"/>
            <w:szCs w:val="20"/>
            <w:u w:val="single"/>
          </w:rPr>
          <w:t>www.pfizer.co.kr</w:t>
        </w:r>
      </w:hyperlink>
    </w:p>
    <w:sectPr w:rsidR="00510E4C" w:rsidRPr="00BE5504" w:rsidSect="00CB5E94">
      <w:headerReference w:type="default" r:id="rId11"/>
      <w:footerReference w:type="default" r:id="rId12"/>
      <w:pgSz w:w="11906" w:h="16838"/>
      <w:pgMar w:top="1985" w:right="849" w:bottom="1079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697" w:rsidRDefault="00E86697">
      <w:r>
        <w:separator/>
      </w:r>
    </w:p>
  </w:endnote>
  <w:endnote w:type="continuationSeparator" w:id="0">
    <w:p w:rsidR="00E86697" w:rsidRDefault="00E86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F2" w:rsidRDefault="003674F2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046C1" w:rsidRPr="004046C1">
      <w:rPr>
        <w:noProof/>
        <w:lang w:val="ko-KR"/>
      </w:rPr>
      <w:t>1</w:t>
    </w:r>
    <w:r>
      <w:fldChar w:fldCharType="end"/>
    </w:r>
  </w:p>
  <w:p w:rsidR="003674F2" w:rsidRDefault="00367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697" w:rsidRDefault="00E86697">
      <w:r>
        <w:separator/>
      </w:r>
    </w:p>
  </w:footnote>
  <w:footnote w:type="continuationSeparator" w:id="0">
    <w:p w:rsidR="00E86697" w:rsidRDefault="00E866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74F2" w:rsidRDefault="00906AA3" w:rsidP="00D12424">
    <w:pPr>
      <w:pStyle w:val="a5"/>
      <w:jc w:val="left"/>
    </w:pPr>
    <w:r>
      <w:rPr>
        <w:noProof/>
        <w:lang w:val="en-US" w:eastAsia="ko-KR"/>
      </w:rPr>
      <w:drawing>
        <wp:inline distT="0" distB="0" distL="0" distR="0">
          <wp:extent cx="1800225" cy="447675"/>
          <wp:effectExtent l="0" t="0" r="9525" b="9525"/>
          <wp:docPr id="1" name="그림 1" descr="pfizerkor_rgb_pos_국문_가로조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그림 1" descr="pfizerkor_rgb_pos_국문_가로조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36829"/>
    <w:multiLevelType w:val="hybridMultilevel"/>
    <w:tmpl w:val="8744B6C4"/>
    <w:lvl w:ilvl="0" w:tplc="465816D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89F6BDA"/>
    <w:multiLevelType w:val="hybridMultilevel"/>
    <w:tmpl w:val="5B5A2370"/>
    <w:lvl w:ilvl="0" w:tplc="7310A57C">
      <w:start w:val="1"/>
      <w:numFmt w:val="bullet"/>
      <w:lvlText w:val=""/>
      <w:lvlJc w:val="left"/>
      <w:pPr>
        <w:tabs>
          <w:tab w:val="num" w:pos="397"/>
        </w:tabs>
        <w:ind w:left="397" w:hanging="397"/>
      </w:pPr>
      <w:rPr>
        <w:rFonts w:ascii="Wingdings" w:eastAsia="바탕" w:hAnsi="Wingdings" w:cs="Times New Roman" w:hint="default"/>
        <w:color w:val="auto"/>
      </w:rPr>
    </w:lvl>
    <w:lvl w:ilvl="1" w:tplc="2D009D76">
      <w:start w:val="1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바탕" w:eastAsia="바탕" w:hAnsi="바탕" w:cs="Times New Roman" w:hint="eastAsia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ECF4F69"/>
    <w:multiLevelType w:val="hybridMultilevel"/>
    <w:tmpl w:val="B9D00002"/>
    <w:lvl w:ilvl="0" w:tplc="902695EA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3A14C0A"/>
    <w:multiLevelType w:val="hybridMultilevel"/>
    <w:tmpl w:val="AE00DA28"/>
    <w:lvl w:ilvl="0" w:tplc="AECA1830">
      <w:start w:val="1"/>
      <w:numFmt w:val="bullet"/>
      <w:lvlText w:val="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1F855B82"/>
    <w:multiLevelType w:val="hybridMultilevel"/>
    <w:tmpl w:val="C6C03580"/>
    <w:lvl w:ilvl="0" w:tplc="180A88F0">
      <w:start w:val="1"/>
      <w:numFmt w:val="bullet"/>
      <w:lvlText w:val=""/>
      <w:lvlJc w:val="left"/>
      <w:pPr>
        <w:ind w:left="826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26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6" w:hanging="400"/>
      </w:pPr>
      <w:rPr>
        <w:rFonts w:ascii="Wingdings" w:hAnsi="Wingdings" w:hint="default"/>
      </w:rPr>
    </w:lvl>
  </w:abstractNum>
  <w:abstractNum w:abstractNumId="5" w15:restartNumberingAfterBreak="0">
    <w:nsid w:val="259A4734"/>
    <w:multiLevelType w:val="hybridMultilevel"/>
    <w:tmpl w:val="1EE6DEA6"/>
    <w:lvl w:ilvl="0" w:tplc="F10C16BA">
      <w:numFmt w:val="bullet"/>
      <w:lvlText w:val="※"/>
      <w:lvlJc w:val="left"/>
      <w:pPr>
        <w:ind w:left="76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270D4A74"/>
    <w:multiLevelType w:val="hybridMultilevel"/>
    <w:tmpl w:val="92EE2EB4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32496143"/>
    <w:multiLevelType w:val="hybridMultilevel"/>
    <w:tmpl w:val="46B89494"/>
    <w:lvl w:ilvl="0" w:tplc="026C616E">
      <w:numFmt w:val="bullet"/>
      <w:lvlText w:val="※"/>
      <w:lvlJc w:val="left"/>
      <w:pPr>
        <w:ind w:left="16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00"/>
      </w:pPr>
      <w:rPr>
        <w:rFonts w:ascii="Wingdings" w:hAnsi="Wingdings" w:hint="default"/>
      </w:rPr>
    </w:lvl>
  </w:abstractNum>
  <w:abstractNum w:abstractNumId="8" w15:restartNumberingAfterBreak="0">
    <w:nsid w:val="32FC1F9B"/>
    <w:multiLevelType w:val="hybridMultilevel"/>
    <w:tmpl w:val="D5525B62"/>
    <w:lvl w:ilvl="0" w:tplc="3690853C">
      <w:start w:val="1"/>
      <w:numFmt w:val="decimal"/>
      <w:lvlText w:val="%1."/>
      <w:lvlJc w:val="left"/>
      <w:pPr>
        <w:ind w:left="400" w:hanging="400"/>
      </w:pPr>
      <w:rPr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9" w15:restartNumberingAfterBreak="0">
    <w:nsid w:val="35EB36A3"/>
    <w:multiLevelType w:val="hybridMultilevel"/>
    <w:tmpl w:val="B7A2433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371D2316"/>
    <w:multiLevelType w:val="hybridMultilevel"/>
    <w:tmpl w:val="23B0798A"/>
    <w:lvl w:ilvl="0" w:tplc="320C6D54">
      <w:start w:val="2"/>
      <w:numFmt w:val="bullet"/>
      <w:lvlText w:val="※"/>
      <w:lvlJc w:val="left"/>
      <w:pPr>
        <w:ind w:left="1360" w:hanging="360"/>
      </w:pPr>
      <w:rPr>
        <w:rFonts w:ascii="맑은 고딕" w:eastAsia="맑은 고딕" w:hAnsi="맑은 고딕" w:cs="맑은 고딕" w:hint="eastAsia"/>
        <w:sz w:val="2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1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00"/>
      </w:pPr>
      <w:rPr>
        <w:rFonts w:ascii="Wingdings" w:hAnsi="Wingdings" w:hint="default"/>
      </w:rPr>
    </w:lvl>
  </w:abstractNum>
  <w:abstractNum w:abstractNumId="11" w15:restartNumberingAfterBreak="0">
    <w:nsid w:val="37660D43"/>
    <w:multiLevelType w:val="hybridMultilevel"/>
    <w:tmpl w:val="19B0C138"/>
    <w:lvl w:ilvl="0" w:tplc="C4928FE0">
      <w:start w:val="1"/>
      <w:numFmt w:val="bullet"/>
      <w:lvlText w:val="-"/>
      <w:lvlJc w:val="left"/>
      <w:pPr>
        <w:ind w:left="54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98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8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8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8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8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00"/>
      </w:pPr>
      <w:rPr>
        <w:rFonts w:ascii="Wingdings" w:hAnsi="Wingdings" w:hint="default"/>
      </w:rPr>
    </w:lvl>
  </w:abstractNum>
  <w:abstractNum w:abstractNumId="12" w15:restartNumberingAfterBreak="0">
    <w:nsid w:val="3A1B5B06"/>
    <w:multiLevelType w:val="hybridMultilevel"/>
    <w:tmpl w:val="7B6E91E2"/>
    <w:lvl w:ilvl="0" w:tplc="9858D7C0">
      <w:start w:val="1"/>
      <w:numFmt w:val="bullet"/>
      <w:lvlText w:val=""/>
      <w:lvlJc w:val="left"/>
      <w:pPr>
        <w:tabs>
          <w:tab w:val="num" w:pos="1200"/>
        </w:tabs>
        <w:ind w:left="12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</w:abstractNum>
  <w:abstractNum w:abstractNumId="13" w15:restartNumberingAfterBreak="0">
    <w:nsid w:val="3C083D42"/>
    <w:multiLevelType w:val="hybridMultilevel"/>
    <w:tmpl w:val="6EC4F50C"/>
    <w:lvl w:ilvl="0" w:tplc="8EE8FA92">
      <w:numFmt w:val="bullet"/>
      <w:lvlText w:val="※"/>
      <w:lvlJc w:val="left"/>
      <w:pPr>
        <w:ind w:left="1665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21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05" w:hanging="400"/>
      </w:pPr>
      <w:rPr>
        <w:rFonts w:ascii="Wingdings" w:hAnsi="Wingdings" w:hint="default"/>
      </w:rPr>
    </w:lvl>
  </w:abstractNum>
  <w:abstractNum w:abstractNumId="14" w15:restartNumberingAfterBreak="0">
    <w:nsid w:val="3C8B5F40"/>
    <w:multiLevelType w:val="hybridMultilevel"/>
    <w:tmpl w:val="C110F7A6"/>
    <w:lvl w:ilvl="0" w:tplc="8B5829D8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D8026BB"/>
    <w:multiLevelType w:val="hybridMultilevel"/>
    <w:tmpl w:val="BAB2F34A"/>
    <w:lvl w:ilvl="0" w:tplc="793450D0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4A81502"/>
    <w:multiLevelType w:val="hybridMultilevel"/>
    <w:tmpl w:val="B300B9C6"/>
    <w:lvl w:ilvl="0" w:tplc="912CDF58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7" w15:restartNumberingAfterBreak="0">
    <w:nsid w:val="4572681E"/>
    <w:multiLevelType w:val="hybridMultilevel"/>
    <w:tmpl w:val="ED64B906"/>
    <w:lvl w:ilvl="0" w:tplc="BAEC8E56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8" w15:restartNumberingAfterBreak="0">
    <w:nsid w:val="461C7473"/>
    <w:multiLevelType w:val="hybridMultilevel"/>
    <w:tmpl w:val="5D62FA1C"/>
    <w:lvl w:ilvl="0" w:tplc="762870F8">
      <w:numFmt w:val="bullet"/>
      <w:lvlText w:val="※"/>
      <w:lvlJc w:val="left"/>
      <w:pPr>
        <w:ind w:left="780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20" w:hanging="400"/>
      </w:pPr>
      <w:rPr>
        <w:rFonts w:ascii="Wingdings" w:hAnsi="Wingdings" w:hint="default"/>
      </w:rPr>
    </w:lvl>
  </w:abstractNum>
  <w:abstractNum w:abstractNumId="19" w15:restartNumberingAfterBreak="0">
    <w:nsid w:val="565D7120"/>
    <w:multiLevelType w:val="hybridMultilevel"/>
    <w:tmpl w:val="C3E2621C"/>
    <w:lvl w:ilvl="0" w:tplc="F4FE72AC">
      <w:numFmt w:val="bullet"/>
      <w:lvlText w:val="-"/>
      <w:lvlJc w:val="left"/>
      <w:pPr>
        <w:ind w:left="7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5C7B1C3E"/>
    <w:multiLevelType w:val="hybridMultilevel"/>
    <w:tmpl w:val="A476F2AC"/>
    <w:lvl w:ilvl="0" w:tplc="EBC81CA0">
      <w:numFmt w:val="bullet"/>
      <w:lvlText w:val="※"/>
      <w:lvlJc w:val="left"/>
      <w:pPr>
        <w:ind w:left="675" w:hanging="360"/>
      </w:pPr>
      <w:rPr>
        <w:rFonts w:ascii="바탕" w:eastAsia="바탕" w:hAnsi="바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11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1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1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1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15" w:hanging="400"/>
      </w:pPr>
      <w:rPr>
        <w:rFonts w:ascii="Wingdings" w:hAnsi="Wingdings" w:hint="default"/>
      </w:rPr>
    </w:lvl>
  </w:abstractNum>
  <w:abstractNum w:abstractNumId="21" w15:restartNumberingAfterBreak="0">
    <w:nsid w:val="61F77C99"/>
    <w:multiLevelType w:val="hybridMultilevel"/>
    <w:tmpl w:val="795E9F60"/>
    <w:lvl w:ilvl="0" w:tplc="C768788E">
      <w:start w:val="1"/>
      <w:numFmt w:val="bullet"/>
      <w:lvlText w:val=""/>
      <w:lvlJc w:val="left"/>
      <w:pPr>
        <w:ind w:left="760" w:hanging="360"/>
      </w:pPr>
      <w:rPr>
        <w:rFonts w:ascii="Wingdings" w:eastAsia="바탕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64485E89"/>
    <w:multiLevelType w:val="hybridMultilevel"/>
    <w:tmpl w:val="1E2E39C0"/>
    <w:lvl w:ilvl="0" w:tplc="BFB62D10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FE16390"/>
    <w:multiLevelType w:val="hybridMultilevel"/>
    <w:tmpl w:val="BAAA9452"/>
    <w:lvl w:ilvl="0" w:tplc="E85E1E4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4" w15:restartNumberingAfterBreak="0">
    <w:nsid w:val="70634B6F"/>
    <w:multiLevelType w:val="hybridMultilevel"/>
    <w:tmpl w:val="B9720314"/>
    <w:lvl w:ilvl="0" w:tplc="78A26C6A">
      <w:start w:val="2"/>
      <w:numFmt w:val="bullet"/>
      <w:lvlText w:val="-"/>
      <w:lvlJc w:val="left"/>
      <w:pPr>
        <w:ind w:left="760" w:hanging="360"/>
      </w:pPr>
      <w:rPr>
        <w:rFonts w:ascii="Arial" w:eastAsia="굴림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5" w15:restartNumberingAfterBreak="0">
    <w:nsid w:val="70EE3719"/>
    <w:multiLevelType w:val="hybridMultilevel"/>
    <w:tmpl w:val="16DC58CA"/>
    <w:lvl w:ilvl="0" w:tplc="E85E1E4C">
      <w:numFmt w:val="bullet"/>
      <w:lvlText w:val="-"/>
      <w:lvlJc w:val="left"/>
      <w:pPr>
        <w:ind w:left="800" w:hanging="40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73BB30AE"/>
    <w:multiLevelType w:val="hybridMultilevel"/>
    <w:tmpl w:val="496414EE"/>
    <w:lvl w:ilvl="0" w:tplc="8610B654">
      <w:start w:val="2"/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맑은 고딕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7" w15:restartNumberingAfterBreak="0">
    <w:nsid w:val="78AC2B9C"/>
    <w:multiLevelType w:val="hybridMultilevel"/>
    <w:tmpl w:val="890AD6B0"/>
    <w:lvl w:ilvl="0" w:tplc="E85E1E4C">
      <w:numFmt w:val="bullet"/>
      <w:lvlText w:val="-"/>
      <w:lvlJc w:val="left"/>
      <w:pPr>
        <w:ind w:left="360" w:hanging="360"/>
      </w:pPr>
      <w:rPr>
        <w:rFonts w:ascii="Arial" w:eastAsia="바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E5440A9"/>
    <w:multiLevelType w:val="hybridMultilevel"/>
    <w:tmpl w:val="A91C2614"/>
    <w:lvl w:ilvl="0" w:tplc="465816D0">
      <w:numFmt w:val="bullet"/>
      <w:lvlText w:val="-"/>
      <w:lvlJc w:val="left"/>
      <w:pPr>
        <w:tabs>
          <w:tab w:val="num" w:pos="760"/>
        </w:tabs>
        <w:ind w:left="760" w:hanging="360"/>
      </w:pPr>
      <w:rPr>
        <w:rFonts w:ascii="굴림" w:eastAsia="굴림" w:hAnsi="굴림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0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14"/>
  </w:num>
  <w:num w:numId="8">
    <w:abstractNumId w:val="2"/>
  </w:num>
  <w:num w:numId="9">
    <w:abstractNumId w:val="22"/>
  </w:num>
  <w:num w:numId="10">
    <w:abstractNumId w:val="24"/>
  </w:num>
  <w:num w:numId="11">
    <w:abstractNumId w:val="11"/>
  </w:num>
  <w:num w:numId="12">
    <w:abstractNumId w:val="17"/>
  </w:num>
  <w:num w:numId="13">
    <w:abstractNumId w:val="15"/>
  </w:num>
  <w:num w:numId="14">
    <w:abstractNumId w:val="21"/>
  </w:num>
  <w:num w:numId="15">
    <w:abstractNumId w:val="6"/>
  </w:num>
  <w:num w:numId="16">
    <w:abstractNumId w:val="8"/>
  </w:num>
  <w:num w:numId="17">
    <w:abstractNumId w:val="9"/>
  </w:num>
  <w:num w:numId="18">
    <w:abstractNumId w:val="23"/>
  </w:num>
  <w:num w:numId="19">
    <w:abstractNumId w:val="27"/>
  </w:num>
  <w:num w:numId="20">
    <w:abstractNumId w:val="19"/>
  </w:num>
  <w:num w:numId="21">
    <w:abstractNumId w:val="25"/>
  </w:num>
  <w:num w:numId="22">
    <w:abstractNumId w:val="20"/>
  </w:num>
  <w:num w:numId="23">
    <w:abstractNumId w:val="18"/>
  </w:num>
  <w:num w:numId="24">
    <w:abstractNumId w:val="13"/>
  </w:num>
  <w:num w:numId="25">
    <w:abstractNumId w:val="7"/>
  </w:num>
  <w:num w:numId="26">
    <w:abstractNumId w:val="5"/>
  </w:num>
  <w:num w:numId="27">
    <w:abstractNumId w:val="26"/>
  </w:num>
  <w:num w:numId="28">
    <w:abstractNumId w:val="10"/>
  </w:num>
  <w:num w:numId="29">
    <w:abstractNumId w:val="16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652"/>
    <w:rsid w:val="00002E78"/>
    <w:rsid w:val="00003AA9"/>
    <w:rsid w:val="00003D56"/>
    <w:rsid w:val="00006D3E"/>
    <w:rsid w:val="0002120C"/>
    <w:rsid w:val="0002550A"/>
    <w:rsid w:val="00026995"/>
    <w:rsid w:val="00036E1D"/>
    <w:rsid w:val="000379A2"/>
    <w:rsid w:val="000433C2"/>
    <w:rsid w:val="00043E8C"/>
    <w:rsid w:val="00045A6A"/>
    <w:rsid w:val="00047055"/>
    <w:rsid w:val="000527E9"/>
    <w:rsid w:val="00052EEA"/>
    <w:rsid w:val="00053467"/>
    <w:rsid w:val="000539C6"/>
    <w:rsid w:val="00056826"/>
    <w:rsid w:val="000603CA"/>
    <w:rsid w:val="00061640"/>
    <w:rsid w:val="00063D39"/>
    <w:rsid w:val="00065654"/>
    <w:rsid w:val="00075EC8"/>
    <w:rsid w:val="00076E7C"/>
    <w:rsid w:val="00076F5D"/>
    <w:rsid w:val="000801B7"/>
    <w:rsid w:val="000811C4"/>
    <w:rsid w:val="00081332"/>
    <w:rsid w:val="00082BCC"/>
    <w:rsid w:val="000839E2"/>
    <w:rsid w:val="000851C7"/>
    <w:rsid w:val="00087281"/>
    <w:rsid w:val="00090CBF"/>
    <w:rsid w:val="00092208"/>
    <w:rsid w:val="0009761A"/>
    <w:rsid w:val="000A394E"/>
    <w:rsid w:val="000A6004"/>
    <w:rsid w:val="000B0A99"/>
    <w:rsid w:val="000B580C"/>
    <w:rsid w:val="000C0624"/>
    <w:rsid w:val="000C1E07"/>
    <w:rsid w:val="000C7AF5"/>
    <w:rsid w:val="000D02A8"/>
    <w:rsid w:val="000D02F6"/>
    <w:rsid w:val="000D113E"/>
    <w:rsid w:val="000D332F"/>
    <w:rsid w:val="000D6399"/>
    <w:rsid w:val="000D688C"/>
    <w:rsid w:val="000E1252"/>
    <w:rsid w:val="000E202B"/>
    <w:rsid w:val="000E26E6"/>
    <w:rsid w:val="000E31A3"/>
    <w:rsid w:val="000E5392"/>
    <w:rsid w:val="000E6E56"/>
    <w:rsid w:val="000F78C9"/>
    <w:rsid w:val="001006C8"/>
    <w:rsid w:val="0010166C"/>
    <w:rsid w:val="0010359A"/>
    <w:rsid w:val="001035D7"/>
    <w:rsid w:val="00103A30"/>
    <w:rsid w:val="0011000F"/>
    <w:rsid w:val="001120B4"/>
    <w:rsid w:val="00116292"/>
    <w:rsid w:val="00120A99"/>
    <w:rsid w:val="00121EEF"/>
    <w:rsid w:val="00125F2D"/>
    <w:rsid w:val="00126D1E"/>
    <w:rsid w:val="001320F7"/>
    <w:rsid w:val="00133E12"/>
    <w:rsid w:val="00133F2B"/>
    <w:rsid w:val="00135AC7"/>
    <w:rsid w:val="00136737"/>
    <w:rsid w:val="001401CE"/>
    <w:rsid w:val="00140241"/>
    <w:rsid w:val="00142F39"/>
    <w:rsid w:val="0014467D"/>
    <w:rsid w:val="0014545C"/>
    <w:rsid w:val="00145D53"/>
    <w:rsid w:val="001461E4"/>
    <w:rsid w:val="0014674F"/>
    <w:rsid w:val="001501D5"/>
    <w:rsid w:val="00150503"/>
    <w:rsid w:val="00157EF2"/>
    <w:rsid w:val="00160E2E"/>
    <w:rsid w:val="001612C1"/>
    <w:rsid w:val="001612F3"/>
    <w:rsid w:val="001656D4"/>
    <w:rsid w:val="0016726D"/>
    <w:rsid w:val="00167483"/>
    <w:rsid w:val="00170B14"/>
    <w:rsid w:val="00171B89"/>
    <w:rsid w:val="0017282F"/>
    <w:rsid w:val="00173C5D"/>
    <w:rsid w:val="00176412"/>
    <w:rsid w:val="00181931"/>
    <w:rsid w:val="00184E73"/>
    <w:rsid w:val="00185719"/>
    <w:rsid w:val="00187399"/>
    <w:rsid w:val="00190080"/>
    <w:rsid w:val="001926A0"/>
    <w:rsid w:val="00192E0C"/>
    <w:rsid w:val="00193FE2"/>
    <w:rsid w:val="0019435E"/>
    <w:rsid w:val="00195AF6"/>
    <w:rsid w:val="001976CD"/>
    <w:rsid w:val="001A0FD9"/>
    <w:rsid w:val="001B435F"/>
    <w:rsid w:val="001B4E4C"/>
    <w:rsid w:val="001B62F8"/>
    <w:rsid w:val="001B6C56"/>
    <w:rsid w:val="001B7361"/>
    <w:rsid w:val="001C0D61"/>
    <w:rsid w:val="001C0E9D"/>
    <w:rsid w:val="001C50A3"/>
    <w:rsid w:val="001C5926"/>
    <w:rsid w:val="001C6733"/>
    <w:rsid w:val="001C6BBF"/>
    <w:rsid w:val="001D06E2"/>
    <w:rsid w:val="001D374C"/>
    <w:rsid w:val="001D3BF4"/>
    <w:rsid w:val="001E0BA2"/>
    <w:rsid w:val="001E3EF1"/>
    <w:rsid w:val="001F174B"/>
    <w:rsid w:val="001F20F7"/>
    <w:rsid w:val="001F210B"/>
    <w:rsid w:val="001F2A28"/>
    <w:rsid w:val="001F3E18"/>
    <w:rsid w:val="001F439B"/>
    <w:rsid w:val="002030EC"/>
    <w:rsid w:val="00204657"/>
    <w:rsid w:val="002051EB"/>
    <w:rsid w:val="002101CA"/>
    <w:rsid w:val="00210322"/>
    <w:rsid w:val="00214F65"/>
    <w:rsid w:val="0021668B"/>
    <w:rsid w:val="0022197F"/>
    <w:rsid w:val="002238FE"/>
    <w:rsid w:val="00223F02"/>
    <w:rsid w:val="002262F1"/>
    <w:rsid w:val="00227737"/>
    <w:rsid w:val="00227CA9"/>
    <w:rsid w:val="00231A7D"/>
    <w:rsid w:val="002348DF"/>
    <w:rsid w:val="00241C66"/>
    <w:rsid w:val="002442F2"/>
    <w:rsid w:val="00244654"/>
    <w:rsid w:val="00246970"/>
    <w:rsid w:val="0025059B"/>
    <w:rsid w:val="0025339E"/>
    <w:rsid w:val="002535A4"/>
    <w:rsid w:val="00255F19"/>
    <w:rsid w:val="00256FBC"/>
    <w:rsid w:val="00261311"/>
    <w:rsid w:val="00262DA7"/>
    <w:rsid w:val="00266911"/>
    <w:rsid w:val="00267114"/>
    <w:rsid w:val="00267C16"/>
    <w:rsid w:val="0027039A"/>
    <w:rsid w:val="002717A7"/>
    <w:rsid w:val="002733FC"/>
    <w:rsid w:val="00275BA9"/>
    <w:rsid w:val="00275BCC"/>
    <w:rsid w:val="00276D29"/>
    <w:rsid w:val="002778F1"/>
    <w:rsid w:val="00277C21"/>
    <w:rsid w:val="002822AD"/>
    <w:rsid w:val="00284390"/>
    <w:rsid w:val="0028491A"/>
    <w:rsid w:val="002879C6"/>
    <w:rsid w:val="00287FB1"/>
    <w:rsid w:val="00291817"/>
    <w:rsid w:val="00296D9C"/>
    <w:rsid w:val="002975AA"/>
    <w:rsid w:val="002978AA"/>
    <w:rsid w:val="002A04D6"/>
    <w:rsid w:val="002A2835"/>
    <w:rsid w:val="002A4187"/>
    <w:rsid w:val="002A5430"/>
    <w:rsid w:val="002A55E0"/>
    <w:rsid w:val="002A56ED"/>
    <w:rsid w:val="002B1F63"/>
    <w:rsid w:val="002B2958"/>
    <w:rsid w:val="002B6495"/>
    <w:rsid w:val="002B79AF"/>
    <w:rsid w:val="002C0F34"/>
    <w:rsid w:val="002C26CF"/>
    <w:rsid w:val="002C513E"/>
    <w:rsid w:val="002C6DBA"/>
    <w:rsid w:val="002D0D42"/>
    <w:rsid w:val="002D2658"/>
    <w:rsid w:val="002D329C"/>
    <w:rsid w:val="002D3628"/>
    <w:rsid w:val="002D51D6"/>
    <w:rsid w:val="002D7250"/>
    <w:rsid w:val="002E098D"/>
    <w:rsid w:val="002E103C"/>
    <w:rsid w:val="002E1538"/>
    <w:rsid w:val="002E2745"/>
    <w:rsid w:val="002E2FBD"/>
    <w:rsid w:val="002E3A3F"/>
    <w:rsid w:val="002E7AAA"/>
    <w:rsid w:val="002F1748"/>
    <w:rsid w:val="002F1D6F"/>
    <w:rsid w:val="002F4676"/>
    <w:rsid w:val="002F5E42"/>
    <w:rsid w:val="002F704F"/>
    <w:rsid w:val="003002BE"/>
    <w:rsid w:val="00300EED"/>
    <w:rsid w:val="00300FBA"/>
    <w:rsid w:val="003047F9"/>
    <w:rsid w:val="00306137"/>
    <w:rsid w:val="0030674C"/>
    <w:rsid w:val="00314602"/>
    <w:rsid w:val="0032507E"/>
    <w:rsid w:val="00327160"/>
    <w:rsid w:val="003319EF"/>
    <w:rsid w:val="00332B03"/>
    <w:rsid w:val="00333740"/>
    <w:rsid w:val="003343B4"/>
    <w:rsid w:val="00334BDE"/>
    <w:rsid w:val="00335E10"/>
    <w:rsid w:val="00336A9F"/>
    <w:rsid w:val="00336B3F"/>
    <w:rsid w:val="003416D4"/>
    <w:rsid w:val="0034504B"/>
    <w:rsid w:val="00345B2D"/>
    <w:rsid w:val="003476F9"/>
    <w:rsid w:val="00351D91"/>
    <w:rsid w:val="0035362F"/>
    <w:rsid w:val="00353C58"/>
    <w:rsid w:val="00354CF2"/>
    <w:rsid w:val="00355CDE"/>
    <w:rsid w:val="00355D88"/>
    <w:rsid w:val="00356DA7"/>
    <w:rsid w:val="00357D62"/>
    <w:rsid w:val="0036136E"/>
    <w:rsid w:val="00361522"/>
    <w:rsid w:val="00363A6F"/>
    <w:rsid w:val="00364078"/>
    <w:rsid w:val="003658E1"/>
    <w:rsid w:val="00366260"/>
    <w:rsid w:val="003674F2"/>
    <w:rsid w:val="00367691"/>
    <w:rsid w:val="003678A7"/>
    <w:rsid w:val="00367B77"/>
    <w:rsid w:val="00370A07"/>
    <w:rsid w:val="00370F45"/>
    <w:rsid w:val="00370FEC"/>
    <w:rsid w:val="00371077"/>
    <w:rsid w:val="003750A6"/>
    <w:rsid w:val="003754F7"/>
    <w:rsid w:val="00380245"/>
    <w:rsid w:val="003812FC"/>
    <w:rsid w:val="0039102D"/>
    <w:rsid w:val="00391491"/>
    <w:rsid w:val="00396312"/>
    <w:rsid w:val="003A03F7"/>
    <w:rsid w:val="003A0B52"/>
    <w:rsid w:val="003A262A"/>
    <w:rsid w:val="003A3559"/>
    <w:rsid w:val="003A3E7E"/>
    <w:rsid w:val="003B26AC"/>
    <w:rsid w:val="003B2735"/>
    <w:rsid w:val="003B4ECE"/>
    <w:rsid w:val="003B55D0"/>
    <w:rsid w:val="003C3E3A"/>
    <w:rsid w:val="003C4282"/>
    <w:rsid w:val="003C5107"/>
    <w:rsid w:val="003C7A42"/>
    <w:rsid w:val="003D07CE"/>
    <w:rsid w:val="003D1122"/>
    <w:rsid w:val="003D1A0A"/>
    <w:rsid w:val="003D3CA9"/>
    <w:rsid w:val="003D429D"/>
    <w:rsid w:val="003D52D4"/>
    <w:rsid w:val="003D5FCD"/>
    <w:rsid w:val="003D78D4"/>
    <w:rsid w:val="003E125F"/>
    <w:rsid w:val="003E16E6"/>
    <w:rsid w:val="003E3A92"/>
    <w:rsid w:val="003E6EC2"/>
    <w:rsid w:val="003F2BEF"/>
    <w:rsid w:val="003F3C62"/>
    <w:rsid w:val="003F63FF"/>
    <w:rsid w:val="003F6839"/>
    <w:rsid w:val="003F762A"/>
    <w:rsid w:val="00402BF3"/>
    <w:rsid w:val="00402FF3"/>
    <w:rsid w:val="0040415E"/>
    <w:rsid w:val="004046C1"/>
    <w:rsid w:val="004067D6"/>
    <w:rsid w:val="004113D0"/>
    <w:rsid w:val="00414F8B"/>
    <w:rsid w:val="0041573D"/>
    <w:rsid w:val="00416D25"/>
    <w:rsid w:val="004204A2"/>
    <w:rsid w:val="004217F9"/>
    <w:rsid w:val="004244CD"/>
    <w:rsid w:val="00424FD6"/>
    <w:rsid w:val="0042532C"/>
    <w:rsid w:val="004309AD"/>
    <w:rsid w:val="00431A61"/>
    <w:rsid w:val="00432866"/>
    <w:rsid w:val="004346A8"/>
    <w:rsid w:val="00434E05"/>
    <w:rsid w:val="00436896"/>
    <w:rsid w:val="00440ABF"/>
    <w:rsid w:val="004426BE"/>
    <w:rsid w:val="00442FEB"/>
    <w:rsid w:val="00444BC8"/>
    <w:rsid w:val="00450377"/>
    <w:rsid w:val="0045104E"/>
    <w:rsid w:val="004519D3"/>
    <w:rsid w:val="00451FBF"/>
    <w:rsid w:val="0045426E"/>
    <w:rsid w:val="00457B2E"/>
    <w:rsid w:val="004639A6"/>
    <w:rsid w:val="00466711"/>
    <w:rsid w:val="00466BC7"/>
    <w:rsid w:val="004716BF"/>
    <w:rsid w:val="00473853"/>
    <w:rsid w:val="0047442D"/>
    <w:rsid w:val="0048104C"/>
    <w:rsid w:val="00490390"/>
    <w:rsid w:val="0049145F"/>
    <w:rsid w:val="00491C53"/>
    <w:rsid w:val="00497408"/>
    <w:rsid w:val="0049746F"/>
    <w:rsid w:val="004A03BD"/>
    <w:rsid w:val="004A3458"/>
    <w:rsid w:val="004A40CF"/>
    <w:rsid w:val="004A520A"/>
    <w:rsid w:val="004A52DF"/>
    <w:rsid w:val="004A6158"/>
    <w:rsid w:val="004A7442"/>
    <w:rsid w:val="004B1DC0"/>
    <w:rsid w:val="004B37E8"/>
    <w:rsid w:val="004B3DE8"/>
    <w:rsid w:val="004B6135"/>
    <w:rsid w:val="004B697C"/>
    <w:rsid w:val="004B700B"/>
    <w:rsid w:val="004C174C"/>
    <w:rsid w:val="004C475F"/>
    <w:rsid w:val="004C5D59"/>
    <w:rsid w:val="004D2534"/>
    <w:rsid w:val="004D279A"/>
    <w:rsid w:val="004D33A3"/>
    <w:rsid w:val="004D44B0"/>
    <w:rsid w:val="004D49B7"/>
    <w:rsid w:val="004D4FEE"/>
    <w:rsid w:val="004D5ACA"/>
    <w:rsid w:val="004D5B95"/>
    <w:rsid w:val="004E3550"/>
    <w:rsid w:val="004E3EA9"/>
    <w:rsid w:val="004E750D"/>
    <w:rsid w:val="004E7747"/>
    <w:rsid w:val="004F1359"/>
    <w:rsid w:val="004F5D1D"/>
    <w:rsid w:val="004F6B9A"/>
    <w:rsid w:val="00500EED"/>
    <w:rsid w:val="00510E4C"/>
    <w:rsid w:val="005119E3"/>
    <w:rsid w:val="00512A25"/>
    <w:rsid w:val="0052197C"/>
    <w:rsid w:val="00521CCC"/>
    <w:rsid w:val="00524DAF"/>
    <w:rsid w:val="0052513A"/>
    <w:rsid w:val="005276AB"/>
    <w:rsid w:val="0053117C"/>
    <w:rsid w:val="00531AFF"/>
    <w:rsid w:val="005353DD"/>
    <w:rsid w:val="00535D00"/>
    <w:rsid w:val="005362D2"/>
    <w:rsid w:val="005376CD"/>
    <w:rsid w:val="00537E5A"/>
    <w:rsid w:val="00545816"/>
    <w:rsid w:val="005502B4"/>
    <w:rsid w:val="00551374"/>
    <w:rsid w:val="0055289C"/>
    <w:rsid w:val="00554069"/>
    <w:rsid w:val="0055591F"/>
    <w:rsid w:val="00555B3B"/>
    <w:rsid w:val="005618BC"/>
    <w:rsid w:val="00561E44"/>
    <w:rsid w:val="00563426"/>
    <w:rsid w:val="005666EB"/>
    <w:rsid w:val="00566E7F"/>
    <w:rsid w:val="00570411"/>
    <w:rsid w:val="00570B82"/>
    <w:rsid w:val="00572CCD"/>
    <w:rsid w:val="00572EAB"/>
    <w:rsid w:val="0057328B"/>
    <w:rsid w:val="00574B4B"/>
    <w:rsid w:val="00577083"/>
    <w:rsid w:val="00577822"/>
    <w:rsid w:val="00583021"/>
    <w:rsid w:val="00586291"/>
    <w:rsid w:val="005862DF"/>
    <w:rsid w:val="0058761F"/>
    <w:rsid w:val="00587930"/>
    <w:rsid w:val="00587EEE"/>
    <w:rsid w:val="0059079D"/>
    <w:rsid w:val="00591717"/>
    <w:rsid w:val="00597643"/>
    <w:rsid w:val="005A0385"/>
    <w:rsid w:val="005A624D"/>
    <w:rsid w:val="005A7350"/>
    <w:rsid w:val="005A7482"/>
    <w:rsid w:val="005B0E53"/>
    <w:rsid w:val="005B11F6"/>
    <w:rsid w:val="005B722A"/>
    <w:rsid w:val="005C0740"/>
    <w:rsid w:val="005C0CF6"/>
    <w:rsid w:val="005C1630"/>
    <w:rsid w:val="005C312D"/>
    <w:rsid w:val="005C4A27"/>
    <w:rsid w:val="005C4EF0"/>
    <w:rsid w:val="005C6F55"/>
    <w:rsid w:val="005D0B71"/>
    <w:rsid w:val="005D1E56"/>
    <w:rsid w:val="005D59B2"/>
    <w:rsid w:val="005D6BFF"/>
    <w:rsid w:val="005D77F0"/>
    <w:rsid w:val="005E00E6"/>
    <w:rsid w:val="005E1DE0"/>
    <w:rsid w:val="005E50E6"/>
    <w:rsid w:val="005E6275"/>
    <w:rsid w:val="005E64ED"/>
    <w:rsid w:val="005F6F0F"/>
    <w:rsid w:val="0060400C"/>
    <w:rsid w:val="00604676"/>
    <w:rsid w:val="00604D3D"/>
    <w:rsid w:val="006054BA"/>
    <w:rsid w:val="00607154"/>
    <w:rsid w:val="0061051E"/>
    <w:rsid w:val="006105CA"/>
    <w:rsid w:val="006110A7"/>
    <w:rsid w:val="00613C73"/>
    <w:rsid w:val="0061456C"/>
    <w:rsid w:val="00614CD0"/>
    <w:rsid w:val="0061592A"/>
    <w:rsid w:val="00616D2C"/>
    <w:rsid w:val="006228F0"/>
    <w:rsid w:val="00622FAD"/>
    <w:rsid w:val="00623370"/>
    <w:rsid w:val="0062447D"/>
    <w:rsid w:val="0062553D"/>
    <w:rsid w:val="00632E4A"/>
    <w:rsid w:val="006340A4"/>
    <w:rsid w:val="006357C3"/>
    <w:rsid w:val="00636FC0"/>
    <w:rsid w:val="00640CD1"/>
    <w:rsid w:val="00642218"/>
    <w:rsid w:val="00643C3B"/>
    <w:rsid w:val="00644A25"/>
    <w:rsid w:val="006454F6"/>
    <w:rsid w:val="006454FB"/>
    <w:rsid w:val="00647C26"/>
    <w:rsid w:val="00651FB3"/>
    <w:rsid w:val="00653869"/>
    <w:rsid w:val="0066257A"/>
    <w:rsid w:val="0067083E"/>
    <w:rsid w:val="00670D23"/>
    <w:rsid w:val="00671F4A"/>
    <w:rsid w:val="00672D1A"/>
    <w:rsid w:val="00673E11"/>
    <w:rsid w:val="00681D35"/>
    <w:rsid w:val="00683B49"/>
    <w:rsid w:val="0068478C"/>
    <w:rsid w:val="00684AD8"/>
    <w:rsid w:val="00684B1C"/>
    <w:rsid w:val="00684F64"/>
    <w:rsid w:val="00686797"/>
    <w:rsid w:val="00686967"/>
    <w:rsid w:val="00690C72"/>
    <w:rsid w:val="00690DF5"/>
    <w:rsid w:val="00691B81"/>
    <w:rsid w:val="00694F47"/>
    <w:rsid w:val="0069654C"/>
    <w:rsid w:val="00696BA8"/>
    <w:rsid w:val="00697066"/>
    <w:rsid w:val="0069777D"/>
    <w:rsid w:val="006A0330"/>
    <w:rsid w:val="006A6B35"/>
    <w:rsid w:val="006B0219"/>
    <w:rsid w:val="006B3EC9"/>
    <w:rsid w:val="006B5FE2"/>
    <w:rsid w:val="006B69E8"/>
    <w:rsid w:val="006B753A"/>
    <w:rsid w:val="006C1E7F"/>
    <w:rsid w:val="006C2BF9"/>
    <w:rsid w:val="006C3162"/>
    <w:rsid w:val="006C375D"/>
    <w:rsid w:val="006C3EB0"/>
    <w:rsid w:val="006C454B"/>
    <w:rsid w:val="006D3525"/>
    <w:rsid w:val="006D3ADD"/>
    <w:rsid w:val="006D423D"/>
    <w:rsid w:val="006D4874"/>
    <w:rsid w:val="006D4EFA"/>
    <w:rsid w:val="006D72D7"/>
    <w:rsid w:val="006E2449"/>
    <w:rsid w:val="006E294D"/>
    <w:rsid w:val="006E3AD3"/>
    <w:rsid w:val="006E49DC"/>
    <w:rsid w:val="006E5BC4"/>
    <w:rsid w:val="006E6208"/>
    <w:rsid w:val="006E7EEA"/>
    <w:rsid w:val="006F0630"/>
    <w:rsid w:val="006F12BC"/>
    <w:rsid w:val="006F4578"/>
    <w:rsid w:val="006F520C"/>
    <w:rsid w:val="006F65F0"/>
    <w:rsid w:val="006F7048"/>
    <w:rsid w:val="006F7C18"/>
    <w:rsid w:val="00700724"/>
    <w:rsid w:val="00702845"/>
    <w:rsid w:val="00703667"/>
    <w:rsid w:val="00705FE5"/>
    <w:rsid w:val="00706350"/>
    <w:rsid w:val="007063B0"/>
    <w:rsid w:val="00706D2D"/>
    <w:rsid w:val="00711F4D"/>
    <w:rsid w:val="00714455"/>
    <w:rsid w:val="00714583"/>
    <w:rsid w:val="007146EF"/>
    <w:rsid w:val="00715DCC"/>
    <w:rsid w:val="00720226"/>
    <w:rsid w:val="00721482"/>
    <w:rsid w:val="00721BF8"/>
    <w:rsid w:val="00725DD0"/>
    <w:rsid w:val="007269CE"/>
    <w:rsid w:val="00726D61"/>
    <w:rsid w:val="007276D6"/>
    <w:rsid w:val="007326ED"/>
    <w:rsid w:val="00740AA5"/>
    <w:rsid w:val="00742DFB"/>
    <w:rsid w:val="00750354"/>
    <w:rsid w:val="0075387F"/>
    <w:rsid w:val="00755036"/>
    <w:rsid w:val="007555EE"/>
    <w:rsid w:val="00756482"/>
    <w:rsid w:val="00756EE9"/>
    <w:rsid w:val="007603B6"/>
    <w:rsid w:val="00761397"/>
    <w:rsid w:val="00762940"/>
    <w:rsid w:val="00762A9B"/>
    <w:rsid w:val="00765C0C"/>
    <w:rsid w:val="00766E91"/>
    <w:rsid w:val="0077008D"/>
    <w:rsid w:val="00770DB6"/>
    <w:rsid w:val="007713FB"/>
    <w:rsid w:val="007733DE"/>
    <w:rsid w:val="0077551E"/>
    <w:rsid w:val="00781D02"/>
    <w:rsid w:val="00782D1C"/>
    <w:rsid w:val="00783073"/>
    <w:rsid w:val="0078414F"/>
    <w:rsid w:val="00786554"/>
    <w:rsid w:val="007945A1"/>
    <w:rsid w:val="007A13A3"/>
    <w:rsid w:val="007A46FC"/>
    <w:rsid w:val="007A5D8B"/>
    <w:rsid w:val="007A7982"/>
    <w:rsid w:val="007B06FF"/>
    <w:rsid w:val="007B5B53"/>
    <w:rsid w:val="007C29F8"/>
    <w:rsid w:val="007C7CEC"/>
    <w:rsid w:val="007D006F"/>
    <w:rsid w:val="007D0E6A"/>
    <w:rsid w:val="007D37FA"/>
    <w:rsid w:val="007D6E79"/>
    <w:rsid w:val="007D7CC5"/>
    <w:rsid w:val="007E00A6"/>
    <w:rsid w:val="007E0C1E"/>
    <w:rsid w:val="007E3C58"/>
    <w:rsid w:val="007E5A61"/>
    <w:rsid w:val="007E6517"/>
    <w:rsid w:val="007F0B9F"/>
    <w:rsid w:val="007F2E94"/>
    <w:rsid w:val="007F351A"/>
    <w:rsid w:val="007F6060"/>
    <w:rsid w:val="007F610C"/>
    <w:rsid w:val="00801342"/>
    <w:rsid w:val="00801AC2"/>
    <w:rsid w:val="00805BD0"/>
    <w:rsid w:val="00805DB5"/>
    <w:rsid w:val="00806D0F"/>
    <w:rsid w:val="00807CBD"/>
    <w:rsid w:val="00811200"/>
    <w:rsid w:val="0081183A"/>
    <w:rsid w:val="008130A2"/>
    <w:rsid w:val="008147A6"/>
    <w:rsid w:val="00815522"/>
    <w:rsid w:val="00826A02"/>
    <w:rsid w:val="008345D6"/>
    <w:rsid w:val="00835414"/>
    <w:rsid w:val="00835712"/>
    <w:rsid w:val="00840DDB"/>
    <w:rsid w:val="0084362A"/>
    <w:rsid w:val="0084506D"/>
    <w:rsid w:val="00845E7D"/>
    <w:rsid w:val="0084788B"/>
    <w:rsid w:val="00847EE2"/>
    <w:rsid w:val="00851E75"/>
    <w:rsid w:val="00852088"/>
    <w:rsid w:val="00863CC6"/>
    <w:rsid w:val="00863E48"/>
    <w:rsid w:val="00865E3A"/>
    <w:rsid w:val="0086672C"/>
    <w:rsid w:val="00866A1F"/>
    <w:rsid w:val="00866F37"/>
    <w:rsid w:val="0086728E"/>
    <w:rsid w:val="00871A80"/>
    <w:rsid w:val="008720B7"/>
    <w:rsid w:val="00873691"/>
    <w:rsid w:val="00875085"/>
    <w:rsid w:val="00876DA8"/>
    <w:rsid w:val="008770C6"/>
    <w:rsid w:val="00877D47"/>
    <w:rsid w:val="00884010"/>
    <w:rsid w:val="00885C2A"/>
    <w:rsid w:val="0088672D"/>
    <w:rsid w:val="008867CC"/>
    <w:rsid w:val="008942AE"/>
    <w:rsid w:val="0089552F"/>
    <w:rsid w:val="008956C9"/>
    <w:rsid w:val="008A00D8"/>
    <w:rsid w:val="008A2B25"/>
    <w:rsid w:val="008A6AB8"/>
    <w:rsid w:val="008A6CC0"/>
    <w:rsid w:val="008A7127"/>
    <w:rsid w:val="008B2839"/>
    <w:rsid w:val="008B39C4"/>
    <w:rsid w:val="008B4906"/>
    <w:rsid w:val="008C25B0"/>
    <w:rsid w:val="008C2A69"/>
    <w:rsid w:val="008C32EE"/>
    <w:rsid w:val="008C3D3F"/>
    <w:rsid w:val="008C45EC"/>
    <w:rsid w:val="008C47CC"/>
    <w:rsid w:val="008C4DCD"/>
    <w:rsid w:val="008C5584"/>
    <w:rsid w:val="008C66ED"/>
    <w:rsid w:val="008C7929"/>
    <w:rsid w:val="008C7DA1"/>
    <w:rsid w:val="008D145C"/>
    <w:rsid w:val="008D1900"/>
    <w:rsid w:val="008D3251"/>
    <w:rsid w:val="008D506E"/>
    <w:rsid w:val="008D68C9"/>
    <w:rsid w:val="008D6B4D"/>
    <w:rsid w:val="008E0503"/>
    <w:rsid w:val="008E1311"/>
    <w:rsid w:val="008E36B0"/>
    <w:rsid w:val="008E50B5"/>
    <w:rsid w:val="008E5195"/>
    <w:rsid w:val="008E649F"/>
    <w:rsid w:val="008E6D8E"/>
    <w:rsid w:val="008F1127"/>
    <w:rsid w:val="008F2138"/>
    <w:rsid w:val="008F37CC"/>
    <w:rsid w:val="008F5C45"/>
    <w:rsid w:val="00904A37"/>
    <w:rsid w:val="00906AA3"/>
    <w:rsid w:val="00906BA8"/>
    <w:rsid w:val="00914415"/>
    <w:rsid w:val="0091697B"/>
    <w:rsid w:val="009206F0"/>
    <w:rsid w:val="00921E4C"/>
    <w:rsid w:val="00922332"/>
    <w:rsid w:val="00926E02"/>
    <w:rsid w:val="009271D5"/>
    <w:rsid w:val="009308C8"/>
    <w:rsid w:val="00935B0C"/>
    <w:rsid w:val="009407C1"/>
    <w:rsid w:val="00942207"/>
    <w:rsid w:val="00942A4A"/>
    <w:rsid w:val="009456E7"/>
    <w:rsid w:val="009502DD"/>
    <w:rsid w:val="0095652A"/>
    <w:rsid w:val="00964B3F"/>
    <w:rsid w:val="009655EB"/>
    <w:rsid w:val="00965A77"/>
    <w:rsid w:val="00966DEC"/>
    <w:rsid w:val="00980B3B"/>
    <w:rsid w:val="00982223"/>
    <w:rsid w:val="00984641"/>
    <w:rsid w:val="00984801"/>
    <w:rsid w:val="00986677"/>
    <w:rsid w:val="009866D6"/>
    <w:rsid w:val="00986BDB"/>
    <w:rsid w:val="00986D27"/>
    <w:rsid w:val="009875A7"/>
    <w:rsid w:val="00987897"/>
    <w:rsid w:val="009900CC"/>
    <w:rsid w:val="00991882"/>
    <w:rsid w:val="00991FD0"/>
    <w:rsid w:val="009937AD"/>
    <w:rsid w:val="009959AC"/>
    <w:rsid w:val="00995C00"/>
    <w:rsid w:val="009A15BC"/>
    <w:rsid w:val="009A30F1"/>
    <w:rsid w:val="009A3156"/>
    <w:rsid w:val="009A3B32"/>
    <w:rsid w:val="009B0EF7"/>
    <w:rsid w:val="009B187B"/>
    <w:rsid w:val="009B2A78"/>
    <w:rsid w:val="009B31E7"/>
    <w:rsid w:val="009B4880"/>
    <w:rsid w:val="009B5EF9"/>
    <w:rsid w:val="009B6965"/>
    <w:rsid w:val="009D06F5"/>
    <w:rsid w:val="009D1032"/>
    <w:rsid w:val="009D4BDE"/>
    <w:rsid w:val="009D78AE"/>
    <w:rsid w:val="009E31B9"/>
    <w:rsid w:val="009E3E43"/>
    <w:rsid w:val="009E559C"/>
    <w:rsid w:val="009F0E58"/>
    <w:rsid w:val="009F17AC"/>
    <w:rsid w:val="009F3672"/>
    <w:rsid w:val="009F4520"/>
    <w:rsid w:val="009F6E5B"/>
    <w:rsid w:val="00A0077A"/>
    <w:rsid w:val="00A00E86"/>
    <w:rsid w:val="00A049B9"/>
    <w:rsid w:val="00A061DD"/>
    <w:rsid w:val="00A06AF1"/>
    <w:rsid w:val="00A14481"/>
    <w:rsid w:val="00A155BE"/>
    <w:rsid w:val="00A1668A"/>
    <w:rsid w:val="00A174DE"/>
    <w:rsid w:val="00A17503"/>
    <w:rsid w:val="00A208B2"/>
    <w:rsid w:val="00A2235A"/>
    <w:rsid w:val="00A23BA0"/>
    <w:rsid w:val="00A2506E"/>
    <w:rsid w:val="00A32CAC"/>
    <w:rsid w:val="00A33581"/>
    <w:rsid w:val="00A34431"/>
    <w:rsid w:val="00A3691E"/>
    <w:rsid w:val="00A369CA"/>
    <w:rsid w:val="00A36BBA"/>
    <w:rsid w:val="00A372FF"/>
    <w:rsid w:val="00A3759E"/>
    <w:rsid w:val="00A375B3"/>
    <w:rsid w:val="00A4063E"/>
    <w:rsid w:val="00A40E98"/>
    <w:rsid w:val="00A42E73"/>
    <w:rsid w:val="00A4341F"/>
    <w:rsid w:val="00A442EF"/>
    <w:rsid w:val="00A50212"/>
    <w:rsid w:val="00A51C7C"/>
    <w:rsid w:val="00A52A4B"/>
    <w:rsid w:val="00A53279"/>
    <w:rsid w:val="00A5415E"/>
    <w:rsid w:val="00A55AFC"/>
    <w:rsid w:val="00A55C9B"/>
    <w:rsid w:val="00A57C27"/>
    <w:rsid w:val="00A637DD"/>
    <w:rsid w:val="00A64A8C"/>
    <w:rsid w:val="00A65A58"/>
    <w:rsid w:val="00A65AA4"/>
    <w:rsid w:val="00A67069"/>
    <w:rsid w:val="00A7028A"/>
    <w:rsid w:val="00A711CD"/>
    <w:rsid w:val="00A74A79"/>
    <w:rsid w:val="00A74A9F"/>
    <w:rsid w:val="00A75099"/>
    <w:rsid w:val="00A815F9"/>
    <w:rsid w:val="00A82D0E"/>
    <w:rsid w:val="00A833BA"/>
    <w:rsid w:val="00A8389E"/>
    <w:rsid w:val="00A84A71"/>
    <w:rsid w:val="00A8503F"/>
    <w:rsid w:val="00A8508C"/>
    <w:rsid w:val="00A86AA9"/>
    <w:rsid w:val="00A86C2E"/>
    <w:rsid w:val="00A92134"/>
    <w:rsid w:val="00A92844"/>
    <w:rsid w:val="00A9474F"/>
    <w:rsid w:val="00A953C5"/>
    <w:rsid w:val="00A957D2"/>
    <w:rsid w:val="00A95854"/>
    <w:rsid w:val="00A95B1A"/>
    <w:rsid w:val="00A96333"/>
    <w:rsid w:val="00A96958"/>
    <w:rsid w:val="00A972BC"/>
    <w:rsid w:val="00AA2FB8"/>
    <w:rsid w:val="00AA304C"/>
    <w:rsid w:val="00AA3652"/>
    <w:rsid w:val="00AA4418"/>
    <w:rsid w:val="00AA4DA8"/>
    <w:rsid w:val="00AA581B"/>
    <w:rsid w:val="00AB1329"/>
    <w:rsid w:val="00AB193F"/>
    <w:rsid w:val="00AB2EFE"/>
    <w:rsid w:val="00AB3A85"/>
    <w:rsid w:val="00AB3E78"/>
    <w:rsid w:val="00AB72C5"/>
    <w:rsid w:val="00AC1594"/>
    <w:rsid w:val="00AC1DD8"/>
    <w:rsid w:val="00AC4156"/>
    <w:rsid w:val="00AC45DA"/>
    <w:rsid w:val="00AC4DC5"/>
    <w:rsid w:val="00AC6C2B"/>
    <w:rsid w:val="00AC7889"/>
    <w:rsid w:val="00AD1830"/>
    <w:rsid w:val="00AD4B56"/>
    <w:rsid w:val="00AD729D"/>
    <w:rsid w:val="00AD7C5E"/>
    <w:rsid w:val="00AE0031"/>
    <w:rsid w:val="00AE41B7"/>
    <w:rsid w:val="00AE4FDD"/>
    <w:rsid w:val="00AE6052"/>
    <w:rsid w:val="00AF1001"/>
    <w:rsid w:val="00AF131C"/>
    <w:rsid w:val="00AF2C77"/>
    <w:rsid w:val="00AF33F1"/>
    <w:rsid w:val="00AF7251"/>
    <w:rsid w:val="00B00C83"/>
    <w:rsid w:val="00B076F1"/>
    <w:rsid w:val="00B1036C"/>
    <w:rsid w:val="00B11423"/>
    <w:rsid w:val="00B1459E"/>
    <w:rsid w:val="00B14D12"/>
    <w:rsid w:val="00B21837"/>
    <w:rsid w:val="00B2292F"/>
    <w:rsid w:val="00B24567"/>
    <w:rsid w:val="00B24E22"/>
    <w:rsid w:val="00B27D78"/>
    <w:rsid w:val="00B32E27"/>
    <w:rsid w:val="00B32F7E"/>
    <w:rsid w:val="00B36475"/>
    <w:rsid w:val="00B43BAA"/>
    <w:rsid w:val="00B44564"/>
    <w:rsid w:val="00B44AA8"/>
    <w:rsid w:val="00B45613"/>
    <w:rsid w:val="00B4712F"/>
    <w:rsid w:val="00B51C6F"/>
    <w:rsid w:val="00B526DB"/>
    <w:rsid w:val="00B53482"/>
    <w:rsid w:val="00B55C2A"/>
    <w:rsid w:val="00B60957"/>
    <w:rsid w:val="00B62ACF"/>
    <w:rsid w:val="00B638BC"/>
    <w:rsid w:val="00B63B67"/>
    <w:rsid w:val="00B65082"/>
    <w:rsid w:val="00B67670"/>
    <w:rsid w:val="00B701FC"/>
    <w:rsid w:val="00B70DDE"/>
    <w:rsid w:val="00B720EF"/>
    <w:rsid w:val="00B77272"/>
    <w:rsid w:val="00B77BE0"/>
    <w:rsid w:val="00B808D6"/>
    <w:rsid w:val="00B81B02"/>
    <w:rsid w:val="00B840FA"/>
    <w:rsid w:val="00B843F7"/>
    <w:rsid w:val="00B85C4C"/>
    <w:rsid w:val="00B86737"/>
    <w:rsid w:val="00B870E6"/>
    <w:rsid w:val="00B90FC1"/>
    <w:rsid w:val="00B92AC4"/>
    <w:rsid w:val="00B93516"/>
    <w:rsid w:val="00B9412A"/>
    <w:rsid w:val="00B94974"/>
    <w:rsid w:val="00B95335"/>
    <w:rsid w:val="00BA234F"/>
    <w:rsid w:val="00BB1298"/>
    <w:rsid w:val="00BB319B"/>
    <w:rsid w:val="00BB3D75"/>
    <w:rsid w:val="00BB7A2F"/>
    <w:rsid w:val="00BB7B7F"/>
    <w:rsid w:val="00BB7FDA"/>
    <w:rsid w:val="00BC18A9"/>
    <w:rsid w:val="00BC2279"/>
    <w:rsid w:val="00BC2A31"/>
    <w:rsid w:val="00BC357F"/>
    <w:rsid w:val="00BC79FB"/>
    <w:rsid w:val="00BD0A98"/>
    <w:rsid w:val="00BD199B"/>
    <w:rsid w:val="00BD492F"/>
    <w:rsid w:val="00BD62B7"/>
    <w:rsid w:val="00BD797F"/>
    <w:rsid w:val="00BE0220"/>
    <w:rsid w:val="00BE1D36"/>
    <w:rsid w:val="00BE5504"/>
    <w:rsid w:val="00BE5ABF"/>
    <w:rsid w:val="00BF0350"/>
    <w:rsid w:val="00BF18C8"/>
    <w:rsid w:val="00BF37E0"/>
    <w:rsid w:val="00C01598"/>
    <w:rsid w:val="00C01A5F"/>
    <w:rsid w:val="00C0368D"/>
    <w:rsid w:val="00C03947"/>
    <w:rsid w:val="00C0586D"/>
    <w:rsid w:val="00C105C9"/>
    <w:rsid w:val="00C10691"/>
    <w:rsid w:val="00C134C3"/>
    <w:rsid w:val="00C16DBA"/>
    <w:rsid w:val="00C21035"/>
    <w:rsid w:val="00C22470"/>
    <w:rsid w:val="00C22C86"/>
    <w:rsid w:val="00C24D4B"/>
    <w:rsid w:val="00C26871"/>
    <w:rsid w:val="00C311DA"/>
    <w:rsid w:val="00C31F0A"/>
    <w:rsid w:val="00C3296F"/>
    <w:rsid w:val="00C32D13"/>
    <w:rsid w:val="00C36F45"/>
    <w:rsid w:val="00C37CF8"/>
    <w:rsid w:val="00C42DAA"/>
    <w:rsid w:val="00C44E32"/>
    <w:rsid w:val="00C45EC8"/>
    <w:rsid w:val="00C500A9"/>
    <w:rsid w:val="00C506FD"/>
    <w:rsid w:val="00C516FE"/>
    <w:rsid w:val="00C5347C"/>
    <w:rsid w:val="00C55D07"/>
    <w:rsid w:val="00C57447"/>
    <w:rsid w:val="00C660A5"/>
    <w:rsid w:val="00C70D5D"/>
    <w:rsid w:val="00C71E4C"/>
    <w:rsid w:val="00C72CBF"/>
    <w:rsid w:val="00C764FF"/>
    <w:rsid w:val="00C773A5"/>
    <w:rsid w:val="00C80869"/>
    <w:rsid w:val="00C81061"/>
    <w:rsid w:val="00C81D75"/>
    <w:rsid w:val="00C8293C"/>
    <w:rsid w:val="00C82FC9"/>
    <w:rsid w:val="00C83838"/>
    <w:rsid w:val="00C90C32"/>
    <w:rsid w:val="00C917F1"/>
    <w:rsid w:val="00C91CDB"/>
    <w:rsid w:val="00C92877"/>
    <w:rsid w:val="00C92E60"/>
    <w:rsid w:val="00C9649B"/>
    <w:rsid w:val="00C97ED3"/>
    <w:rsid w:val="00CA1309"/>
    <w:rsid w:val="00CA2E34"/>
    <w:rsid w:val="00CA5BF5"/>
    <w:rsid w:val="00CA75E1"/>
    <w:rsid w:val="00CB08B6"/>
    <w:rsid w:val="00CB0D7C"/>
    <w:rsid w:val="00CB4B85"/>
    <w:rsid w:val="00CB5E94"/>
    <w:rsid w:val="00CB6617"/>
    <w:rsid w:val="00CB6FA0"/>
    <w:rsid w:val="00CB708B"/>
    <w:rsid w:val="00CB7882"/>
    <w:rsid w:val="00CB7C26"/>
    <w:rsid w:val="00CC131D"/>
    <w:rsid w:val="00CC16C2"/>
    <w:rsid w:val="00CC1AD4"/>
    <w:rsid w:val="00CC2B39"/>
    <w:rsid w:val="00CC4E22"/>
    <w:rsid w:val="00CC7E2D"/>
    <w:rsid w:val="00CD04B8"/>
    <w:rsid w:val="00CD5135"/>
    <w:rsid w:val="00CD5285"/>
    <w:rsid w:val="00CD6300"/>
    <w:rsid w:val="00CE2A2C"/>
    <w:rsid w:val="00CE58F0"/>
    <w:rsid w:val="00CF0F53"/>
    <w:rsid w:val="00CF3078"/>
    <w:rsid w:val="00CF3A40"/>
    <w:rsid w:val="00CF4485"/>
    <w:rsid w:val="00CF4CA2"/>
    <w:rsid w:val="00CF54E5"/>
    <w:rsid w:val="00CF669C"/>
    <w:rsid w:val="00CF67D2"/>
    <w:rsid w:val="00D00B41"/>
    <w:rsid w:val="00D10483"/>
    <w:rsid w:val="00D11BDC"/>
    <w:rsid w:val="00D12424"/>
    <w:rsid w:val="00D126EE"/>
    <w:rsid w:val="00D13BD9"/>
    <w:rsid w:val="00D14730"/>
    <w:rsid w:val="00D156C8"/>
    <w:rsid w:val="00D15CC8"/>
    <w:rsid w:val="00D20149"/>
    <w:rsid w:val="00D21295"/>
    <w:rsid w:val="00D212EE"/>
    <w:rsid w:val="00D2174F"/>
    <w:rsid w:val="00D2226A"/>
    <w:rsid w:val="00D24371"/>
    <w:rsid w:val="00D276F3"/>
    <w:rsid w:val="00D27C82"/>
    <w:rsid w:val="00D310FF"/>
    <w:rsid w:val="00D3124B"/>
    <w:rsid w:val="00D315B7"/>
    <w:rsid w:val="00D34164"/>
    <w:rsid w:val="00D3418E"/>
    <w:rsid w:val="00D35025"/>
    <w:rsid w:val="00D37741"/>
    <w:rsid w:val="00D378FE"/>
    <w:rsid w:val="00D467A1"/>
    <w:rsid w:val="00D472EB"/>
    <w:rsid w:val="00D478FE"/>
    <w:rsid w:val="00D508B5"/>
    <w:rsid w:val="00D549D9"/>
    <w:rsid w:val="00D54B04"/>
    <w:rsid w:val="00D575E8"/>
    <w:rsid w:val="00D5777B"/>
    <w:rsid w:val="00D57CA7"/>
    <w:rsid w:val="00D6203D"/>
    <w:rsid w:val="00D627D5"/>
    <w:rsid w:val="00D6477D"/>
    <w:rsid w:val="00D703AC"/>
    <w:rsid w:val="00D72E36"/>
    <w:rsid w:val="00D731C0"/>
    <w:rsid w:val="00D829DE"/>
    <w:rsid w:val="00D82D7E"/>
    <w:rsid w:val="00D86052"/>
    <w:rsid w:val="00D86519"/>
    <w:rsid w:val="00D86CD5"/>
    <w:rsid w:val="00D87C3F"/>
    <w:rsid w:val="00D9021C"/>
    <w:rsid w:val="00D9772F"/>
    <w:rsid w:val="00DA2804"/>
    <w:rsid w:val="00DA6F54"/>
    <w:rsid w:val="00DA7A2A"/>
    <w:rsid w:val="00DA7EC8"/>
    <w:rsid w:val="00DB0F97"/>
    <w:rsid w:val="00DB58B6"/>
    <w:rsid w:val="00DB6F0A"/>
    <w:rsid w:val="00DB7305"/>
    <w:rsid w:val="00DB7B05"/>
    <w:rsid w:val="00DC0C00"/>
    <w:rsid w:val="00DC4163"/>
    <w:rsid w:val="00DC4283"/>
    <w:rsid w:val="00DD0B22"/>
    <w:rsid w:val="00DD2E43"/>
    <w:rsid w:val="00DD3ACC"/>
    <w:rsid w:val="00DD5473"/>
    <w:rsid w:val="00DD621A"/>
    <w:rsid w:val="00DD6404"/>
    <w:rsid w:val="00DE3740"/>
    <w:rsid w:val="00DE47DA"/>
    <w:rsid w:val="00DE56AB"/>
    <w:rsid w:val="00DE5E9D"/>
    <w:rsid w:val="00DE6B07"/>
    <w:rsid w:val="00DE7A2B"/>
    <w:rsid w:val="00DF1A42"/>
    <w:rsid w:val="00DF2695"/>
    <w:rsid w:val="00DF405A"/>
    <w:rsid w:val="00DF5A11"/>
    <w:rsid w:val="00DF6ADC"/>
    <w:rsid w:val="00E006A5"/>
    <w:rsid w:val="00E02DA8"/>
    <w:rsid w:val="00E06B81"/>
    <w:rsid w:val="00E06F02"/>
    <w:rsid w:val="00E073FF"/>
    <w:rsid w:val="00E07510"/>
    <w:rsid w:val="00E12593"/>
    <w:rsid w:val="00E133B3"/>
    <w:rsid w:val="00E16DDA"/>
    <w:rsid w:val="00E22349"/>
    <w:rsid w:val="00E2483B"/>
    <w:rsid w:val="00E24F5E"/>
    <w:rsid w:val="00E25598"/>
    <w:rsid w:val="00E3093D"/>
    <w:rsid w:val="00E327D5"/>
    <w:rsid w:val="00E34897"/>
    <w:rsid w:val="00E4375F"/>
    <w:rsid w:val="00E4704F"/>
    <w:rsid w:val="00E513F5"/>
    <w:rsid w:val="00E561CC"/>
    <w:rsid w:val="00E57060"/>
    <w:rsid w:val="00E62E9A"/>
    <w:rsid w:val="00E6628C"/>
    <w:rsid w:val="00E705C7"/>
    <w:rsid w:val="00E71152"/>
    <w:rsid w:val="00E71543"/>
    <w:rsid w:val="00E730E8"/>
    <w:rsid w:val="00E74877"/>
    <w:rsid w:val="00E749B6"/>
    <w:rsid w:val="00E7599E"/>
    <w:rsid w:val="00E76F6D"/>
    <w:rsid w:val="00E84644"/>
    <w:rsid w:val="00E86697"/>
    <w:rsid w:val="00E901CF"/>
    <w:rsid w:val="00E9138D"/>
    <w:rsid w:val="00E9347B"/>
    <w:rsid w:val="00E96AB9"/>
    <w:rsid w:val="00E97326"/>
    <w:rsid w:val="00E97B4F"/>
    <w:rsid w:val="00EA1D49"/>
    <w:rsid w:val="00EA21A5"/>
    <w:rsid w:val="00EA2C75"/>
    <w:rsid w:val="00EA2EC7"/>
    <w:rsid w:val="00EA3C61"/>
    <w:rsid w:val="00EA5102"/>
    <w:rsid w:val="00EB1EFF"/>
    <w:rsid w:val="00EB6C26"/>
    <w:rsid w:val="00EC6FDA"/>
    <w:rsid w:val="00ED1F88"/>
    <w:rsid w:val="00ED216F"/>
    <w:rsid w:val="00ED34B9"/>
    <w:rsid w:val="00ED354F"/>
    <w:rsid w:val="00ED39F6"/>
    <w:rsid w:val="00ED4DB9"/>
    <w:rsid w:val="00ED60D5"/>
    <w:rsid w:val="00EE0C13"/>
    <w:rsid w:val="00EE19A6"/>
    <w:rsid w:val="00EE2F8E"/>
    <w:rsid w:val="00EE3B04"/>
    <w:rsid w:val="00EE3F68"/>
    <w:rsid w:val="00EE5794"/>
    <w:rsid w:val="00EE68F3"/>
    <w:rsid w:val="00EE7C69"/>
    <w:rsid w:val="00EE7C84"/>
    <w:rsid w:val="00EF1857"/>
    <w:rsid w:val="00EF3072"/>
    <w:rsid w:val="00EF43D3"/>
    <w:rsid w:val="00EF5A84"/>
    <w:rsid w:val="00EF6FA7"/>
    <w:rsid w:val="00F00AFE"/>
    <w:rsid w:val="00F03F96"/>
    <w:rsid w:val="00F05100"/>
    <w:rsid w:val="00F06D7D"/>
    <w:rsid w:val="00F11437"/>
    <w:rsid w:val="00F14A10"/>
    <w:rsid w:val="00F20540"/>
    <w:rsid w:val="00F2133F"/>
    <w:rsid w:val="00F21F0C"/>
    <w:rsid w:val="00F249C0"/>
    <w:rsid w:val="00F26FB2"/>
    <w:rsid w:val="00F306B2"/>
    <w:rsid w:val="00F31359"/>
    <w:rsid w:val="00F31A7A"/>
    <w:rsid w:val="00F3205F"/>
    <w:rsid w:val="00F36302"/>
    <w:rsid w:val="00F370BF"/>
    <w:rsid w:val="00F378A4"/>
    <w:rsid w:val="00F414E0"/>
    <w:rsid w:val="00F41602"/>
    <w:rsid w:val="00F41CA0"/>
    <w:rsid w:val="00F43539"/>
    <w:rsid w:val="00F452F2"/>
    <w:rsid w:val="00F47673"/>
    <w:rsid w:val="00F50E7D"/>
    <w:rsid w:val="00F5283E"/>
    <w:rsid w:val="00F53736"/>
    <w:rsid w:val="00F53CAE"/>
    <w:rsid w:val="00F54AFC"/>
    <w:rsid w:val="00F56DDA"/>
    <w:rsid w:val="00F57478"/>
    <w:rsid w:val="00F60B23"/>
    <w:rsid w:val="00F60F00"/>
    <w:rsid w:val="00F6163A"/>
    <w:rsid w:val="00F617BC"/>
    <w:rsid w:val="00F62E33"/>
    <w:rsid w:val="00F63DAE"/>
    <w:rsid w:val="00F717EA"/>
    <w:rsid w:val="00F72D7B"/>
    <w:rsid w:val="00F74A94"/>
    <w:rsid w:val="00F755AC"/>
    <w:rsid w:val="00F75A7E"/>
    <w:rsid w:val="00F82DC9"/>
    <w:rsid w:val="00F82F4E"/>
    <w:rsid w:val="00F8423D"/>
    <w:rsid w:val="00F91A80"/>
    <w:rsid w:val="00F931CA"/>
    <w:rsid w:val="00F931CD"/>
    <w:rsid w:val="00F93B5D"/>
    <w:rsid w:val="00F956B6"/>
    <w:rsid w:val="00F97FC6"/>
    <w:rsid w:val="00FA0A4C"/>
    <w:rsid w:val="00FA1A40"/>
    <w:rsid w:val="00FA1C0B"/>
    <w:rsid w:val="00FA3D19"/>
    <w:rsid w:val="00FA478F"/>
    <w:rsid w:val="00FA5C93"/>
    <w:rsid w:val="00FA5F9B"/>
    <w:rsid w:val="00FA7F44"/>
    <w:rsid w:val="00FB09F1"/>
    <w:rsid w:val="00FB186C"/>
    <w:rsid w:val="00FB1A3A"/>
    <w:rsid w:val="00FB3A87"/>
    <w:rsid w:val="00FB45CE"/>
    <w:rsid w:val="00FB6055"/>
    <w:rsid w:val="00FB6537"/>
    <w:rsid w:val="00FC22E4"/>
    <w:rsid w:val="00FC7A5B"/>
    <w:rsid w:val="00FD53C4"/>
    <w:rsid w:val="00FE0452"/>
    <w:rsid w:val="00FE1FBB"/>
    <w:rsid w:val="00FE3907"/>
    <w:rsid w:val="00FE6DD7"/>
    <w:rsid w:val="00FF0C5B"/>
    <w:rsid w:val="00FF1569"/>
    <w:rsid w:val="00FF1922"/>
    <w:rsid w:val="00FF332A"/>
    <w:rsid w:val="00FF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AD4ABD"/>
  <w15:docId w15:val="{B0C47967-57BF-425F-A811-26EE85064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sid w:val="00DB7B05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rsid w:val="00721BF8"/>
    <w:pPr>
      <w:keepNext/>
      <w:adjustRightInd w:val="0"/>
      <w:outlineLvl w:val="0"/>
    </w:pPr>
    <w:rPr>
      <w:rFonts w:ascii="Arial" w:eastAsia="굴림" w:hAnsi="Arial" w:cs="Arial"/>
      <w:b/>
      <w:bCs/>
      <w:color w:val="00000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721BF8"/>
    <w:rPr>
      <w:color w:val="800080"/>
      <w:u w:val="single"/>
    </w:rPr>
  </w:style>
  <w:style w:type="character" w:styleId="a4">
    <w:name w:val="Hyperlink"/>
    <w:rsid w:val="00721BF8"/>
    <w:rPr>
      <w:color w:val="0000FF"/>
      <w:u w:val="single"/>
    </w:rPr>
  </w:style>
  <w:style w:type="paragraph" w:styleId="a5">
    <w:name w:val="header"/>
    <w:basedOn w:val="a"/>
    <w:link w:val="Char"/>
    <w:uiPriority w:val="99"/>
    <w:rsid w:val="00721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6">
    <w:name w:val="footer"/>
    <w:basedOn w:val="a"/>
    <w:link w:val="Char0"/>
    <w:uiPriority w:val="99"/>
    <w:rsid w:val="00721BF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7">
    <w:name w:val="Balloon Text"/>
    <w:basedOn w:val="a"/>
    <w:semiHidden/>
    <w:rsid w:val="00721BF8"/>
    <w:rPr>
      <w:rFonts w:ascii="Arial" w:eastAsia="돋움" w:hAnsi="Arial"/>
      <w:sz w:val="18"/>
      <w:szCs w:val="18"/>
    </w:rPr>
  </w:style>
  <w:style w:type="table" w:styleId="a8">
    <w:name w:val="Table Grid"/>
    <w:basedOn w:val="a1"/>
    <w:rsid w:val="00AA3652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8C4DCD"/>
    <w:pPr>
      <w:widowControl/>
      <w:tabs>
        <w:tab w:val="left" w:pos="1440"/>
        <w:tab w:val="left" w:pos="2160"/>
        <w:tab w:val="left" w:pos="5040"/>
        <w:tab w:val="left" w:pos="5760"/>
      </w:tabs>
      <w:wordWrap/>
      <w:autoSpaceDE/>
      <w:autoSpaceDN/>
      <w:snapToGrid w:val="0"/>
      <w:spacing w:line="480" w:lineRule="atLeast"/>
      <w:ind w:left="720"/>
      <w:jc w:val="left"/>
    </w:pPr>
    <w:rPr>
      <w:rFonts w:ascii="Times New Roman"/>
      <w:color w:val="000000"/>
      <w:kern w:val="0"/>
      <w:sz w:val="24"/>
      <w:szCs w:val="20"/>
      <w:lang w:eastAsia="en-US"/>
    </w:rPr>
  </w:style>
  <w:style w:type="character" w:customStyle="1" w:styleId="EmailStyle22">
    <w:name w:val="EmailStyle22"/>
    <w:semiHidden/>
    <w:rsid w:val="00DB7B05"/>
    <w:rPr>
      <w:rFonts w:ascii="굴림" w:eastAsia="굴림" w:hAnsi="Arial" w:cs="Arial"/>
      <w:color w:val="auto"/>
      <w:sz w:val="20"/>
      <w:szCs w:val="20"/>
    </w:rPr>
  </w:style>
  <w:style w:type="paragraph" w:styleId="aa">
    <w:name w:val="Normal (Web)"/>
    <w:basedOn w:val="a"/>
    <w:uiPriority w:val="99"/>
    <w:rsid w:val="00FC22E4"/>
    <w:rPr>
      <w:rFonts w:ascii="Times New Roman"/>
      <w:sz w:val="24"/>
    </w:rPr>
  </w:style>
  <w:style w:type="paragraph" w:styleId="ab">
    <w:name w:val="No Spacing"/>
    <w:basedOn w:val="a"/>
    <w:link w:val="Char1"/>
    <w:uiPriority w:val="1"/>
    <w:qFormat/>
    <w:rsid w:val="006F7048"/>
    <w:pPr>
      <w:widowControl/>
      <w:wordWrap/>
      <w:autoSpaceDE/>
      <w:autoSpaceDN/>
      <w:jc w:val="left"/>
    </w:pPr>
    <w:rPr>
      <w:rFonts w:ascii="Arial" w:eastAsia="굴림" w:hAnsi="Arial"/>
      <w:kern w:val="0"/>
      <w:sz w:val="22"/>
      <w:szCs w:val="22"/>
      <w:lang w:eastAsia="en-US" w:bidi="en-US"/>
    </w:rPr>
  </w:style>
  <w:style w:type="character" w:customStyle="1" w:styleId="Char">
    <w:name w:val="머리글 Char"/>
    <w:link w:val="a5"/>
    <w:uiPriority w:val="99"/>
    <w:rsid w:val="00A3691E"/>
    <w:rPr>
      <w:rFonts w:ascii="바탕"/>
      <w:kern w:val="2"/>
      <w:szCs w:val="24"/>
    </w:rPr>
  </w:style>
  <w:style w:type="character" w:customStyle="1" w:styleId="Char0">
    <w:name w:val="바닥글 Char"/>
    <w:link w:val="a6"/>
    <w:uiPriority w:val="99"/>
    <w:rsid w:val="00CB0D7C"/>
    <w:rPr>
      <w:rFonts w:ascii="바탕"/>
      <w:kern w:val="2"/>
      <w:szCs w:val="24"/>
    </w:rPr>
  </w:style>
  <w:style w:type="character" w:styleId="ac">
    <w:name w:val="Strong"/>
    <w:qFormat/>
    <w:rsid w:val="00026995"/>
    <w:rPr>
      <w:b/>
      <w:bCs/>
    </w:rPr>
  </w:style>
  <w:style w:type="character" w:styleId="ad">
    <w:name w:val="annotation reference"/>
    <w:rsid w:val="00C36F45"/>
    <w:rPr>
      <w:sz w:val="18"/>
      <w:szCs w:val="18"/>
    </w:rPr>
  </w:style>
  <w:style w:type="paragraph" w:styleId="ae">
    <w:name w:val="annotation text"/>
    <w:basedOn w:val="a"/>
    <w:link w:val="Char2"/>
    <w:rsid w:val="00C36F45"/>
    <w:pPr>
      <w:jc w:val="left"/>
    </w:pPr>
    <w:rPr>
      <w:lang w:val="x-none" w:eastAsia="x-none"/>
    </w:rPr>
  </w:style>
  <w:style w:type="character" w:customStyle="1" w:styleId="Char2">
    <w:name w:val="메모 텍스트 Char"/>
    <w:link w:val="ae"/>
    <w:rsid w:val="00C36F45"/>
    <w:rPr>
      <w:rFonts w:ascii="바탕"/>
      <w:kern w:val="2"/>
      <w:szCs w:val="24"/>
    </w:rPr>
  </w:style>
  <w:style w:type="paragraph" w:styleId="af">
    <w:name w:val="annotation subject"/>
    <w:basedOn w:val="ae"/>
    <w:next w:val="ae"/>
    <w:link w:val="Char3"/>
    <w:rsid w:val="00C36F45"/>
    <w:rPr>
      <w:b/>
      <w:bCs/>
    </w:rPr>
  </w:style>
  <w:style w:type="character" w:customStyle="1" w:styleId="Char3">
    <w:name w:val="메모 주제 Char"/>
    <w:link w:val="af"/>
    <w:rsid w:val="00C36F45"/>
    <w:rPr>
      <w:rFonts w:ascii="바탕"/>
      <w:b/>
      <w:bCs/>
      <w:kern w:val="2"/>
      <w:szCs w:val="24"/>
    </w:rPr>
  </w:style>
  <w:style w:type="paragraph" w:styleId="af0">
    <w:name w:val="Revision"/>
    <w:hidden/>
    <w:uiPriority w:val="99"/>
    <w:semiHidden/>
    <w:rsid w:val="002442F2"/>
    <w:rPr>
      <w:rFonts w:ascii="바탕"/>
      <w:kern w:val="2"/>
      <w:szCs w:val="24"/>
    </w:rPr>
  </w:style>
  <w:style w:type="character" w:customStyle="1" w:styleId="Char1">
    <w:name w:val="간격 없음 Char"/>
    <w:link w:val="ab"/>
    <w:uiPriority w:val="1"/>
    <w:locked/>
    <w:rsid w:val="00CA2E34"/>
    <w:rPr>
      <w:rFonts w:ascii="Arial" w:eastAsia="굴림" w:hAnsi="Arial"/>
      <w:sz w:val="22"/>
      <w:szCs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fizer.saramin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fizer.co.k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reaTalentAcquisition@pfizer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B8D15-2BEC-4F0B-8D2A-3DE66CE40A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680</Words>
  <Characters>3876</Characters>
  <Application>Microsoft Office Word</Application>
  <DocSecurity>0</DocSecurity>
  <Lines>32</Lines>
  <Paragraphs>9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문의: 한국화이자제약 홍보부 박천경, 정지희 (02-450-7372)</vt:lpstr>
      <vt:lpstr>문의: 한국화이자제약 홍보부 박천경, 정지희 (02-450-7372)</vt:lpstr>
    </vt:vector>
  </TitlesOfParts>
  <Company>macoll</Company>
  <LinksUpToDate>false</LinksUpToDate>
  <CharactersWithSpaces>4547</CharactersWithSpaces>
  <SharedDoc>false</SharedDoc>
  <HLinks>
    <vt:vector size="18" baseType="variant">
      <vt:variant>
        <vt:i4>5373953</vt:i4>
      </vt:variant>
      <vt:variant>
        <vt:i4>6</vt:i4>
      </vt:variant>
      <vt:variant>
        <vt:i4>0</vt:i4>
      </vt:variant>
      <vt:variant>
        <vt:i4>5</vt:i4>
      </vt:variant>
      <vt:variant>
        <vt:lpwstr>http://www.pfizer.co.kr/</vt:lpwstr>
      </vt:variant>
      <vt:variant>
        <vt:lpwstr/>
      </vt:variant>
      <vt:variant>
        <vt:i4>3407900</vt:i4>
      </vt:variant>
      <vt:variant>
        <vt:i4>3</vt:i4>
      </vt:variant>
      <vt:variant>
        <vt:i4>0</vt:i4>
      </vt:variant>
      <vt:variant>
        <vt:i4>5</vt:i4>
      </vt:variant>
      <vt:variant>
        <vt:lpwstr>mailto:KoreaTalentAcquisition@pfizer.com</vt:lpwstr>
      </vt:variant>
      <vt:variant>
        <vt:lpwstr/>
      </vt:variant>
      <vt:variant>
        <vt:i4>3539043</vt:i4>
      </vt:variant>
      <vt:variant>
        <vt:i4>0</vt:i4>
      </vt:variant>
      <vt:variant>
        <vt:i4>0</vt:i4>
      </vt:variant>
      <vt:variant>
        <vt:i4>5</vt:i4>
      </vt:variant>
      <vt:variant>
        <vt:lpwstr>http://pfizercareers.com/apply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문의: 한국화이자제약 홍보부 박천경, 정지희 (02-450-7372)</dc:title>
  <dc:creator>TeamPfizerCPR@Edelman</dc:creator>
  <cp:lastModifiedBy>ssdaye@keddisco.com</cp:lastModifiedBy>
  <cp:revision>6</cp:revision>
  <cp:lastPrinted>2013-05-07T02:24:00Z</cp:lastPrinted>
  <dcterms:created xsi:type="dcterms:W3CDTF">2017-05-16T23:53:00Z</dcterms:created>
  <dcterms:modified xsi:type="dcterms:W3CDTF">2017-05-19T02:10:00Z</dcterms:modified>
</cp:coreProperties>
</file>