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0"/>
      </w:tblGrid>
      <w:tr w:rsidR="002A795D" w:rsidRPr="002A795D" w:rsidTr="002A795D">
        <w:trPr>
          <w:trHeight w:val="324"/>
          <w:jc w:val="center"/>
        </w:trPr>
        <w:tc>
          <w:tcPr>
            <w:tcW w:w="10290" w:type="dxa"/>
            <w:shd w:val="clear" w:color="auto" w:fill="FFFFFF"/>
            <w:vAlign w:val="center"/>
            <w:hideMark/>
          </w:tcPr>
          <w:p w:rsidR="002A795D" w:rsidRPr="002A795D" w:rsidRDefault="002A795D" w:rsidP="002A795D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굴림" w:eastAsia="굴림" w:hAnsi="굴림" w:cs="굴림"/>
                <w:color w:val="444444"/>
                <w:kern w:val="0"/>
                <w:sz w:val="18"/>
                <w:szCs w:val="18"/>
              </w:rPr>
            </w:pPr>
            <w:r w:rsidRPr="002A795D">
              <w:rPr>
                <w:rFonts w:ascii="굴림" w:eastAsia="굴림" w:hAnsi="굴림" w:cs="굴림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>
                  <wp:extent cx="7696200" cy="6850380"/>
                  <wp:effectExtent l="0" t="0" r="0" b="7620"/>
                  <wp:docPr id="5" name="그림 5" descr="https://spoqa-admin.recruiter.co.kr/upload/image/32108/201706/18fd0261-e46d-4c69-b482-b8d5a6c59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poqa-admin.recruiter.co.kr/upload/image/32108/201706/18fd0261-e46d-4c69-b482-b8d5a6c59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0" cy="685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795D">
              <w:rPr>
                <w:rFonts w:ascii="나눔고딕" w:eastAsia="나눔고딕" w:hAnsi="굴림" w:cs="굴림" w:hint="eastAsia"/>
                <w:color w:val="444444"/>
                <w:kern w:val="0"/>
                <w:szCs w:val="20"/>
              </w:rPr>
              <w:br/>
            </w:r>
          </w:p>
          <w:p w:rsidR="002A795D" w:rsidRPr="002A795D" w:rsidRDefault="002A795D" w:rsidP="002A795D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굴림" w:eastAsia="굴림" w:hAnsi="굴림" w:cs="굴림"/>
                <w:color w:val="444444"/>
                <w:kern w:val="0"/>
                <w:sz w:val="18"/>
                <w:szCs w:val="18"/>
              </w:rPr>
            </w:pPr>
            <w:r w:rsidRPr="002A795D">
              <w:rPr>
                <w:rFonts w:ascii="나눔고딕" w:eastAsia="나눔고딕" w:hAnsi="굴림" w:cs="굴림" w:hint="eastAsia"/>
                <w:color w:val="444444"/>
                <w:kern w:val="0"/>
                <w:szCs w:val="20"/>
              </w:rPr>
              <w:br/>
            </w:r>
          </w:p>
          <w:p w:rsidR="002A795D" w:rsidRPr="002A795D" w:rsidRDefault="002A795D" w:rsidP="002A795D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굴림" w:eastAsia="굴림" w:hAnsi="굴림" w:cs="굴림"/>
                <w:color w:val="444444"/>
                <w:kern w:val="0"/>
                <w:sz w:val="18"/>
                <w:szCs w:val="18"/>
              </w:rPr>
            </w:pPr>
            <w:r w:rsidRPr="002A795D">
              <w:rPr>
                <w:rFonts w:ascii="나눔고딕" w:eastAsia="나눔고딕" w:hAnsi="굴림" w:cs="굴림" w:hint="eastAsia"/>
                <w:color w:val="444444"/>
                <w:kern w:val="0"/>
                <w:szCs w:val="20"/>
              </w:rPr>
              <w:br/>
            </w:r>
          </w:p>
          <w:p w:rsidR="002A795D" w:rsidRPr="002A795D" w:rsidRDefault="002A795D" w:rsidP="002A795D">
            <w:pPr>
              <w:widowControl/>
              <w:wordWrap/>
              <w:autoSpaceDE/>
              <w:autoSpaceDN/>
              <w:spacing w:after="0" w:line="300" w:lineRule="atLeast"/>
              <w:jc w:val="left"/>
              <w:rPr>
                <w:rFonts w:ascii="굴림" w:eastAsia="굴림" w:hAnsi="굴림" w:cs="굴림"/>
                <w:color w:val="444444"/>
                <w:kern w:val="0"/>
                <w:sz w:val="18"/>
                <w:szCs w:val="18"/>
              </w:rPr>
            </w:pPr>
            <w:r w:rsidRPr="002A795D">
              <w:rPr>
                <w:rFonts w:ascii="나눔고딕" w:eastAsia="나눔고딕" w:hAnsi="굴림" w:cs="굴림" w:hint="eastAsia"/>
                <w:color w:val="444444"/>
                <w:kern w:val="0"/>
                <w:szCs w:val="20"/>
              </w:rPr>
              <w:br/>
            </w:r>
          </w:p>
        </w:tc>
      </w:tr>
      <w:tr w:rsidR="002A795D" w:rsidRPr="002A795D" w:rsidTr="002A795D">
        <w:trPr>
          <w:trHeight w:val="1572"/>
          <w:jc w:val="center"/>
        </w:trPr>
        <w:tc>
          <w:tcPr>
            <w:tcW w:w="10290" w:type="dxa"/>
            <w:shd w:val="clear" w:color="auto" w:fill="FFFFFF"/>
            <w:vAlign w:val="center"/>
            <w:hideMark/>
          </w:tcPr>
          <w:tbl>
            <w:tblPr>
              <w:tblW w:w="9885" w:type="dxa"/>
              <w:jc w:val="center"/>
              <w:tblCellMar>
                <w:top w:w="72" w:type="dxa"/>
                <w:left w:w="72" w:type="dxa"/>
                <w:bottom w:w="72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1293"/>
              <w:gridCol w:w="3212"/>
              <w:gridCol w:w="4481"/>
              <w:gridCol w:w="899"/>
            </w:tblGrid>
            <w:tr w:rsidR="002A795D" w:rsidRPr="002A795D">
              <w:trPr>
                <w:trHeight w:val="444"/>
                <w:jc w:val="center"/>
              </w:trPr>
              <w:tc>
                <w:tcPr>
                  <w:tcW w:w="1065" w:type="dxa"/>
                  <w:tcBorders>
                    <w:top w:val="single" w:sz="18" w:space="0" w:color="7992BE"/>
                    <w:left w:val="nil"/>
                    <w:bottom w:val="single" w:sz="6" w:space="0" w:color="CCCCCC"/>
                    <w:right w:val="single" w:sz="6" w:space="0" w:color="CCCCCC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after="0" w:line="330" w:lineRule="atLeast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lastRenderedPageBreak/>
                    <w:t>모집부문</w:t>
                  </w:r>
                </w:p>
              </w:tc>
              <w:tc>
                <w:tcPr>
                  <w:tcW w:w="3000" w:type="dxa"/>
                  <w:tcBorders>
                    <w:top w:val="single" w:sz="18" w:space="0" w:color="7992BE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after="0" w:line="330" w:lineRule="atLeast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담당업무</w:t>
                  </w:r>
                </w:p>
              </w:tc>
              <w:tc>
                <w:tcPr>
                  <w:tcW w:w="4185" w:type="dxa"/>
                  <w:tcBorders>
                    <w:top w:val="single" w:sz="18" w:space="0" w:color="7992BE"/>
                    <w:left w:val="single" w:sz="6" w:space="0" w:color="CCCCCC"/>
                    <w:bottom w:val="single" w:sz="6" w:space="0" w:color="CCCCCC"/>
                    <w:right w:val="nil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after="0" w:line="330" w:lineRule="atLeast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자격요건 및 우대사항</w:t>
                  </w:r>
                </w:p>
              </w:tc>
              <w:tc>
                <w:tcPr>
                  <w:tcW w:w="840" w:type="dxa"/>
                  <w:tcBorders>
                    <w:top w:val="single" w:sz="18" w:space="0" w:color="7992BE"/>
                    <w:left w:val="single" w:sz="6" w:space="0" w:color="CCCCCC"/>
                    <w:bottom w:val="single" w:sz="6" w:space="0" w:color="CCCCCC"/>
                    <w:right w:val="nil"/>
                  </w:tcBorders>
                  <w:shd w:val="clear" w:color="auto" w:fill="F2F2F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after="0" w:line="33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 고용형태</w:t>
                  </w:r>
                </w:p>
              </w:tc>
            </w:tr>
            <w:tr w:rsidR="002A795D" w:rsidRPr="002A795D">
              <w:trPr>
                <w:trHeight w:val="612"/>
                <w:jc w:val="center"/>
              </w:trPr>
              <w:tc>
                <w:tcPr>
                  <w:tcW w:w="1065" w:type="dxa"/>
                  <w:tcBorders>
                    <w:top w:val="single" w:sz="6" w:space="0" w:color="CCCCCC"/>
                    <w:left w:val="nil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after="0" w:line="330" w:lineRule="atLeast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</w:r>
                </w:p>
                <w:p w:rsidR="002A795D" w:rsidRDefault="002A795D" w:rsidP="002A795D">
                  <w:pPr>
                    <w:widowControl/>
                    <w:wordWrap/>
                    <w:autoSpaceDE/>
                    <w:autoSpaceDN/>
                    <w:spacing w:after="0" w:line="330" w:lineRule="atLeast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Marketing   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after="0" w:line="330" w:lineRule="atLeast"/>
                    <w:ind w:firstLineChars="100" w:firstLine="180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Consultant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after="0" w:line="330" w:lineRule="atLeast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(영업)</w:t>
                  </w:r>
                  <w:r w:rsidRPr="002A795D"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after="0" w:line="330" w:lineRule="atLeast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after="0" w:line="33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ind w:left="180" w:hangingChars="100" w:hanging="180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 -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 xml:space="preserve">도도솔루션(포인트, 메시지), </w:t>
                  </w:r>
                  <w:proofErr w:type="spellStart"/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도도애드</w:t>
                  </w:r>
                  <w:proofErr w:type="spellEnd"/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 xml:space="preserve"> 등 서비스 컨설팅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- 영업전략 및 아이디어 기획을 통한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ind w:left="180" w:hangingChars="100" w:hanging="180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 xml:space="preserve">  신규거래처 발굴 및 기존 거래처 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관</w:t>
                  </w: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리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ind w:left="180" w:hangingChars="100" w:hanging="180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- 고객의 니즈 파악 및 서비스에 대한 전반적인 피드백 마케팅 솔루션 제공 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1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* 자격요건</w:t>
                  </w: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br/>
                    <w:t>- 매장의 니즈를 정확하게 파악하고, 적절한 피드백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   제공이 가능한 자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- 해당 서비스를 고객/상황에 맞게 customizing 하여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   피칭할 수 있는 능력 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- 뛰어난 도전정신과 긍정적 마인드의 소유자 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* 우대요건</w:t>
                  </w: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br/>
                    <w:t>- 동종업계 해당 경력 보유자</w:t>
                  </w:r>
                </w:p>
              </w:tc>
              <w:tc>
                <w:tcPr>
                  <w:tcW w:w="8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인턴</w:t>
                  </w:r>
                </w:p>
              </w:tc>
            </w:tr>
            <w:tr w:rsidR="002A795D" w:rsidRPr="002A795D">
              <w:trPr>
                <w:trHeight w:val="396"/>
                <w:jc w:val="center"/>
              </w:trPr>
              <w:tc>
                <w:tcPr>
                  <w:tcW w:w="1065" w:type="dxa"/>
                  <w:tcBorders>
                    <w:top w:val="single" w:sz="6" w:space="0" w:color="CCCCCC"/>
                    <w:left w:val="nil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파트너지원</w:t>
                  </w:r>
                </w:p>
              </w:tc>
              <w:tc>
                <w:tcPr>
                  <w:tcW w:w="30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br/>
                    <w:t>- 도도포인트 원격설치 및 기능 교육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- 도도포인트 서비스 운영관리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- 도도포인트 마케팅 컨설팅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- 서비스 매장 교육을 통한 다양한 정보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공유 및 파트너 만족도 상승 </w:t>
                  </w: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41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* 자격요건 </w:t>
                  </w: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br/>
                    <w:t>- 뛰어난 커뮤니케이션 스킬 보유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- 강한 서비스 마인드 보유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- 책임감이 강하고 끈기 있는 분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* 우대요건</w:t>
                  </w: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2"/>
                      <w:szCs w:val="18"/>
                    </w:rPr>
                    <w:br/>
                  </w: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24"/>
                    </w:rPr>
                    <w:t>- 동종업계 해당 경력 보유자</w:t>
                  </w:r>
                </w:p>
              </w:tc>
              <w:tc>
                <w:tcPr>
                  <w:tcW w:w="8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인턴</w:t>
                  </w:r>
                </w:p>
              </w:tc>
            </w:tr>
            <w:tr w:rsidR="002A795D" w:rsidRPr="002A795D">
              <w:trPr>
                <w:trHeight w:val="396"/>
                <w:jc w:val="center"/>
              </w:trPr>
              <w:tc>
                <w:tcPr>
                  <w:tcW w:w="1065" w:type="dxa"/>
                  <w:tcBorders>
                    <w:top w:val="single" w:sz="6" w:space="0" w:color="CCCCCC"/>
                    <w:left w:val="nil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jc w:val="center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CS</w:t>
                  </w:r>
                </w:p>
              </w:tc>
              <w:tc>
                <w:tcPr>
                  <w:tcW w:w="300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after="0" w:line="330" w:lineRule="atLeast"/>
                    <w:jc w:val="left"/>
                    <w:rPr>
                      <w:rFonts w:eastAsiaTheme="minorHAnsi" w:cs="굴림"/>
                      <w:kern w:val="0"/>
                      <w:sz w:val="18"/>
                      <w:szCs w:val="18"/>
                    </w:rPr>
                  </w:pPr>
                  <w:r w:rsidRPr="002A795D">
                    <w:rPr>
                      <w:rFonts w:eastAsiaTheme="minorHAnsi" w:cs="굴림"/>
                      <w:color w:val="000000"/>
                      <w:kern w:val="0"/>
                      <w:sz w:val="18"/>
                      <w:szCs w:val="18"/>
                    </w:rPr>
                    <w:t>- 대표전화 대응 및 처리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after="0" w:line="330" w:lineRule="atLeast"/>
                    <w:jc w:val="left"/>
                    <w:rPr>
                      <w:rFonts w:eastAsiaTheme="minorHAnsi" w:cs="굴림"/>
                      <w:kern w:val="0"/>
                      <w:sz w:val="18"/>
                      <w:szCs w:val="18"/>
                    </w:rPr>
                  </w:pPr>
                  <w:r w:rsidRPr="002A795D">
                    <w:rPr>
                      <w:rFonts w:eastAsiaTheme="minorHAnsi" w:cs="굴림"/>
                      <w:color w:val="000000"/>
                      <w:kern w:val="0"/>
                      <w:sz w:val="18"/>
                      <w:szCs w:val="18"/>
                    </w:rPr>
                    <w:t>- A/S 관련 원격 지원</w:t>
                  </w:r>
                </w:p>
              </w:tc>
              <w:tc>
                <w:tcPr>
                  <w:tcW w:w="41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after="0" w:line="330" w:lineRule="atLeast"/>
                    <w:jc w:val="left"/>
                    <w:rPr>
                      <w:rFonts w:eastAsiaTheme="minorHAnsi" w:cs="굴림"/>
                      <w:kern w:val="0"/>
                      <w:sz w:val="18"/>
                      <w:szCs w:val="18"/>
                    </w:rPr>
                  </w:pPr>
                  <w:r w:rsidRPr="002A795D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* 자격요건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after="0" w:line="330" w:lineRule="atLeast"/>
                    <w:jc w:val="left"/>
                    <w:rPr>
                      <w:rFonts w:eastAsiaTheme="minorHAnsi" w:cs="굴림"/>
                      <w:kern w:val="0"/>
                      <w:sz w:val="18"/>
                      <w:szCs w:val="18"/>
                    </w:rPr>
                  </w:pPr>
                  <w:r w:rsidRPr="002A795D">
                    <w:rPr>
                      <w:rFonts w:eastAsiaTheme="minorHAnsi" w:cs="굴림"/>
                      <w:color w:val="000000"/>
                      <w:kern w:val="0"/>
                      <w:sz w:val="18"/>
                      <w:szCs w:val="18"/>
                    </w:rPr>
                    <w:t>- 네트워크 관련 지식 보유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ind w:left="180" w:hangingChars="100" w:hanging="180"/>
                    <w:jc w:val="left"/>
                    <w:rPr>
                      <w:rFonts w:eastAsiaTheme="minorHAnsi" w:cs="굴림"/>
                      <w:kern w:val="0"/>
                      <w:sz w:val="18"/>
                      <w:szCs w:val="18"/>
                    </w:rPr>
                  </w:pPr>
                  <w:r w:rsidRPr="002A795D">
                    <w:rPr>
                      <w:rFonts w:eastAsiaTheme="minorHAnsi" w:cs="굴림"/>
                      <w:color w:val="000000"/>
                      <w:kern w:val="0"/>
                      <w:sz w:val="18"/>
                      <w:szCs w:val="18"/>
                    </w:rPr>
                    <w:t>- 다양한 상황에 대처할 수 있는 뛰어난 문제해결 능력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jc w:val="left"/>
                    <w:rPr>
                      <w:rFonts w:eastAsiaTheme="minorHAnsi" w:cs="굴림"/>
                      <w:kern w:val="0"/>
                      <w:sz w:val="18"/>
                      <w:szCs w:val="18"/>
                    </w:rPr>
                  </w:pPr>
                  <w:r w:rsidRPr="002A795D">
                    <w:rPr>
                      <w:rFonts w:eastAsiaTheme="minorHAnsi" w:cs="굴림"/>
                      <w:color w:val="000000"/>
                      <w:kern w:val="0"/>
                      <w:sz w:val="18"/>
                      <w:szCs w:val="18"/>
                    </w:rPr>
                    <w:t>- 강한 서비스 정신 및 긍정적 마인드 보유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jc w:val="left"/>
                    <w:rPr>
                      <w:rFonts w:eastAsiaTheme="minorHAnsi" w:cs="굴림"/>
                      <w:kern w:val="0"/>
                      <w:sz w:val="18"/>
                      <w:szCs w:val="18"/>
                    </w:rPr>
                  </w:pPr>
                  <w:r w:rsidRPr="002A795D">
                    <w:rPr>
                      <w:rFonts w:eastAsiaTheme="minorHAnsi" w:cs="굴림"/>
                      <w:color w:val="000000"/>
                      <w:kern w:val="0"/>
                      <w:sz w:val="18"/>
                      <w:szCs w:val="18"/>
                    </w:rPr>
                    <w:t>- 대내외 원활한 커뮤니케이션 스킬 보유 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jc w:val="left"/>
                    <w:rPr>
                      <w:rFonts w:eastAsiaTheme="minorHAnsi" w:cs="굴림"/>
                      <w:kern w:val="0"/>
                      <w:sz w:val="18"/>
                      <w:szCs w:val="18"/>
                    </w:rPr>
                  </w:pPr>
                  <w:r w:rsidRPr="002A795D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* 우대요건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before="75" w:after="75" w:line="300" w:lineRule="atLeast"/>
                    <w:jc w:val="left"/>
                    <w:rPr>
                      <w:rFonts w:eastAsiaTheme="minorHAnsi" w:cs="굴림"/>
                      <w:kern w:val="0"/>
                      <w:sz w:val="18"/>
                      <w:szCs w:val="18"/>
                    </w:rPr>
                  </w:pPr>
                  <w:r w:rsidRPr="002A795D">
                    <w:rPr>
                      <w:rFonts w:eastAsiaTheme="minorHAnsi" w:cs="굴림"/>
                      <w:color w:val="000000"/>
                      <w:kern w:val="0"/>
                      <w:sz w:val="18"/>
                      <w:szCs w:val="18"/>
                    </w:rPr>
                    <w:t>- 동종업계 해당 경력 보유자</w:t>
                  </w:r>
                  <w:r w:rsidRPr="002A795D">
                    <w:rPr>
                      <w:rFonts w:eastAsiaTheme="minorHAnsi" w:cs="굴림"/>
                      <w:color w:val="000000"/>
                      <w:kern w:val="0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8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after="0" w:line="33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  <w:t>   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after="0" w:line="33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  <w:br/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after="0" w:line="33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  <w:r w:rsidRPr="002A795D"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  <w:br/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after="0" w:line="330" w:lineRule="atLeast"/>
                    <w:jc w:val="left"/>
                    <w:rPr>
                      <w:rFonts w:ascii="굴림" w:eastAsia="굴림" w:hAnsi="굴림" w:cs="굴림"/>
                      <w:kern w:val="0"/>
                      <w:sz w:val="18"/>
                      <w:szCs w:val="18"/>
                    </w:rPr>
                  </w:pPr>
                  <w:r>
                    <w:rPr>
                      <w:rFonts w:ascii="굴림" w:eastAsia="굴림" w:hAnsi="굴림" w:cs="굴림"/>
                      <w:color w:val="000000"/>
                      <w:kern w:val="0"/>
                      <w:sz w:val="24"/>
                      <w:szCs w:val="24"/>
                    </w:rPr>
                    <w:t xml:space="preserve">  </w:t>
                  </w:r>
                  <w:r w:rsidRPr="002A795D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인턴</w:t>
                  </w: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after="0" w:line="33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after="0" w:line="33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after="0" w:line="33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after="0" w:line="330" w:lineRule="atLeast"/>
                    <w:jc w:val="left"/>
                    <w:rPr>
                      <w:rFonts w:ascii="굴림" w:eastAsia="굴림" w:hAnsi="굴림" w:cs="굴림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2A795D" w:rsidRPr="002A795D" w:rsidRDefault="002A795D" w:rsidP="002A79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44444"/>
                <w:kern w:val="0"/>
                <w:sz w:val="18"/>
                <w:szCs w:val="18"/>
              </w:rPr>
            </w:pPr>
          </w:p>
        </w:tc>
      </w:tr>
    </w:tbl>
    <w:p w:rsidR="002A795D" w:rsidRPr="002A795D" w:rsidRDefault="002A795D" w:rsidP="002A795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W w:w="102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9518"/>
        <w:gridCol w:w="292"/>
      </w:tblGrid>
      <w:tr w:rsidR="002A795D" w:rsidRPr="002A795D" w:rsidTr="002A795D">
        <w:trPr>
          <w:gridAfter w:val="1"/>
          <w:wAfter w:w="480" w:type="dxa"/>
          <w:trHeight w:val="216"/>
          <w:jc w:val="center"/>
        </w:trPr>
        <w:tc>
          <w:tcPr>
            <w:tcW w:w="480" w:type="dxa"/>
            <w:shd w:val="clear" w:color="auto" w:fill="FFFFFF"/>
            <w:vAlign w:val="center"/>
            <w:hideMark/>
          </w:tcPr>
          <w:p w:rsidR="002A795D" w:rsidRPr="002A795D" w:rsidRDefault="002A795D" w:rsidP="002A795D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4444"/>
                <w:kern w:val="0"/>
                <w:sz w:val="18"/>
                <w:szCs w:val="18"/>
              </w:rPr>
            </w:pPr>
          </w:p>
          <w:p w:rsidR="002A795D" w:rsidRPr="002A795D" w:rsidRDefault="002A795D" w:rsidP="002A795D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4444"/>
                <w:kern w:val="0"/>
                <w:sz w:val="18"/>
                <w:szCs w:val="18"/>
              </w:rPr>
            </w:pPr>
            <w:r w:rsidRPr="002A795D">
              <w:rPr>
                <w:rFonts w:eastAsiaTheme="minorHAnsi" w:cs="굴림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>
                  <wp:extent cx="228600" cy="228600"/>
                  <wp:effectExtent l="0" t="0" r="0" b="0"/>
                  <wp:docPr id="4" name="그림 4" descr="http://www.saraminimage.co.kr/recruit/bbs_recruit1/2015-01c_01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://www.saraminimage.co.kr/recruit/bbs_recruit1/2015-01c_01_01.png" descr="http://www.saraminimage.co.kr/recruit/bbs_recruit1/2015-01c_01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5" w:type="dxa"/>
            <w:shd w:val="clear" w:color="auto" w:fill="FFFFFF"/>
            <w:vAlign w:val="center"/>
            <w:hideMark/>
          </w:tcPr>
          <w:p w:rsidR="002A795D" w:rsidRPr="002A795D" w:rsidRDefault="002A795D" w:rsidP="002A795D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4444"/>
                <w:kern w:val="0"/>
                <w:sz w:val="18"/>
                <w:szCs w:val="18"/>
              </w:rPr>
            </w:pPr>
            <w:r w:rsidRPr="002A795D">
              <w:rPr>
                <w:rFonts w:eastAsiaTheme="minorHAnsi" w:cs="Tahoma"/>
                <w:b/>
                <w:bCs/>
                <w:color w:val="4D4D4D"/>
                <w:kern w:val="0"/>
                <w:sz w:val="18"/>
                <w:szCs w:val="18"/>
              </w:rPr>
              <w:br/>
            </w:r>
          </w:p>
          <w:p w:rsidR="002A795D" w:rsidRPr="002A795D" w:rsidRDefault="002A795D" w:rsidP="002A795D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4444"/>
                <w:kern w:val="0"/>
                <w:sz w:val="18"/>
                <w:szCs w:val="18"/>
              </w:rPr>
            </w:pPr>
            <w:r w:rsidRPr="002A795D">
              <w:rPr>
                <w:rFonts w:eastAsiaTheme="minorHAnsi" w:cs="Tahoma"/>
                <w:b/>
                <w:bCs/>
                <w:color w:val="4D4D4D"/>
                <w:kern w:val="0"/>
                <w:sz w:val="18"/>
                <w:szCs w:val="18"/>
              </w:rPr>
              <w:t> 접수방법 및 모집 일정</w:t>
            </w:r>
          </w:p>
          <w:p w:rsidR="002A795D" w:rsidRPr="002A795D" w:rsidRDefault="002A795D" w:rsidP="002A795D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4444"/>
                <w:kern w:val="0"/>
                <w:sz w:val="18"/>
                <w:szCs w:val="18"/>
              </w:rPr>
            </w:pPr>
          </w:p>
        </w:tc>
      </w:tr>
      <w:tr w:rsidR="002A795D" w:rsidRPr="002A795D" w:rsidTr="002A795D">
        <w:trPr>
          <w:trHeight w:val="216"/>
          <w:jc w:val="center"/>
        </w:trPr>
        <w:tc>
          <w:tcPr>
            <w:tcW w:w="10290" w:type="dxa"/>
            <w:gridSpan w:val="3"/>
            <w:shd w:val="clear" w:color="auto" w:fill="auto"/>
            <w:vAlign w:val="center"/>
            <w:hideMark/>
          </w:tcPr>
          <w:p w:rsidR="002A795D" w:rsidRDefault="002A795D" w:rsidP="002A795D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Tahoma"/>
                <w:color w:val="444444"/>
                <w:kern w:val="0"/>
                <w:sz w:val="18"/>
                <w:szCs w:val="18"/>
              </w:rPr>
            </w:pPr>
            <w:r w:rsidRPr="002A795D">
              <w:rPr>
                <w:rFonts w:eastAsiaTheme="minorHAnsi" w:cs="Tahoma"/>
                <w:color w:val="444444"/>
                <w:kern w:val="0"/>
                <w:sz w:val="18"/>
                <w:szCs w:val="18"/>
              </w:rPr>
              <w:t xml:space="preserve">           * 접수 </w:t>
            </w:r>
            <w:proofErr w:type="gramStart"/>
            <w:r w:rsidRPr="002A795D">
              <w:rPr>
                <w:rFonts w:eastAsiaTheme="minorHAnsi" w:cs="Tahoma"/>
                <w:color w:val="444444"/>
                <w:kern w:val="0"/>
                <w:sz w:val="18"/>
                <w:szCs w:val="18"/>
              </w:rPr>
              <w:t>방법 :</w:t>
            </w:r>
            <w:proofErr w:type="gramEnd"/>
            <w:r w:rsidRPr="002A795D">
              <w:rPr>
                <w:rFonts w:eastAsiaTheme="minorHAnsi" w:cs="Tahoma"/>
                <w:color w:val="444444"/>
                <w:kern w:val="0"/>
                <w:sz w:val="18"/>
                <w:szCs w:val="18"/>
              </w:rPr>
              <w:t xml:space="preserve"> </w:t>
            </w:r>
            <w:proofErr w:type="spellStart"/>
            <w:r w:rsidRPr="002A795D">
              <w:rPr>
                <w:rFonts w:eastAsiaTheme="minorHAnsi" w:cs="Tahoma"/>
                <w:color w:val="444444"/>
                <w:kern w:val="0"/>
                <w:sz w:val="18"/>
                <w:szCs w:val="18"/>
              </w:rPr>
              <w:t>스포카</w:t>
            </w:r>
            <w:proofErr w:type="spellEnd"/>
            <w:r w:rsidRPr="002A795D">
              <w:rPr>
                <w:rFonts w:eastAsiaTheme="minorHAnsi" w:cs="Tahoma"/>
                <w:color w:val="444444"/>
                <w:kern w:val="0"/>
                <w:sz w:val="18"/>
                <w:szCs w:val="18"/>
              </w:rPr>
              <w:t xml:space="preserve"> 채용 사이트 온라인 접수 </w:t>
            </w:r>
          </w:p>
          <w:p w:rsidR="002A795D" w:rsidRPr="002A795D" w:rsidRDefault="002A795D" w:rsidP="002A795D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4444"/>
                <w:kern w:val="0"/>
                <w:sz w:val="18"/>
                <w:szCs w:val="18"/>
              </w:rPr>
            </w:pPr>
            <w:r>
              <w:rPr>
                <w:rFonts w:eastAsiaTheme="minorHAnsi" w:cs="Tahoma"/>
                <w:color w:val="444444"/>
                <w:kern w:val="0"/>
                <w:sz w:val="18"/>
                <w:szCs w:val="18"/>
              </w:rPr>
              <w:t xml:space="preserve">                      (</w:t>
            </w:r>
            <w:r w:rsidRPr="002A795D">
              <w:rPr>
                <w:rFonts w:eastAsiaTheme="minorHAnsi" w:cs="Tahoma"/>
                <w:color w:val="444444"/>
                <w:kern w:val="0"/>
                <w:sz w:val="18"/>
                <w:szCs w:val="18"/>
              </w:rPr>
              <w:t>https://spoqa.recruiter.co.kr/appsite/company/index</w:t>
            </w:r>
            <w:r>
              <w:rPr>
                <w:rFonts w:eastAsiaTheme="minorHAnsi" w:cs="Tahoma"/>
                <w:color w:val="444444"/>
                <w:kern w:val="0"/>
                <w:sz w:val="18"/>
                <w:szCs w:val="18"/>
              </w:rPr>
              <w:t>)</w:t>
            </w:r>
          </w:p>
          <w:p w:rsidR="002A795D" w:rsidRPr="002A795D" w:rsidRDefault="002A795D" w:rsidP="002A795D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4444"/>
                <w:kern w:val="0"/>
                <w:sz w:val="18"/>
                <w:szCs w:val="18"/>
              </w:rPr>
            </w:pPr>
            <w:r w:rsidRPr="002A795D">
              <w:rPr>
                <w:rFonts w:eastAsiaTheme="minorHAnsi" w:cs="Tahoma"/>
                <w:color w:val="444444"/>
                <w:kern w:val="0"/>
                <w:sz w:val="18"/>
                <w:szCs w:val="18"/>
              </w:rPr>
              <w:t>           * 모집 일정</w:t>
            </w:r>
          </w:p>
          <w:p w:rsidR="002A795D" w:rsidRPr="002A795D" w:rsidRDefault="002A795D" w:rsidP="002A795D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4444"/>
                <w:kern w:val="0"/>
                <w:sz w:val="18"/>
                <w:szCs w:val="18"/>
              </w:rPr>
            </w:pPr>
            <w:r w:rsidRPr="002A795D">
              <w:rPr>
                <w:rFonts w:eastAsiaTheme="minorHAnsi" w:cs="Tahoma"/>
                <w:b/>
                <w:bCs/>
                <w:color w:val="3A32C3"/>
                <w:kern w:val="0"/>
                <w:sz w:val="18"/>
                <w:szCs w:val="18"/>
              </w:rPr>
              <w:t>   </w:t>
            </w:r>
            <w:r w:rsidRPr="002A795D">
              <w:rPr>
                <w:rFonts w:eastAsiaTheme="minorHAnsi" w:cs="Tahoma"/>
                <w:b/>
                <w:bCs/>
                <w:color w:val="000000"/>
                <w:kern w:val="0"/>
                <w:sz w:val="18"/>
                <w:szCs w:val="18"/>
              </w:rPr>
              <w:t>      </w:t>
            </w:r>
            <w:r w:rsidRPr="002A795D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 </w:t>
            </w:r>
            <w:r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     </w:t>
            </w:r>
            <w:r w:rsidRPr="002A795D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 -   서류 </w:t>
            </w:r>
            <w:proofErr w:type="gramStart"/>
            <w:r w:rsidRPr="002A795D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접수 :</w:t>
            </w:r>
            <w:proofErr w:type="gramEnd"/>
            <w:r w:rsidRPr="002A795D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2017.06.13(화)~2017.06.21(수)</w:t>
            </w:r>
          </w:p>
          <w:p w:rsidR="002A795D" w:rsidRPr="002A795D" w:rsidRDefault="002A795D" w:rsidP="002A795D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4444"/>
                <w:kern w:val="0"/>
                <w:sz w:val="18"/>
                <w:szCs w:val="18"/>
              </w:rPr>
            </w:pPr>
            <w:r w:rsidRPr="002A795D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               -   서류 합격자 </w:t>
            </w:r>
            <w:proofErr w:type="gramStart"/>
            <w:r w:rsidRPr="002A795D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발표 :</w:t>
            </w:r>
            <w:proofErr w:type="gramEnd"/>
            <w:r w:rsidRPr="002A795D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2017.06.23(금)</w:t>
            </w:r>
          </w:p>
          <w:p w:rsidR="002A795D" w:rsidRPr="002A795D" w:rsidRDefault="002A795D" w:rsidP="002A795D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4444"/>
                <w:kern w:val="0"/>
                <w:sz w:val="18"/>
                <w:szCs w:val="18"/>
              </w:rPr>
            </w:pPr>
            <w:r w:rsidRPr="002A795D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               -   면접 </w:t>
            </w:r>
            <w:proofErr w:type="gramStart"/>
            <w:r w:rsidRPr="002A795D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전형 :</w:t>
            </w:r>
            <w:proofErr w:type="gramEnd"/>
            <w:r w:rsidRPr="002A795D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2017.06.26(월)~2017.06.29(목)</w:t>
            </w:r>
          </w:p>
          <w:p w:rsidR="002A795D" w:rsidRDefault="002A795D" w:rsidP="002A795D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2A795D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               -   최종 합격자 </w:t>
            </w:r>
            <w:proofErr w:type="gramStart"/>
            <w:r w:rsidRPr="002A795D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발표 :</w:t>
            </w:r>
            <w:proofErr w:type="gramEnd"/>
            <w:r w:rsidRPr="002A795D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2017.06.30(금)</w:t>
            </w:r>
          </w:p>
          <w:p w:rsidR="002A795D" w:rsidRPr="002A795D" w:rsidRDefault="002A795D" w:rsidP="002A795D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4444"/>
                <w:kern w:val="0"/>
                <w:sz w:val="18"/>
                <w:szCs w:val="18"/>
              </w:rPr>
            </w:pPr>
          </w:p>
        </w:tc>
      </w:tr>
      <w:tr w:rsidR="002A795D" w:rsidRPr="002A795D" w:rsidTr="002A795D">
        <w:trPr>
          <w:trHeight w:val="516"/>
          <w:jc w:val="center"/>
        </w:trPr>
        <w:tc>
          <w:tcPr>
            <w:tcW w:w="10290" w:type="dxa"/>
            <w:gridSpan w:val="3"/>
            <w:shd w:val="clear" w:color="auto" w:fill="FFFFFF"/>
            <w:vAlign w:val="center"/>
            <w:hideMark/>
          </w:tcPr>
          <w:tbl>
            <w:tblPr>
              <w:tblW w:w="1029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7"/>
              <w:gridCol w:w="9743"/>
            </w:tblGrid>
            <w:tr w:rsidR="002A795D" w:rsidRPr="002A795D">
              <w:trPr>
                <w:trHeight w:val="216"/>
                <w:jc w:val="center"/>
              </w:trPr>
              <w:tc>
                <w:tcPr>
                  <w:tcW w:w="480" w:type="dxa"/>
                  <w:shd w:val="clear" w:color="auto" w:fill="FFFFFF"/>
                  <w:vAlign w:val="center"/>
                  <w:hideMark/>
                </w:tcPr>
                <w:p w:rsidR="002A795D" w:rsidRPr="002A795D" w:rsidRDefault="002A795D" w:rsidP="002A795D">
                  <w:pPr>
                    <w:widowControl/>
                    <w:autoSpaceDE/>
                    <w:autoSpaceDN/>
                    <w:spacing w:after="0" w:line="240" w:lineRule="auto"/>
                    <w:ind w:firstLineChars="100" w:firstLine="180"/>
                    <w:jc w:val="left"/>
                    <w:rPr>
                      <w:rFonts w:eastAsiaTheme="minorHAnsi" w:cs="굴림"/>
                      <w:kern w:val="0"/>
                      <w:sz w:val="18"/>
                      <w:szCs w:val="18"/>
                    </w:rPr>
                  </w:pPr>
                  <w:r w:rsidRPr="002A795D">
                    <w:rPr>
                      <w:rFonts w:eastAsiaTheme="minorHAnsi" w:cs="굴림"/>
                      <w:noProof/>
                      <w:kern w:val="0"/>
                      <w:sz w:val="18"/>
                      <w:szCs w:val="18"/>
                    </w:rPr>
                    <w:lastRenderedPageBreak/>
                    <w:drawing>
                      <wp:inline distT="0" distB="0" distL="0" distR="0">
                        <wp:extent cx="228600" cy="228600"/>
                        <wp:effectExtent l="0" t="0" r="0" b="0"/>
                        <wp:docPr id="3" name="그림 3" descr="http://www.saraminimage.co.kr/recruit/bbs_recruit1/2015-01c_01_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ttp://www.saraminimage.co.kr/recruit/bbs_recruit1/2015-01c_01_01.png" descr="http://www.saraminimage.co.kr/recruit/bbs_recruit1/2015-01c_01_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15" w:type="dxa"/>
                  <w:shd w:val="clear" w:color="auto" w:fill="FFFFFF"/>
                  <w:vAlign w:val="center"/>
                  <w:hideMark/>
                </w:tcPr>
                <w:p w:rsidR="002A795D" w:rsidRPr="002A795D" w:rsidRDefault="002A795D" w:rsidP="002A795D">
                  <w:pPr>
                    <w:widowControl/>
                    <w:autoSpaceDE/>
                    <w:autoSpaceDN/>
                    <w:spacing w:after="0" w:line="240" w:lineRule="auto"/>
                    <w:jc w:val="left"/>
                    <w:rPr>
                      <w:rFonts w:eastAsiaTheme="minorHAnsi" w:cs="굴림"/>
                      <w:kern w:val="0"/>
                      <w:sz w:val="18"/>
                      <w:szCs w:val="18"/>
                    </w:rPr>
                  </w:pPr>
                  <w:r w:rsidRPr="002A795D">
                    <w:rPr>
                      <w:rFonts w:eastAsiaTheme="minorHAnsi" w:cs="Tahoma"/>
                      <w:b/>
                      <w:bCs/>
                      <w:color w:val="4D4D4D"/>
                      <w:kern w:val="0"/>
                      <w:sz w:val="18"/>
                      <w:szCs w:val="18"/>
                    </w:rPr>
                    <w:t> 근무 기간 및 기타사항 </w:t>
                  </w:r>
                </w:p>
              </w:tc>
            </w:tr>
          </w:tbl>
          <w:p w:rsidR="002A795D" w:rsidRPr="002A795D" w:rsidRDefault="002A795D" w:rsidP="002A795D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vanish/>
                <w:color w:val="444444"/>
                <w:kern w:val="0"/>
                <w:sz w:val="18"/>
                <w:szCs w:val="18"/>
              </w:rPr>
            </w:pPr>
          </w:p>
          <w:tbl>
            <w:tblPr>
              <w:tblW w:w="102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9600"/>
            </w:tblGrid>
            <w:tr w:rsidR="002A795D" w:rsidRPr="002A795D">
              <w:trPr>
                <w:trHeight w:val="372"/>
              </w:trPr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2A795D" w:rsidRPr="002A795D" w:rsidRDefault="002A795D" w:rsidP="002A795D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eastAsiaTheme="minorHAnsi" w:cs="굴림"/>
                      <w:color w:val="444444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00" w:type="dxa"/>
                  <w:shd w:val="clear" w:color="auto" w:fill="auto"/>
                  <w:vAlign w:val="center"/>
                  <w:hideMark/>
                </w:tcPr>
                <w:p w:rsidR="002A795D" w:rsidRPr="002A795D" w:rsidRDefault="002A795D" w:rsidP="002A795D">
                  <w:pPr>
                    <w:widowControl/>
                    <w:autoSpaceDE/>
                    <w:autoSpaceDN/>
                    <w:spacing w:after="0" w:line="240" w:lineRule="auto"/>
                    <w:jc w:val="left"/>
                    <w:rPr>
                      <w:rFonts w:eastAsiaTheme="minorHAnsi" w:cs="굴림"/>
                      <w:kern w:val="0"/>
                      <w:sz w:val="18"/>
                      <w:szCs w:val="18"/>
                    </w:rPr>
                  </w:pPr>
                  <w:r w:rsidRPr="002A795D">
                    <w:rPr>
                      <w:rFonts w:eastAsiaTheme="minorHAnsi" w:cs="Tahoma"/>
                      <w:kern w:val="0"/>
                      <w:sz w:val="18"/>
                      <w:szCs w:val="18"/>
                    </w:rPr>
                    <w:t xml:space="preserve"> - 근무 </w:t>
                  </w:r>
                  <w:proofErr w:type="gramStart"/>
                  <w:r w:rsidRPr="002A795D">
                    <w:rPr>
                      <w:rFonts w:eastAsiaTheme="minorHAnsi" w:cs="Tahoma"/>
                      <w:kern w:val="0"/>
                      <w:sz w:val="18"/>
                      <w:szCs w:val="18"/>
                    </w:rPr>
                    <w:t>기간 :</w:t>
                  </w:r>
                  <w:proofErr w:type="gramEnd"/>
                  <w:r w:rsidRPr="002A795D">
                    <w:rPr>
                      <w:rFonts w:eastAsiaTheme="minorHAnsi" w:cs="Tahoma"/>
                      <w:kern w:val="0"/>
                      <w:sz w:val="18"/>
                      <w:szCs w:val="18"/>
                    </w:rPr>
                    <w:t xml:space="preserve"> 2017.07.03(월)~2017.08.31(목) - 2개월</w:t>
                  </w:r>
                </w:p>
                <w:p w:rsidR="002A795D" w:rsidRPr="002A795D" w:rsidRDefault="002A795D" w:rsidP="002A795D">
                  <w:pPr>
                    <w:widowControl/>
                    <w:autoSpaceDE/>
                    <w:autoSpaceDN/>
                    <w:spacing w:after="0" w:line="240" w:lineRule="auto"/>
                    <w:jc w:val="left"/>
                    <w:rPr>
                      <w:rFonts w:eastAsiaTheme="minorHAnsi" w:cs="굴림"/>
                      <w:kern w:val="0"/>
                      <w:sz w:val="18"/>
                      <w:szCs w:val="18"/>
                    </w:rPr>
                  </w:pPr>
                  <w:r w:rsidRPr="002A795D">
                    <w:rPr>
                      <w:rFonts w:eastAsiaTheme="minorHAnsi" w:cs="Tahoma"/>
                      <w:kern w:val="0"/>
                      <w:sz w:val="18"/>
                      <w:szCs w:val="18"/>
                    </w:rPr>
                    <w:t xml:space="preserve"> - 기타 </w:t>
                  </w:r>
                  <w:proofErr w:type="gramStart"/>
                  <w:r w:rsidRPr="002A795D">
                    <w:rPr>
                      <w:rFonts w:eastAsiaTheme="minorHAnsi" w:cs="Tahoma"/>
                      <w:kern w:val="0"/>
                      <w:sz w:val="18"/>
                      <w:szCs w:val="18"/>
                    </w:rPr>
                    <w:t>사항 :</w:t>
                  </w:r>
                  <w:proofErr w:type="gramEnd"/>
                  <w:r w:rsidRPr="002A795D">
                    <w:rPr>
                      <w:rFonts w:eastAsiaTheme="minorHAnsi" w:cs="Tahoma"/>
                      <w:kern w:val="0"/>
                      <w:sz w:val="18"/>
                      <w:szCs w:val="18"/>
                    </w:rPr>
                    <w:t xml:space="preserve"> 인턴수료증 발급 및 평가에 의해 정규직 전환 기회 부여</w:t>
                  </w:r>
                </w:p>
                <w:p w:rsidR="002A795D" w:rsidRPr="002A795D" w:rsidRDefault="002A795D" w:rsidP="002A795D">
                  <w:pPr>
                    <w:widowControl/>
                    <w:autoSpaceDE/>
                    <w:autoSpaceDN/>
                    <w:spacing w:after="0" w:line="240" w:lineRule="auto"/>
                    <w:jc w:val="left"/>
                    <w:rPr>
                      <w:rFonts w:eastAsiaTheme="minorHAnsi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2A795D" w:rsidRPr="002A795D" w:rsidRDefault="002A795D" w:rsidP="002A795D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4444"/>
                <w:kern w:val="0"/>
                <w:sz w:val="18"/>
                <w:szCs w:val="18"/>
              </w:rPr>
            </w:pPr>
          </w:p>
        </w:tc>
      </w:tr>
    </w:tbl>
    <w:p w:rsidR="002A795D" w:rsidRPr="002A795D" w:rsidRDefault="002A795D" w:rsidP="002A795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vanish/>
          <w:kern w:val="0"/>
          <w:sz w:val="18"/>
          <w:szCs w:val="18"/>
        </w:rPr>
      </w:pPr>
    </w:p>
    <w:tbl>
      <w:tblPr>
        <w:tblW w:w="102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480"/>
        <w:gridCol w:w="9615"/>
      </w:tblGrid>
      <w:tr w:rsidR="002A795D" w:rsidRPr="002A795D" w:rsidTr="002A795D">
        <w:trPr>
          <w:trHeight w:val="216"/>
          <w:jc w:val="center"/>
        </w:trPr>
        <w:tc>
          <w:tcPr>
            <w:tcW w:w="195" w:type="dxa"/>
            <w:shd w:val="clear" w:color="auto" w:fill="FFFFFF"/>
            <w:vAlign w:val="center"/>
            <w:hideMark/>
          </w:tcPr>
          <w:p w:rsidR="002A795D" w:rsidRPr="002A795D" w:rsidRDefault="002A795D" w:rsidP="002A79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2A795D" w:rsidRPr="002A795D" w:rsidRDefault="002A795D" w:rsidP="002A795D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4444"/>
                <w:kern w:val="0"/>
                <w:sz w:val="18"/>
                <w:szCs w:val="18"/>
              </w:rPr>
            </w:pPr>
            <w:r w:rsidRPr="002A795D">
              <w:rPr>
                <w:rFonts w:eastAsiaTheme="minorHAnsi" w:cs="굴림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>
                  <wp:extent cx="228600" cy="228600"/>
                  <wp:effectExtent l="0" t="0" r="0" b="0"/>
                  <wp:docPr id="2" name="그림 2" descr="http://www.saraminimage.co.kr/recruit/bbs_recruit1/2015-01c_01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://www.saraminimage.co.kr/recruit/bbs_recruit1/2015-01c_01_01.png" descr="http://www.saraminimage.co.kr/recruit/bbs_recruit1/2015-01c_01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5" w:type="dxa"/>
            <w:shd w:val="clear" w:color="auto" w:fill="FFFFFF"/>
            <w:vAlign w:val="center"/>
            <w:hideMark/>
          </w:tcPr>
          <w:p w:rsidR="002A795D" w:rsidRPr="002A795D" w:rsidRDefault="002A795D" w:rsidP="002A795D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4444"/>
                <w:kern w:val="0"/>
                <w:sz w:val="18"/>
                <w:szCs w:val="18"/>
              </w:rPr>
            </w:pPr>
            <w:r w:rsidRPr="002A795D">
              <w:rPr>
                <w:rFonts w:eastAsiaTheme="minorHAnsi" w:cs="Tahoma" w:hint="eastAsia"/>
                <w:b/>
                <w:bCs/>
                <w:color w:val="4D4D4D"/>
                <w:kern w:val="0"/>
                <w:sz w:val="18"/>
                <w:szCs w:val="18"/>
              </w:rPr>
              <w:t>참고 사이트 </w:t>
            </w:r>
          </w:p>
        </w:tc>
      </w:tr>
      <w:tr w:rsidR="002A795D" w:rsidRPr="002A795D" w:rsidTr="002A795D">
        <w:trPr>
          <w:trHeight w:val="336"/>
          <w:jc w:val="center"/>
        </w:trPr>
        <w:tc>
          <w:tcPr>
            <w:tcW w:w="10290" w:type="dxa"/>
            <w:gridSpan w:val="3"/>
            <w:shd w:val="clear" w:color="auto" w:fill="FFFFFF"/>
            <w:vAlign w:val="center"/>
            <w:hideMark/>
          </w:tcPr>
          <w:tbl>
            <w:tblPr>
              <w:tblW w:w="102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9600"/>
            </w:tblGrid>
            <w:tr w:rsidR="002A795D" w:rsidRPr="002A795D">
              <w:trPr>
                <w:trHeight w:val="24"/>
              </w:trPr>
              <w:tc>
                <w:tcPr>
                  <w:tcW w:w="675" w:type="dxa"/>
                  <w:shd w:val="clear" w:color="auto" w:fill="auto"/>
                  <w:vAlign w:val="center"/>
                  <w:hideMark/>
                </w:tcPr>
                <w:p w:rsidR="002A795D" w:rsidRPr="002A795D" w:rsidRDefault="002A795D" w:rsidP="002A795D">
                  <w:pPr>
                    <w:widowControl/>
                    <w:autoSpaceDE/>
                    <w:autoSpaceDN/>
                    <w:spacing w:after="0" w:line="240" w:lineRule="auto"/>
                    <w:jc w:val="left"/>
                    <w:rPr>
                      <w:rFonts w:eastAsiaTheme="minorHAnsi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00" w:type="dxa"/>
                  <w:shd w:val="clear" w:color="auto" w:fill="auto"/>
                  <w:vAlign w:val="center"/>
                  <w:hideMark/>
                </w:tcPr>
                <w:p w:rsidR="002A795D" w:rsidRPr="002A795D" w:rsidRDefault="002A795D" w:rsidP="002A795D">
                  <w:pPr>
                    <w:widowControl/>
                    <w:autoSpaceDE/>
                    <w:autoSpaceDN/>
                    <w:spacing w:after="0" w:line="330" w:lineRule="atLeast"/>
                    <w:jc w:val="left"/>
                    <w:rPr>
                      <w:rFonts w:eastAsiaTheme="minorHAnsi" w:cs="굴림"/>
                      <w:kern w:val="0"/>
                      <w:sz w:val="18"/>
                      <w:szCs w:val="18"/>
                    </w:rPr>
                  </w:pPr>
                  <w:r w:rsidRPr="002A795D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 </w:t>
                  </w:r>
                  <w:hyperlink r:id="rId6" w:tgtFrame="_blank" w:history="1">
                    <w:r w:rsidRPr="002A795D">
                      <w:rPr>
                        <w:rFonts w:eastAsiaTheme="minorHAnsi" w:cs="굴림"/>
                        <w:color w:val="337AB7"/>
                        <w:kern w:val="0"/>
                        <w:sz w:val="18"/>
                        <w:szCs w:val="18"/>
                        <w:u w:val="single"/>
                      </w:rPr>
                      <w:t>http://officen.kr/wegood/viewwegood.do?id=141</w:t>
                    </w:r>
                  </w:hyperlink>
                </w:p>
                <w:p w:rsidR="002A795D" w:rsidRDefault="002A795D" w:rsidP="002A795D">
                  <w:pPr>
                    <w:widowControl/>
                    <w:autoSpaceDE/>
                    <w:autoSpaceDN/>
                    <w:spacing w:after="0" w:line="330" w:lineRule="atLeast"/>
                    <w:jc w:val="left"/>
                    <w:rPr>
                      <w:rFonts w:eastAsiaTheme="minorHAnsi" w:cs="굴림"/>
                      <w:color w:val="000000"/>
                      <w:kern w:val="0"/>
                      <w:sz w:val="18"/>
                      <w:szCs w:val="18"/>
                    </w:rPr>
                  </w:pPr>
                  <w:r w:rsidRPr="002A795D">
                    <w:rPr>
                      <w:rFonts w:eastAsiaTheme="minorHAnsi" w:cs="굴림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- </w:t>
                  </w:r>
                  <w:hyperlink r:id="rId7" w:tgtFrame="_blank" w:history="1">
                    <w:r w:rsidRPr="002A795D">
                      <w:rPr>
                        <w:rFonts w:eastAsiaTheme="minorHAnsi" w:cs="굴림"/>
                        <w:color w:val="337AB7"/>
                        <w:kern w:val="0"/>
                        <w:sz w:val="18"/>
                        <w:szCs w:val="18"/>
                        <w:u w:val="single"/>
                      </w:rPr>
                      <w:t>http://www.youtube.com/watch?v=Mv-TVTsMzi4</w:t>
                    </w:r>
                  </w:hyperlink>
                </w:p>
                <w:p w:rsidR="002A795D" w:rsidRPr="002A795D" w:rsidRDefault="002A795D" w:rsidP="002A795D">
                  <w:pPr>
                    <w:widowControl/>
                    <w:autoSpaceDE/>
                    <w:autoSpaceDN/>
                    <w:spacing w:after="0" w:line="330" w:lineRule="atLeast"/>
                    <w:jc w:val="left"/>
                    <w:rPr>
                      <w:rFonts w:eastAsiaTheme="minorHAnsi" w:cs="굴림"/>
                      <w:kern w:val="0"/>
                      <w:sz w:val="18"/>
                      <w:szCs w:val="18"/>
                    </w:rPr>
                  </w:pPr>
                  <w:r w:rsidRPr="002A795D">
                    <w:rPr>
                      <w:rFonts w:eastAsiaTheme="minorHAnsi" w:cs="굴림"/>
                      <w:color w:val="0000FF"/>
                      <w:kern w:val="0"/>
                      <w:sz w:val="18"/>
                      <w:szCs w:val="18"/>
                    </w:rPr>
                    <w:br/>
                  </w:r>
                </w:p>
              </w:tc>
            </w:tr>
          </w:tbl>
          <w:p w:rsidR="002A795D" w:rsidRPr="002A795D" w:rsidRDefault="002A795D" w:rsidP="002A795D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4444"/>
                <w:kern w:val="0"/>
                <w:sz w:val="18"/>
                <w:szCs w:val="18"/>
              </w:rPr>
            </w:pPr>
          </w:p>
        </w:tc>
      </w:tr>
    </w:tbl>
    <w:p w:rsidR="002A795D" w:rsidRPr="002A795D" w:rsidRDefault="002A795D" w:rsidP="002A795D">
      <w:pPr>
        <w:widowControl/>
        <w:wordWrap/>
        <w:autoSpaceDE/>
        <w:autoSpaceDN/>
        <w:spacing w:after="0" w:line="240" w:lineRule="auto"/>
        <w:jc w:val="left"/>
        <w:rPr>
          <w:rFonts w:eastAsiaTheme="minorHAnsi" w:cs="굴림"/>
          <w:vanish/>
          <w:kern w:val="0"/>
          <w:sz w:val="18"/>
          <w:szCs w:val="18"/>
        </w:rPr>
      </w:pPr>
    </w:p>
    <w:tbl>
      <w:tblPr>
        <w:tblW w:w="102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"/>
        <w:gridCol w:w="480"/>
        <w:gridCol w:w="9615"/>
      </w:tblGrid>
      <w:tr w:rsidR="002A795D" w:rsidRPr="002A795D" w:rsidTr="002A795D">
        <w:trPr>
          <w:trHeight w:val="216"/>
          <w:jc w:val="center"/>
        </w:trPr>
        <w:tc>
          <w:tcPr>
            <w:tcW w:w="195" w:type="dxa"/>
            <w:shd w:val="clear" w:color="auto" w:fill="FFFFFF"/>
            <w:vAlign w:val="center"/>
            <w:hideMark/>
          </w:tcPr>
          <w:p w:rsidR="002A795D" w:rsidRPr="002A795D" w:rsidRDefault="002A795D" w:rsidP="002A795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FFFFFF"/>
            <w:vAlign w:val="center"/>
            <w:hideMark/>
          </w:tcPr>
          <w:p w:rsidR="002A795D" w:rsidRPr="002A795D" w:rsidRDefault="002A795D" w:rsidP="002A795D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4444"/>
                <w:kern w:val="0"/>
                <w:sz w:val="18"/>
                <w:szCs w:val="18"/>
              </w:rPr>
            </w:pPr>
            <w:r w:rsidRPr="002A795D">
              <w:rPr>
                <w:rFonts w:eastAsiaTheme="minorHAnsi" w:cs="굴림"/>
                <w:noProof/>
                <w:color w:val="444444"/>
                <w:kern w:val="0"/>
                <w:sz w:val="18"/>
                <w:szCs w:val="18"/>
              </w:rPr>
              <w:drawing>
                <wp:inline distT="0" distB="0" distL="0" distR="0">
                  <wp:extent cx="228600" cy="228600"/>
                  <wp:effectExtent l="0" t="0" r="0" b="0"/>
                  <wp:docPr id="1" name="그림 1" descr="http://www.saraminimage.co.kr/recruit/bbs_recruit1/2015-01c_01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ttp://www.saraminimage.co.kr/recruit/bbs_recruit1/2015-01c_01_01.png" descr="http://www.saraminimage.co.kr/recruit/bbs_recruit1/2015-01c_01_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15" w:type="dxa"/>
            <w:shd w:val="clear" w:color="auto" w:fill="FFFFFF"/>
            <w:vAlign w:val="center"/>
            <w:hideMark/>
          </w:tcPr>
          <w:p w:rsidR="002A795D" w:rsidRPr="002A795D" w:rsidRDefault="002A795D" w:rsidP="002A795D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4444"/>
                <w:kern w:val="0"/>
                <w:sz w:val="18"/>
                <w:szCs w:val="18"/>
              </w:rPr>
            </w:pPr>
            <w:r w:rsidRPr="002A795D">
              <w:rPr>
                <w:rFonts w:eastAsiaTheme="minorHAnsi" w:cs="Tahoma"/>
                <w:b/>
                <w:bCs/>
                <w:color w:val="4D4D4D"/>
                <w:kern w:val="0"/>
                <w:sz w:val="18"/>
                <w:szCs w:val="18"/>
              </w:rPr>
              <w:t>근무 장소</w:t>
            </w:r>
          </w:p>
        </w:tc>
      </w:tr>
      <w:tr w:rsidR="002A795D" w:rsidRPr="002A795D" w:rsidTr="002A795D">
        <w:trPr>
          <w:trHeight w:val="216"/>
          <w:jc w:val="center"/>
        </w:trPr>
        <w:tc>
          <w:tcPr>
            <w:tcW w:w="10290" w:type="dxa"/>
            <w:gridSpan w:val="3"/>
            <w:shd w:val="clear" w:color="auto" w:fill="auto"/>
            <w:vAlign w:val="center"/>
            <w:hideMark/>
          </w:tcPr>
          <w:p w:rsidR="002A795D" w:rsidRPr="002A795D" w:rsidRDefault="002A795D" w:rsidP="002A795D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4444"/>
                <w:kern w:val="0"/>
                <w:sz w:val="18"/>
                <w:szCs w:val="18"/>
              </w:rPr>
            </w:pPr>
            <w:r w:rsidRPr="002A795D">
              <w:rPr>
                <w:rFonts w:eastAsiaTheme="minorHAnsi" w:cs="Tahoma"/>
                <w:color w:val="444444"/>
                <w:kern w:val="0"/>
                <w:sz w:val="18"/>
                <w:szCs w:val="18"/>
              </w:rPr>
              <w:t xml:space="preserve">           - </w:t>
            </w:r>
            <w:proofErr w:type="gramStart"/>
            <w:r w:rsidRPr="002A795D">
              <w:rPr>
                <w:rFonts w:eastAsiaTheme="minorHAnsi" w:cs="Tahoma"/>
                <w:color w:val="444444"/>
                <w:kern w:val="0"/>
                <w:sz w:val="18"/>
                <w:szCs w:val="18"/>
              </w:rPr>
              <w:t>서울 :</w:t>
            </w:r>
            <w:proofErr w:type="gramEnd"/>
            <w:r w:rsidRPr="002A795D">
              <w:rPr>
                <w:rFonts w:eastAsiaTheme="minorHAnsi" w:cs="Tahoma"/>
                <w:color w:val="444444"/>
                <w:kern w:val="0"/>
                <w:sz w:val="18"/>
                <w:szCs w:val="18"/>
              </w:rPr>
              <w:t xml:space="preserve"> 서울시 강남구 </w:t>
            </w:r>
            <w:proofErr w:type="spellStart"/>
            <w:r w:rsidRPr="002A795D">
              <w:rPr>
                <w:rFonts w:eastAsiaTheme="minorHAnsi" w:cs="Tahoma"/>
                <w:color w:val="444444"/>
                <w:kern w:val="0"/>
                <w:sz w:val="18"/>
                <w:szCs w:val="18"/>
              </w:rPr>
              <w:t>테헤란로</w:t>
            </w:r>
            <w:proofErr w:type="spellEnd"/>
            <w:r w:rsidRPr="002A795D">
              <w:rPr>
                <w:rFonts w:eastAsiaTheme="minorHAnsi" w:cs="Tahoma"/>
                <w:color w:val="444444"/>
                <w:kern w:val="0"/>
                <w:sz w:val="18"/>
                <w:szCs w:val="18"/>
              </w:rPr>
              <w:t xml:space="preserve"> 420 </w:t>
            </w:r>
            <w:proofErr w:type="spellStart"/>
            <w:r w:rsidRPr="002A795D">
              <w:rPr>
                <w:rFonts w:eastAsiaTheme="minorHAnsi" w:cs="Tahoma"/>
                <w:color w:val="444444"/>
                <w:kern w:val="0"/>
                <w:sz w:val="18"/>
                <w:szCs w:val="18"/>
              </w:rPr>
              <w:t>하이리빙빌딩</w:t>
            </w:r>
            <w:proofErr w:type="spellEnd"/>
            <w:r w:rsidRPr="002A795D">
              <w:rPr>
                <w:rFonts w:eastAsiaTheme="minorHAnsi" w:cs="Tahoma"/>
                <w:color w:val="444444"/>
                <w:kern w:val="0"/>
                <w:sz w:val="18"/>
                <w:szCs w:val="18"/>
              </w:rPr>
              <w:t xml:space="preserve"> 9층 (</w:t>
            </w:r>
            <w:proofErr w:type="spellStart"/>
            <w:r w:rsidRPr="002A795D">
              <w:rPr>
                <w:rFonts w:eastAsiaTheme="minorHAnsi" w:cs="Tahoma"/>
                <w:color w:val="444444"/>
                <w:kern w:val="0"/>
                <w:sz w:val="18"/>
                <w:szCs w:val="18"/>
              </w:rPr>
              <w:t>선릉역</w:t>
            </w:r>
            <w:proofErr w:type="spellEnd"/>
            <w:r w:rsidRPr="002A795D">
              <w:rPr>
                <w:rFonts w:eastAsiaTheme="minorHAnsi" w:cs="Tahoma"/>
                <w:color w:val="444444"/>
                <w:kern w:val="0"/>
                <w:sz w:val="18"/>
                <w:szCs w:val="18"/>
              </w:rPr>
              <w:t xml:space="preserve"> 1번 출구 도보 3분)</w:t>
            </w:r>
          </w:p>
          <w:p w:rsidR="002A795D" w:rsidRPr="002A795D" w:rsidRDefault="002A795D" w:rsidP="002A795D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4444"/>
                <w:kern w:val="0"/>
                <w:sz w:val="18"/>
                <w:szCs w:val="18"/>
              </w:rPr>
            </w:pPr>
            <w:r w:rsidRPr="002A795D">
              <w:rPr>
                <w:rFonts w:eastAsiaTheme="minorHAnsi" w:cs="Tahoma"/>
                <w:color w:val="444444"/>
                <w:kern w:val="0"/>
                <w:sz w:val="18"/>
                <w:szCs w:val="18"/>
              </w:rPr>
              <w:br/>
            </w:r>
          </w:p>
          <w:p w:rsidR="002A795D" w:rsidRPr="002A795D" w:rsidRDefault="002A795D" w:rsidP="002A795D">
            <w:pPr>
              <w:widowControl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color w:val="444444"/>
                <w:kern w:val="0"/>
                <w:sz w:val="18"/>
                <w:szCs w:val="18"/>
              </w:rPr>
            </w:pPr>
            <w:r w:rsidRPr="002A795D">
              <w:rPr>
                <w:rFonts w:eastAsiaTheme="minorHAnsi" w:cs="Tahoma"/>
                <w:color w:val="444444"/>
                <w:kern w:val="0"/>
                <w:sz w:val="18"/>
                <w:szCs w:val="18"/>
              </w:rPr>
              <w:br/>
            </w:r>
          </w:p>
        </w:tc>
      </w:tr>
    </w:tbl>
    <w:p w:rsidR="00894F77" w:rsidRDefault="007E0A25">
      <w:bookmarkStart w:id="0" w:name="_GoBack"/>
      <w:bookmarkEnd w:id="0"/>
    </w:p>
    <w:sectPr w:rsidR="00894F7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5D"/>
    <w:rsid w:val="00261284"/>
    <w:rsid w:val="002A795D"/>
    <w:rsid w:val="005C0673"/>
    <w:rsid w:val="007E0A25"/>
    <w:rsid w:val="00FA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EF682-E001-4328-8E1C-7AA482FA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95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2A795D"/>
  </w:style>
  <w:style w:type="character" w:styleId="a4">
    <w:name w:val="Hyperlink"/>
    <w:basedOn w:val="a0"/>
    <w:uiPriority w:val="99"/>
    <w:semiHidden/>
    <w:unhideWhenUsed/>
    <w:rsid w:val="002A795D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7E0A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7E0A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Mv-TVTsMzi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fficen.kr/wegood/viewwegood.do?id=14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ajou</cp:lastModifiedBy>
  <cp:revision>2</cp:revision>
  <cp:lastPrinted>2017-06-14T00:05:00Z</cp:lastPrinted>
  <dcterms:created xsi:type="dcterms:W3CDTF">2017-06-14T00:11:00Z</dcterms:created>
  <dcterms:modified xsi:type="dcterms:W3CDTF">2017-06-14T00:11:00Z</dcterms:modified>
</cp:coreProperties>
</file>