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header1.xml" ContentType="application/vnd.openxmlformats-officedocument.wordprocessingml.header+xml"/>
  <Override PartName="/word/numbering.xml" ContentType="application/vnd.openxmlformats-officedocument.wordprocessingml.numbering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tbl>
      <w:tblPr>
        <w:tblpPr w:leftFromText="142" w:rightFromText="142" w:vertAnchor="page" w:horzAnchor="text" w:tblpY="2618"/>
        <w:tblOverlap w:val="never"/>
        <w:tblW w:w="9789" w:type="dxa"/>
        <w:tblLook w:val="04A0" w:firstRow="1" w:lastRow="0" w:firstColumn="1" w:lastColumn="0" w:noHBand="0" w:noVBand="1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59"/>
        <w:gridCol w:w="7185"/>
        <w:gridCol w:w="845"/>
      </w:tblGrid>
      <w:tr>
        <w:trPr>
          <w:trHeight w:val="714" w:hRule="atLeast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5E5E5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>
            <w:pPr>
              <w:wordWrap/>
              <w:jc w:val="center"/>
              <w:spacing w:after="0" w:line="384" w:lineRule="auto"/>
              <w:textAlignment w:val="baseline"/>
              <w:rPr>
                <w:rFonts w:asciiTheme="majorHAnsi" w:eastAsiaTheme="majorHAnsi" w:hAnsiTheme="majorHAnsi" w:cs="굴림"/>
                <w:szCs w:val="20"/>
                <w:kern w:val="0"/>
              </w:rPr>
            </w:pPr>
            <w:r>
              <w:rPr>
                <w:rFonts w:asciiTheme="majorHAnsi" w:eastAsiaTheme="majorHAnsi" w:hAnsiTheme="majorHAnsi" w:cs="함초롬바탕"/>
                <w:b/>
                <w:bCs/>
                <w:szCs w:val="20"/>
                <w:kern w:val="0"/>
              </w:rPr>
              <w:t>프로그램</w:t>
            </w:r>
          </w:p>
        </w:tc>
        <w:tc>
          <w:tcPr>
            <w:tcW w:w="803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>
            <w:pPr>
              <w:spacing w:after="0" w:line="384" w:lineRule="auto"/>
              <w:textAlignment w:val="baseline"/>
              <w:rPr>
                <w:rFonts w:asciiTheme="majorHAnsi" w:eastAsiaTheme="majorHAnsi" w:hAnsiTheme="majorHAnsi" w:cs="굴림"/>
                <w:szCs w:val="20"/>
                <w:kern w:val="0"/>
              </w:rPr>
            </w:pPr>
            <w:r>
              <w:rPr>
                <w:rFonts w:asciiTheme="majorHAnsi" w:eastAsiaTheme="majorHAnsi" w:hAnsiTheme="majorHAnsi" w:cs="함초롬바탕"/>
                <w:szCs w:val="20"/>
                <w:kern w:val="0"/>
              </w:rPr>
              <w:t xml:space="preserve">핵심역량 진단 및 </w:t>
            </w:r>
            <w:r>
              <w:rPr>
                <w:rFonts w:asciiTheme="majorHAnsi" w:eastAsiaTheme="majorHAnsi" w:hAnsiTheme="majorHAnsi" w:cs="함초롬바탕"/>
                <w:szCs w:val="20"/>
                <w:kern w:val="0"/>
              </w:rPr>
              <w:t>비교과</w:t>
            </w:r>
            <w:r>
              <w:rPr>
                <w:rFonts w:asciiTheme="majorHAnsi" w:eastAsiaTheme="majorHAnsi" w:hAnsiTheme="majorHAnsi" w:cs="함초롬바탕"/>
                <w:szCs w:val="20"/>
                <w:kern w:val="0"/>
              </w:rPr>
              <w:t xml:space="preserve"> 활동 지원 안내 </w:t>
            </w:r>
          </w:p>
        </w:tc>
      </w:tr>
      <w:tr>
        <w:trPr>
          <w:trHeight w:val="1190" w:hRule="atLeast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5E5E5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>
            <w:pPr>
              <w:wordWrap/>
              <w:jc w:val="center"/>
              <w:spacing w:after="0" w:line="384" w:lineRule="auto"/>
              <w:textAlignment w:val="baseline"/>
              <w:rPr>
                <w:rFonts w:asciiTheme="majorHAnsi" w:eastAsiaTheme="majorHAnsi" w:hAnsiTheme="majorHAnsi" w:cs="굴림"/>
                <w:szCs w:val="20"/>
                <w:kern w:val="0"/>
              </w:rPr>
            </w:pPr>
            <w:r>
              <w:rPr>
                <w:rFonts w:asciiTheme="majorHAnsi" w:eastAsiaTheme="majorHAnsi" w:hAnsiTheme="majorHAnsi" w:cs="함초롬바탕"/>
                <w:b/>
                <w:bCs/>
                <w:szCs w:val="20"/>
                <w:kern w:val="0"/>
              </w:rPr>
              <w:t>목 적</w:t>
            </w:r>
          </w:p>
        </w:tc>
        <w:tc>
          <w:tcPr>
            <w:tcW w:w="803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>
            <w:pPr>
              <w:numPr>
                <w:ilvl w:val="0"/>
                <w:numId w:val="1"/>
              </w:numPr>
              <w:spacing w:after="0" w:line="384" w:lineRule="auto"/>
              <w:textAlignment w:val="baseline"/>
              <w:rPr>
                <w:rFonts w:asciiTheme="majorHAnsi" w:eastAsiaTheme="majorHAnsi" w:hAnsiTheme="majorHAnsi" w:cs="굴림"/>
                <w:szCs w:val="20"/>
                <w:kern w:val="0"/>
              </w:rPr>
            </w:pPr>
            <w:r>
              <w:rPr>
                <w:rFonts w:asciiTheme="majorHAnsi" w:eastAsiaTheme="majorHAnsi" w:hAnsiTheme="majorHAnsi" w:cs="함초롬바탕"/>
                <w:szCs w:val="20"/>
                <w:kern w:val="0"/>
              </w:rPr>
              <w:t>신입생 핵심 역량 수준 조사</w:t>
            </w:r>
          </w:p>
          <w:p>
            <w:pPr>
              <w:numPr>
                <w:ilvl w:val="0"/>
                <w:numId w:val="2"/>
              </w:numPr>
              <w:spacing w:after="0" w:line="384" w:lineRule="auto"/>
              <w:textAlignment w:val="baseline"/>
              <w:rPr>
                <w:rFonts w:asciiTheme="majorHAnsi" w:eastAsiaTheme="majorHAnsi" w:hAnsiTheme="majorHAnsi" w:cs="굴림"/>
                <w:szCs w:val="20"/>
                <w:kern w:val="0"/>
              </w:rPr>
            </w:pPr>
            <w:r>
              <w:rPr>
                <w:rFonts w:asciiTheme="majorHAnsi" w:eastAsiaTheme="majorHAnsi" w:hAnsiTheme="majorHAnsi" w:cs="함초롬바탕"/>
                <w:szCs w:val="20"/>
                <w:kern w:val="0"/>
              </w:rPr>
              <w:t xml:space="preserve">대학 인재상 소개 및 핵심 역량 배양을 위한 </w:t>
            </w:r>
            <w:r>
              <w:rPr>
                <w:rFonts w:asciiTheme="majorHAnsi" w:eastAsiaTheme="majorHAnsi" w:hAnsiTheme="majorHAnsi" w:cs="함초롬바탕"/>
                <w:szCs w:val="20"/>
                <w:kern w:val="0"/>
              </w:rPr>
              <w:t>비교과</w:t>
            </w:r>
            <w:r>
              <w:rPr>
                <w:rFonts w:asciiTheme="majorHAnsi" w:eastAsiaTheme="majorHAnsi" w:hAnsiTheme="majorHAnsi" w:cs="함초롬바탕"/>
                <w:szCs w:val="20"/>
                <w:kern w:val="0"/>
              </w:rPr>
              <w:t xml:space="preserve"> 프로그램 안내</w:t>
            </w:r>
          </w:p>
          <w:p>
            <w:pPr>
              <w:numPr>
                <w:ilvl w:val="0"/>
                <w:numId w:val="2"/>
              </w:numPr>
              <w:spacing w:after="0" w:line="384" w:lineRule="auto"/>
              <w:textAlignment w:val="baseline"/>
              <w:rPr>
                <w:rFonts w:asciiTheme="majorHAnsi" w:eastAsiaTheme="majorHAnsi" w:hAnsiTheme="majorHAnsi" w:cs="굴림"/>
                <w:szCs w:val="20"/>
                <w:kern w:val="0"/>
              </w:rPr>
            </w:pPr>
            <w:r>
              <w:rPr>
                <w:rFonts w:asciiTheme="majorHAnsi" w:eastAsiaTheme="majorHAnsi" w:hAnsiTheme="majorHAnsi" w:cs="함초롬바탕"/>
                <w:szCs w:val="20"/>
                <w:kern w:val="0"/>
              </w:rPr>
              <w:t>비교과활동</w:t>
            </w:r>
            <w:r>
              <w:rPr>
                <w:rFonts w:asciiTheme="majorHAnsi" w:eastAsiaTheme="majorHAnsi" w:hAnsiTheme="majorHAnsi" w:cs="함초롬바탕"/>
                <w:szCs w:val="20"/>
                <w:kern w:val="0"/>
              </w:rPr>
              <w:t xml:space="preserve"> 지원 시스템 </w:t>
            </w:r>
            <w:r>
              <w:rPr>
                <w:rFonts w:asciiTheme="majorHAnsi" w:eastAsiaTheme="majorHAnsi" w:hAnsiTheme="majorHAnsi" w:cs="함초롬바탕"/>
                <w:szCs w:val="20"/>
                <w:kern w:val="0"/>
              </w:rPr>
              <w:t>아주허브</w:t>
            </w:r>
            <w:r>
              <w:rPr>
                <w:rFonts w:asciiTheme="majorHAnsi" w:eastAsiaTheme="majorHAnsi" w:hAnsiTheme="majorHAnsi" w:cs="굴림"/>
                <w:szCs w:val="20"/>
                <w:kern w:val="0"/>
              </w:rPr>
              <w:t>(</w:t>
            </w:r>
            <w:r>
              <w:rPr>
                <w:rFonts w:asciiTheme="majorHAnsi" w:eastAsiaTheme="majorHAnsi" w:hAnsiTheme="majorHAnsi" w:cs="함초롬바탕"/>
                <w:szCs w:val="20"/>
                <w:kern w:val="0"/>
              </w:rPr>
              <w:t>비교과</w:t>
            </w:r>
            <w:r>
              <w:rPr>
                <w:rFonts w:asciiTheme="majorHAnsi" w:eastAsiaTheme="majorHAnsi" w:hAnsiTheme="majorHAnsi" w:cs="함초롬바탕"/>
                <w:szCs w:val="20"/>
                <w:kern w:val="0"/>
              </w:rPr>
              <w:t xml:space="preserve"> 통합관리시스템</w:t>
            </w:r>
            <w:r>
              <w:rPr>
                <w:rFonts w:asciiTheme="majorHAnsi" w:eastAsiaTheme="majorHAnsi" w:hAnsiTheme="majorHAnsi" w:cs="굴림"/>
                <w:szCs w:val="20"/>
                <w:kern w:val="0"/>
              </w:rPr>
              <w:t xml:space="preserve">) </w:t>
            </w:r>
            <w:r>
              <w:rPr>
                <w:rFonts w:asciiTheme="majorHAnsi" w:eastAsiaTheme="majorHAnsi" w:hAnsiTheme="majorHAnsi" w:cs="함초롬바탕"/>
                <w:szCs w:val="20"/>
                <w:kern w:val="0"/>
              </w:rPr>
              <w:t>이해도 함양</w:t>
            </w:r>
          </w:p>
        </w:tc>
      </w:tr>
      <w:tr>
        <w:trPr>
          <w:trHeight w:val="1190" w:hRule="atLeast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5E5E5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>
            <w:pPr>
              <w:wordWrap/>
              <w:jc w:val="center"/>
              <w:spacing w:after="0" w:line="384" w:lineRule="auto"/>
              <w:textAlignment w:val="baseline"/>
              <w:rPr>
                <w:rFonts w:asciiTheme="majorHAnsi" w:eastAsiaTheme="majorHAnsi" w:hAnsiTheme="majorHAnsi" w:cs="굴림"/>
                <w:szCs w:val="20"/>
                <w:kern w:val="0"/>
              </w:rPr>
            </w:pPr>
            <w:r>
              <w:rPr>
                <w:rFonts w:asciiTheme="majorHAnsi" w:eastAsiaTheme="majorHAnsi" w:hAnsiTheme="majorHAnsi" w:cs="함초롬바탕"/>
                <w:b/>
                <w:bCs/>
                <w:szCs w:val="20"/>
                <w:kern w:val="0"/>
              </w:rPr>
              <w:t>내 용</w:t>
            </w:r>
          </w:p>
        </w:tc>
        <w:tc>
          <w:tcPr>
            <w:tcW w:w="803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>
            <w:pPr>
              <w:spacing w:after="0" w:line="384" w:lineRule="auto"/>
              <w:textAlignment w:val="baseline"/>
              <w:rPr>
                <w:rFonts w:asciiTheme="majorHAnsi" w:eastAsiaTheme="majorHAnsi" w:hAnsiTheme="majorHAnsi" w:cs="굴림"/>
                <w:szCs w:val="20"/>
                <w:kern w:val="0"/>
              </w:rPr>
            </w:pPr>
            <w:r>
              <w:rPr>
                <w:rFonts w:asciiTheme="majorHAnsi" w:eastAsiaTheme="majorHAnsi" w:hAnsiTheme="majorHAnsi" w:cs="굴림"/>
                <w:szCs w:val="20"/>
                <w:kern w:val="0"/>
                <w:spacing w:val="-6"/>
              </w:rPr>
              <w:t xml:space="preserve">1) </w:t>
            </w:r>
            <w:r>
              <w:rPr>
                <w:rFonts w:asciiTheme="majorHAnsi" w:eastAsiaTheme="majorHAnsi" w:hAnsiTheme="majorHAnsi" w:cs="함초롬바탕"/>
                <w:szCs w:val="20"/>
                <w:kern w:val="0"/>
                <w:spacing w:val="-6"/>
              </w:rPr>
              <w:t>대학 인재상 소개 및 핵심역량 진단</w:t>
            </w:r>
          </w:p>
          <w:p>
            <w:pPr>
              <w:spacing w:after="0" w:line="384" w:lineRule="auto"/>
              <w:textAlignment w:val="baseline"/>
              <w:rPr>
                <w:rFonts w:asciiTheme="majorHAnsi" w:eastAsiaTheme="majorHAnsi" w:hAnsiTheme="majorHAnsi" w:cs="굴림"/>
                <w:szCs w:val="20"/>
                <w:kern w:val="0"/>
              </w:rPr>
            </w:pPr>
            <w:r>
              <w:rPr>
                <w:rFonts w:asciiTheme="majorHAnsi" w:eastAsiaTheme="majorHAnsi" w:hAnsiTheme="majorHAnsi" w:cs="굴림"/>
                <w:szCs w:val="20"/>
                <w:kern w:val="0"/>
                <w:spacing w:val="-6"/>
              </w:rPr>
              <w:t xml:space="preserve">2) </w:t>
            </w:r>
            <w:r>
              <w:rPr>
                <w:rFonts w:asciiTheme="majorHAnsi" w:eastAsiaTheme="majorHAnsi" w:hAnsiTheme="majorHAnsi" w:cs="함초롬바탕"/>
                <w:szCs w:val="20"/>
                <w:kern w:val="0"/>
                <w:spacing w:val="-6"/>
              </w:rPr>
              <w:t>비교과</w:t>
            </w:r>
            <w:r>
              <w:rPr>
                <w:rFonts w:asciiTheme="majorHAnsi" w:eastAsiaTheme="majorHAnsi" w:hAnsiTheme="majorHAnsi" w:cs="함초롬바탕"/>
                <w:szCs w:val="20"/>
                <w:kern w:val="0"/>
                <w:spacing w:val="-6"/>
              </w:rPr>
              <w:t xml:space="preserve"> 프로그램 소개 및 참여 방법 안내</w:t>
            </w:r>
          </w:p>
          <w:p>
            <w:pPr>
              <w:spacing w:after="0" w:line="384" w:lineRule="auto"/>
              <w:textAlignment w:val="baseline"/>
              <w:rPr>
                <w:rFonts w:asciiTheme="majorHAnsi" w:eastAsiaTheme="majorHAnsi" w:hAnsiTheme="majorHAnsi" w:cs="굴림"/>
                <w:szCs w:val="20"/>
                <w:kern w:val="0"/>
              </w:rPr>
            </w:pPr>
            <w:r>
              <w:rPr>
                <w:rFonts w:asciiTheme="majorHAnsi" w:eastAsiaTheme="majorHAnsi" w:hAnsiTheme="majorHAnsi" w:cs="굴림"/>
                <w:szCs w:val="20"/>
                <w:kern w:val="0"/>
                <w:spacing w:val="-6"/>
              </w:rPr>
              <w:t xml:space="preserve">3) </w:t>
            </w:r>
            <w:r>
              <w:rPr>
                <w:rFonts w:asciiTheme="majorHAnsi" w:eastAsiaTheme="majorHAnsi" w:hAnsiTheme="majorHAnsi" w:cs="함초롬바탕"/>
                <w:szCs w:val="20"/>
                <w:kern w:val="0"/>
                <w:spacing w:val="-6"/>
              </w:rPr>
              <w:t>통합상담 센터 활용 안내</w:t>
            </w:r>
          </w:p>
          <w:p>
            <w:pPr>
              <w:spacing w:after="0" w:line="384" w:lineRule="auto"/>
              <w:textAlignment w:val="baseline"/>
              <w:rPr>
                <w:rFonts w:asciiTheme="majorHAnsi" w:eastAsiaTheme="majorHAnsi" w:hAnsiTheme="majorHAnsi" w:cs="굴림"/>
                <w:szCs w:val="20"/>
                <w:kern w:val="0"/>
              </w:rPr>
            </w:pPr>
            <w:r>
              <w:rPr>
                <w:rFonts w:asciiTheme="majorHAnsi" w:eastAsiaTheme="majorHAnsi" w:hAnsiTheme="majorHAnsi" w:cs="굴림"/>
                <w:szCs w:val="20"/>
                <w:kern w:val="0"/>
                <w:spacing w:val="-6"/>
              </w:rPr>
              <w:t xml:space="preserve">4) </w:t>
            </w:r>
            <w:r>
              <w:rPr>
                <w:rFonts w:asciiTheme="majorHAnsi" w:eastAsiaTheme="majorHAnsi" w:hAnsiTheme="majorHAnsi" w:cs="함초롬바탕"/>
                <w:szCs w:val="20"/>
                <w:kern w:val="0"/>
                <w:spacing w:val="-6"/>
              </w:rPr>
              <w:t xml:space="preserve">개인 포트폴리오 관리 안내 </w:t>
            </w:r>
          </w:p>
        </w:tc>
      </w:tr>
      <w:tr>
        <w:trPr>
          <w:trHeight w:val="771" w:hRule="atLeast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5E5E5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>
            <w:pPr>
              <w:wordWrap/>
              <w:jc w:val="center"/>
              <w:spacing w:after="0" w:line="384" w:lineRule="auto"/>
              <w:textAlignment w:val="baseline"/>
              <w:rPr>
                <w:rFonts w:asciiTheme="majorHAnsi" w:eastAsiaTheme="majorHAnsi" w:hAnsiTheme="majorHAnsi" w:cs="굴림"/>
                <w:color w:val="000000"/>
                <w:szCs w:val="20"/>
                <w:kern w:val="0"/>
              </w:rPr>
            </w:pPr>
            <w:r>
              <w:rPr>
                <w:rFonts w:asciiTheme="majorHAnsi" w:eastAsiaTheme="majorHAnsi" w:hAnsiTheme="majorHAnsi" w:cs="함초롬바탕"/>
                <w:b/>
                <w:bCs/>
                <w:color w:val="000000"/>
                <w:szCs w:val="20"/>
                <w:kern w:val="0"/>
              </w:rPr>
              <w:t>소요시간</w:t>
            </w:r>
          </w:p>
        </w:tc>
        <w:tc>
          <w:tcPr>
            <w:tcW w:w="803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>
            <w:pPr>
              <w:spacing w:after="0" w:line="384" w:lineRule="auto"/>
              <w:textAlignment w:val="baseline"/>
              <w:rPr>
                <w:rFonts w:asciiTheme="majorHAnsi" w:eastAsiaTheme="majorHAnsi" w:hAnsiTheme="majorHAnsi" w:cs="굴림"/>
                <w:color w:val="000000"/>
                <w:szCs w:val="20"/>
                <w:kern w:val="0"/>
              </w:rPr>
            </w:pPr>
            <w:r>
              <w:rPr>
                <w:rFonts w:asciiTheme="majorHAnsi" w:eastAsiaTheme="majorHAnsi" w:hAnsiTheme="majorHAnsi" w:cs="함초롬바탕"/>
                <w:color w:val="000000"/>
                <w:szCs w:val="20"/>
                <w:kern w:val="0"/>
              </w:rPr>
              <w:t xml:space="preserve">약 </w:t>
            </w:r>
            <w:r>
              <w:rPr>
                <w:rFonts w:asciiTheme="majorHAnsi" w:eastAsiaTheme="majorHAnsi" w:hAnsiTheme="majorHAnsi" w:cs="굴림"/>
                <w:color w:val="000000"/>
                <w:szCs w:val="20"/>
                <w:kern w:val="0"/>
              </w:rPr>
              <w:t>40</w:t>
            </w:r>
            <w:r>
              <w:rPr>
                <w:rFonts w:asciiTheme="majorHAnsi" w:eastAsiaTheme="majorHAnsi" w:hAnsiTheme="majorHAnsi" w:cs="함초롬바탕"/>
                <w:color w:val="000000"/>
                <w:szCs w:val="20"/>
                <w:kern w:val="0"/>
              </w:rPr>
              <w:t>분</w:t>
            </w:r>
          </w:p>
        </w:tc>
      </w:tr>
      <w:tr>
        <w:trPr>
          <w:trHeight w:val="2349" w:hRule="atLeast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5E5E5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>
            <w:pPr>
              <w:wordWrap/>
              <w:jc w:val="center"/>
              <w:spacing w:after="0" w:line="384" w:lineRule="auto"/>
              <w:textAlignment w:val="baseline"/>
              <w:rPr>
                <w:rFonts w:asciiTheme="majorHAnsi" w:eastAsiaTheme="majorHAnsi" w:hAnsiTheme="majorHAnsi" w:cs="굴림"/>
                <w:color w:val="000000"/>
                <w:szCs w:val="20"/>
                <w:kern w:val="0"/>
              </w:rPr>
            </w:pPr>
            <w:r>
              <w:rPr>
                <w:rFonts w:asciiTheme="majorHAnsi" w:eastAsiaTheme="majorHAnsi" w:hAnsiTheme="majorHAnsi" w:cs="함초롬바탕"/>
                <w:b/>
                <w:bCs/>
                <w:color w:val="000000"/>
                <w:szCs w:val="20"/>
                <w:kern w:val="0"/>
              </w:rPr>
              <w:t>운영방법</w:t>
            </w:r>
          </w:p>
        </w:tc>
        <w:tc>
          <w:tcPr>
            <w:tcW w:w="7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>
            <w:pPr>
              <w:spacing w:after="0" w:line="384" w:lineRule="auto"/>
              <w:textAlignment w:val="baseline"/>
              <w:rPr>
                <w:rFonts w:asciiTheme="majorHAnsi" w:eastAsiaTheme="majorHAnsi" w:hAnsiTheme="majorHAnsi" w:cs="굴림"/>
                <w:color w:val="000000"/>
                <w:szCs w:val="20"/>
                <w:kern w:val="0"/>
              </w:rPr>
            </w:pPr>
            <w:r>
              <w:rPr>
                <w:rFonts w:asciiTheme="majorHAnsi" w:eastAsiaTheme="majorHAnsi" w:hAnsiTheme="majorHAnsi" w:cs="함초롬바탕"/>
                <w:b/>
                <w:bCs/>
                <w:color w:val="000000"/>
                <w:szCs w:val="20"/>
                <w:kern w:val="0"/>
                <w:u w:val="single" w:color="000000"/>
              </w:rPr>
              <w:t xml:space="preserve">동영상 강의 </w:t>
            </w:r>
            <w:r>
              <w:rPr>
                <w:rFonts w:asciiTheme="majorHAnsi" w:eastAsiaTheme="majorHAnsi" w:hAnsiTheme="majorHAnsi" w:cs="함초롬바탕"/>
                <w:b/>
                <w:bCs/>
                <w:color w:val="000000"/>
                <w:szCs w:val="20"/>
                <w:kern w:val="0"/>
                <w:u w:val="single" w:color="000000"/>
              </w:rPr>
              <w:t xml:space="preserve">시청 </w:t>
            </w:r>
            <w:r>
              <w:rPr>
                <w:rFonts w:asciiTheme="majorHAnsi" w:eastAsiaTheme="majorHAnsi" w:hAnsiTheme="majorHAnsi" w:cs="함초롬바탕"/>
                <w:b/>
                <w:bCs/>
                <w:color w:val="000000"/>
                <w:szCs w:val="20"/>
                <w:kern w:val="0"/>
                <w:u w:val="single" w:color="000000"/>
              </w:rPr>
              <w:t>및 핵심역량진단 과제 부여</w:t>
            </w:r>
          </w:p>
          <w:p>
            <w:pPr>
              <w:numPr>
                <w:ilvl w:val="0"/>
                <w:numId w:val="3"/>
              </w:numPr>
              <w:spacing w:after="0" w:line="384" w:lineRule="auto"/>
              <w:textAlignment w:val="baseline"/>
              <w:rPr>
                <w:rFonts w:asciiTheme="majorHAnsi" w:eastAsiaTheme="majorHAnsi" w:hAnsiTheme="majorHAnsi" w:cs="굴림"/>
                <w:color w:val="000000"/>
                <w:szCs w:val="20"/>
                <w:kern w:val="0"/>
              </w:rPr>
            </w:pPr>
            <w:r>
              <w:rPr>
                <w:rFonts w:asciiTheme="majorHAnsi" w:eastAsiaTheme="majorHAnsi" w:hAnsiTheme="majorHAnsi" w:cs="굴림"/>
                <w:color w:val="000000"/>
                <w:szCs w:val="20"/>
                <w:kern w:val="0"/>
              </w:rPr>
              <w:t>M</w:t>
            </w:r>
            <w:r>
              <w:rPr>
                <w:rFonts w:asciiTheme="majorHAnsi" w:eastAsiaTheme="majorHAnsi" w:hAnsiTheme="majorHAnsi" w:cs="굴림"/>
                <w:color w:val="000000"/>
                <w:szCs w:val="20"/>
                <w:kern w:val="0"/>
              </w:rPr>
              <w:t>OCA- MOOC</w:t>
            </w:r>
            <w:r>
              <w:rPr>
                <w:rFonts w:asciiTheme="majorHAnsi" w:eastAsiaTheme="majorHAnsi" w:hAnsiTheme="majorHAnsi" w:cs="굴림"/>
                <w:color w:val="000000"/>
                <w:szCs w:val="20"/>
                <w:kern w:val="0"/>
              </w:rPr>
              <w:t xml:space="preserve">에 동영상 게시 </w:t>
            </w:r>
          </w:p>
          <w:p>
            <w:pPr>
              <w:spacing w:after="0" w:line="384" w:lineRule="auto"/>
              <w:textAlignment w:val="baseline"/>
              <w:rPr>
                <w:rFonts w:asciiTheme="majorHAnsi" w:eastAsiaTheme="majorHAnsi" w:hAnsiTheme="majorHAnsi" w:cs="굴림"/>
                <w:color w:val="000000"/>
                <w:szCs w:val="20"/>
                <w:kern w:val="0"/>
              </w:rPr>
            </w:pPr>
            <w:r>
              <w:rPr>
                <w:rFonts w:asciiTheme="majorHAnsi" w:eastAsiaTheme="majorHAnsi" w:hAnsiTheme="majorHAnsi" w:cs="굴림"/>
                <w:color w:val="000000"/>
                <w:szCs w:val="20"/>
                <w:kern w:val="0"/>
              </w:rPr>
              <w:t>-</w:t>
            </w:r>
            <w:r>
              <w:rPr>
                <w:rFonts w:asciiTheme="majorHAnsi" w:eastAsiaTheme="majorHAnsi" w:hAnsiTheme="majorHAnsi" w:cs="굴림"/>
                <w:color w:val="000000"/>
                <w:szCs w:val="20"/>
                <w:kern w:val="0"/>
              </w:rPr>
              <w:t xml:space="preserve"> 학생들의 수강신청을 통해 동영상 시청 </w:t>
            </w:r>
          </w:p>
          <w:p>
            <w:pPr>
              <w:spacing w:after="0" w:line="384" w:lineRule="auto"/>
              <w:textAlignment w:val="baseline"/>
              <w:rPr>
                <w:rFonts w:asciiTheme="majorHAnsi" w:eastAsiaTheme="majorHAnsi" w:hAnsiTheme="majorHAnsi" w:cs="굴림"/>
                <w:color w:val="000000"/>
                <w:szCs w:val="20"/>
                <w:kern w:val="0"/>
              </w:rPr>
            </w:pPr>
            <w:r>
              <w:rPr>
                <w:rFonts w:asciiTheme="majorHAnsi" w:eastAsiaTheme="majorHAnsi" w:hAnsiTheme="majorHAnsi" w:cs="함초롬바탕"/>
                <w:color w:val="000000"/>
                <w:szCs w:val="20"/>
                <w:kern w:val="0"/>
              </w:rPr>
              <w:t xml:space="preserve">- </w:t>
            </w:r>
            <w:r>
              <w:rPr>
                <w:rFonts w:asciiTheme="majorHAnsi" w:eastAsiaTheme="majorHAnsi" w:hAnsiTheme="majorHAnsi" w:cs="함초롬바탕"/>
                <w:color w:val="000000"/>
                <w:szCs w:val="20"/>
                <w:kern w:val="0"/>
              </w:rPr>
              <w:t>동영상 강의 시청 후 핵심역량진단을 완료해야 합니다</w:t>
            </w:r>
            <w:r>
              <w:rPr>
                <w:rFonts w:asciiTheme="majorHAnsi" w:eastAsiaTheme="majorHAnsi" w:hAnsiTheme="majorHAnsi" w:cs="굴림"/>
                <w:color w:val="000000"/>
                <w:szCs w:val="20"/>
                <w:kern w:val="0"/>
              </w:rPr>
              <w:t>.</w:t>
            </w:r>
          </w:p>
        </w:tc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>
            <w:pPr>
              <w:wordWrap/>
              <w:jc w:val="center"/>
              <w:spacing w:after="0" w:line="384" w:lineRule="auto"/>
              <w:textAlignment w:val="baseline"/>
              <w:rPr>
                <w:rFonts w:asciiTheme="majorHAnsi" w:eastAsiaTheme="majorHAnsi" w:hAnsiTheme="majorHAnsi" w:cs="굴림"/>
                <w:color w:val="000000"/>
                <w:szCs w:val="20"/>
                <w:kern w:val="0"/>
              </w:rPr>
            </w:pPr>
            <w:r>
              <w:rPr>
                <w:rFonts w:asciiTheme="majorHAnsi" w:eastAsiaTheme="majorHAnsi" w:hAnsiTheme="majorHAnsi" w:cs="굴림"/>
                <w:color w:val="000000"/>
                <w:szCs w:val="20"/>
                <w:kern w:val="0"/>
              </w:rPr>
              <w:t>40</w:t>
            </w:r>
            <w:r>
              <w:rPr>
                <w:rFonts w:asciiTheme="majorHAnsi" w:eastAsiaTheme="majorHAnsi" w:hAnsiTheme="majorHAnsi" w:cs="함초롬바탕"/>
                <w:color w:val="000000"/>
                <w:szCs w:val="20"/>
                <w:kern w:val="0"/>
              </w:rPr>
              <w:t>분</w:t>
            </w:r>
          </w:p>
        </w:tc>
      </w:tr>
      <w:tr>
        <w:trPr>
          <w:trHeight w:val="1304" w:hRule="atLeast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5E5E5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>
            <w:pPr>
              <w:wordWrap/>
              <w:jc w:val="center"/>
              <w:spacing w:after="0" w:line="384" w:lineRule="auto"/>
              <w:textAlignment w:val="baseline"/>
              <w:rPr>
                <w:rFonts w:asciiTheme="majorHAnsi" w:eastAsiaTheme="majorHAnsi" w:hAnsiTheme="majorHAnsi" w:cs="굴림"/>
                <w:color w:val="000000"/>
                <w:szCs w:val="20"/>
                <w:kern w:val="0"/>
              </w:rPr>
            </w:pPr>
            <w:r>
              <w:rPr>
                <w:rFonts w:asciiTheme="majorHAnsi" w:eastAsiaTheme="majorHAnsi" w:hAnsiTheme="majorHAnsi" w:cs="함초롬바탕"/>
                <w:b/>
                <w:bCs/>
                <w:color w:val="000000"/>
                <w:szCs w:val="20"/>
                <w:kern w:val="0"/>
              </w:rPr>
              <w:t>결과활용</w:t>
            </w:r>
          </w:p>
        </w:tc>
        <w:tc>
          <w:tcPr>
            <w:tcW w:w="803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>
            <w:pPr>
              <w:numPr>
                <w:ilvl w:val="0"/>
                <w:numId w:val="4"/>
              </w:numPr>
              <w:spacing w:after="0" w:line="384" w:lineRule="auto"/>
              <w:textAlignment w:val="baseline"/>
              <w:rPr>
                <w:rFonts w:asciiTheme="majorHAnsi" w:eastAsiaTheme="majorHAnsi" w:hAnsiTheme="majorHAnsi" w:cs="굴림"/>
                <w:color w:val="000000"/>
                <w:szCs w:val="20"/>
                <w:kern w:val="0"/>
              </w:rPr>
            </w:pPr>
            <w:r>
              <w:rPr>
                <w:rFonts w:asciiTheme="majorHAnsi" w:eastAsiaTheme="majorHAnsi" w:hAnsiTheme="majorHAnsi" w:cs="함초롬바탕"/>
                <w:color w:val="000000"/>
                <w:szCs w:val="20"/>
                <w:kern w:val="0"/>
              </w:rPr>
              <w:t>균형있는</w:t>
            </w:r>
            <w:r>
              <w:rPr>
                <w:rFonts w:asciiTheme="majorHAnsi" w:eastAsiaTheme="majorHAnsi" w:hAnsiTheme="majorHAnsi" w:cs="함초롬바탕"/>
                <w:color w:val="000000"/>
                <w:szCs w:val="20"/>
                <w:kern w:val="0"/>
              </w:rPr>
              <w:t xml:space="preserve"> 핵심역량 함양을 위한 개인 역량 진단 및 변화 추이 관찰</w:t>
            </w:r>
          </w:p>
          <w:p>
            <w:pPr>
              <w:numPr>
                <w:ilvl w:val="0"/>
                <w:numId w:val="4"/>
              </w:numPr>
              <w:spacing w:after="0" w:line="384" w:lineRule="auto"/>
              <w:textAlignment w:val="baseline"/>
              <w:rPr>
                <w:rFonts w:asciiTheme="majorHAnsi" w:eastAsiaTheme="majorHAnsi" w:hAnsiTheme="majorHAnsi" w:cs="굴림"/>
                <w:color w:val="000000"/>
                <w:szCs w:val="20"/>
                <w:kern w:val="0"/>
              </w:rPr>
            </w:pPr>
            <w:r>
              <w:rPr>
                <w:rFonts w:asciiTheme="majorHAnsi" w:eastAsiaTheme="majorHAnsi" w:hAnsiTheme="majorHAnsi" w:cs="함초롬바탕"/>
                <w:color w:val="000000"/>
                <w:szCs w:val="20"/>
                <w:kern w:val="0"/>
              </w:rPr>
              <w:t xml:space="preserve">부족한 핵심역량 강화를 위한 </w:t>
            </w:r>
            <w:r>
              <w:rPr>
                <w:rFonts w:asciiTheme="majorHAnsi" w:eastAsiaTheme="majorHAnsi" w:hAnsiTheme="majorHAnsi" w:cs="함초롬바탕"/>
                <w:color w:val="000000"/>
                <w:szCs w:val="20"/>
                <w:kern w:val="0"/>
              </w:rPr>
              <w:t>비교과</w:t>
            </w:r>
            <w:r>
              <w:rPr>
                <w:rFonts w:asciiTheme="majorHAnsi" w:eastAsiaTheme="majorHAnsi" w:hAnsiTheme="majorHAnsi" w:cs="함초롬바탕"/>
                <w:color w:val="000000"/>
                <w:szCs w:val="20"/>
                <w:kern w:val="0"/>
              </w:rPr>
              <w:t xml:space="preserve"> 프로그램 추천 및 학생 개인 역량 강화 도모</w:t>
            </w:r>
          </w:p>
        </w:tc>
      </w:tr>
    </w:tbl>
    <w:p>
      <w:pPr>
        <w:wordWrap/>
        <w:jc w:val="center"/>
        <w:spacing w:after="0" w:line="384" w:lineRule="auto"/>
        <w:textAlignment w:val="baseline"/>
        <w:rPr>
          <w:rFonts w:ascii="함초롬바탕" w:eastAsia="굴림" w:hAnsi="굴림" w:cs="굴림"/>
          <w:color w:val="000000"/>
          <w:szCs w:val="20"/>
          <w:kern w:val="0"/>
        </w:rPr>
      </w:pPr>
      <w:r>
        <w:rPr>
          <w:rFonts w:ascii="함초롬바탕" w:eastAsia="함초롬바탕" w:hAnsi="함초롬바탕" w:cs="함초롬바탕" w:hint="eastAsia"/>
          <w:b/>
          <w:bCs/>
          <w:color w:val="000000"/>
          <w:sz w:val="30"/>
          <w:szCs w:val="30"/>
          <w:kern w:val="0"/>
        </w:rPr>
        <w:t>「</w:t>
      </w:r>
      <w:r>
        <w:rPr>
          <w:rFonts w:ascii="함초롬바탕" w:eastAsia="함초롬바탕" w:hAnsi="함초롬바탕" w:cs="함초롬바탕" w:hint="eastAsia"/>
          <w:b/>
          <w:bCs/>
          <w:color w:val="000000"/>
          <w:sz w:val="30"/>
          <w:szCs w:val="30"/>
          <w:kern w:val="0"/>
        </w:rPr>
        <w:t>아주희망</w:t>
      </w:r>
      <w:r>
        <w:rPr>
          <w:rFonts w:ascii="함초롬바탕" w:eastAsia="함초롬바탕" w:hAnsi="함초롬바탕" w:cs="함초롬바탕" w:hint="eastAsia"/>
          <w:b/>
          <w:bCs/>
          <w:color w:val="000000"/>
          <w:sz w:val="30"/>
          <w:szCs w:val="30"/>
          <w:kern w:val="0"/>
        </w:rPr>
        <w:t xml:space="preserve">」 </w:t>
      </w:r>
      <w:r>
        <w:rPr>
          <w:lang w:eastAsia="ko-KR"/>
          <w:rFonts w:ascii="함초롬바탕" w:eastAsia="함초롬바탕" w:hAnsi="함초롬바탕" w:cs="함초롬바탕" w:hint="eastAsia"/>
          <w:b/>
          <w:bCs/>
          <w:color w:val="000000"/>
          <w:sz w:val="30"/>
          <w:szCs w:val="30"/>
          <w:kern w:val="0"/>
          <w:rtl w:val="off"/>
        </w:rPr>
        <w:t xml:space="preserve">프로그램 </w:t>
      </w:r>
      <w:r>
        <w:rPr>
          <w:rFonts w:ascii="함초롬바탕" w:eastAsia="함초롬바탕" w:hAnsi="함초롬바탕" w:cs="함초롬바탕" w:hint="eastAsia"/>
          <w:b/>
          <w:bCs/>
          <w:color w:val="000000"/>
          <w:sz w:val="30"/>
          <w:szCs w:val="30"/>
          <w:kern w:val="0"/>
        </w:rPr>
        <w:t xml:space="preserve">안내 </w:t>
      </w:r>
    </w:p>
    <w:p>
      <w:pPr>
        <w:autoSpaceDE/>
        <w:autoSpaceDN/>
        <w:widowControl/>
        <w:wordWrap/>
      </w:pPr>
    </w:p>
    <w:p>
      <w:pPr>
        <w:autoSpaceDE/>
        <w:autoSpaceDN/>
        <w:widowControl/>
        <w:wordWrap/>
        <w:rPr>
          <w:rFonts w:ascii="함초롬바탕" w:eastAsia="굴림" w:hAnsi="굴림" w:cs="굴림"/>
          <w:color w:val="000000"/>
          <w:szCs w:val="20"/>
          <w:kern w:val="0"/>
        </w:rPr>
      </w:pPr>
      <w:r>
        <w:br w:type="page"/>
      </w:r>
    </w:p>
    <w:p>
      <w:pPr>
        <w:pStyle w:val="a5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아주허브</w:t>
      </w:r>
      <w:r>
        <w:rPr>
          <w:rFonts w:hint="eastAsia"/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MOCA</w:t>
      </w:r>
      <w:r>
        <w:rPr>
          <w:rFonts w:hint="eastAsia"/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콘텐츠</w:t>
      </w:r>
      <w:r>
        <w:rPr>
          <w:rFonts w:hint="eastAsia"/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시청</w:t>
      </w:r>
      <w:r>
        <w:rPr>
          <w:rFonts w:hint="eastAsia"/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방법</w:t>
      </w:r>
    </w:p>
    <w:p>
      <w:pPr>
        <w:pStyle w:val="a3"/>
        <w:ind w:leftChars="0"/>
        <w:autoSpaceDE/>
        <w:autoSpaceDN/>
        <w:widowControl/>
        <w:wordWrap/>
        <w:numPr>
          <w:ilvl w:val="0"/>
          <w:numId w:val="5"/>
        </w:numPr>
      </w:pPr>
      <w:r>
        <w:t xml:space="preserve">MOCA </w:t>
      </w:r>
      <w:r>
        <w:rPr>
          <w:rFonts w:hint="eastAsia"/>
        </w:rPr>
        <w:t>위치 안내</w:t>
      </w:r>
    </w:p>
    <w:p>
      <w:pPr>
        <w:pStyle w:val="a3"/>
        <w:ind w:leftChars="0" w:left="760"/>
        <w:autoSpaceDE/>
        <w:autoSpaceDN/>
        <w:widowControl/>
        <w:wordWrap/>
      </w:pPr>
      <w:r>
        <w:rPr>
          <w:rFonts w:hint="eastAsia"/>
        </w:rPr>
        <w:t xml:space="preserve">아주대학교 포탈 로그인 후 상단 </w:t>
      </w:r>
      <w:r>
        <w:t>MOCA</w:t>
      </w:r>
      <w:r>
        <w:t xml:space="preserve">( </w:t>
      </w:r>
      <w:r>
        <w:t>Modulized</w:t>
      </w:r>
      <w:r>
        <w:t xml:space="preserve"> Open Contents in </w:t>
      </w:r>
      <w:r>
        <w:t>Ajou</w:t>
      </w:r>
      <w:r>
        <w:t xml:space="preserve">) </w:t>
      </w:r>
      <w:r>
        <w:rPr>
          <w:rFonts w:hint="eastAsia"/>
        </w:rPr>
        <w:t>접속</w:t>
      </w:r>
    </w:p>
    <w:p>
      <w:pPr>
        <w:pStyle w:val="a3"/>
        <w:ind w:leftChars="0" w:left="760"/>
        <w:autoSpaceDE/>
        <w:autoSpaceDN/>
        <w:widowControl/>
        <w:wordWrap/>
      </w:pPr>
      <w:r>
        <w:rPr>
          <w:rFonts w:hint="eastAsia"/>
        </w:rPr>
        <w:t>아주인</w:t>
      </w:r>
      <w:r>
        <w:rPr>
          <w:rFonts w:hint="eastAsia"/>
        </w:rPr>
        <w:t xml:space="preserve"> </w:t>
      </w:r>
      <w:r>
        <w:t>–</w:t>
      </w:r>
      <w:r>
        <w:rPr>
          <w:rFonts w:hint="eastAsia"/>
        </w:rPr>
        <w:t xml:space="preserve"> 통합로그인 </w:t>
      </w:r>
      <w:r>
        <w:rPr>
          <w:rFonts w:hint="eastAsia"/>
        </w:rPr>
        <w:t>바로가기</w:t>
      </w:r>
      <w:r>
        <w:rPr>
          <w:rFonts w:hint="eastAsia"/>
        </w:rPr>
        <w:t xml:space="preserve"> 통해 로그인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96"/>
        <w:gridCol w:w="4570"/>
      </w:tblGrid>
      <w:tr>
        <w:tc>
          <w:tcPr>
            <w:tcW w:w="4508" w:type="dxa"/>
          </w:tcPr>
          <w:p>
            <w:pPr>
              <w:autoSpaceDE/>
              <w:autoSpaceDN/>
              <w:widowControl/>
              <w:wordWrap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792878" cy="2033137"/>
                  <wp:effectExtent l="0" t="0" r="0" b="0"/>
                  <wp:docPr id="1025" name="shape1025" hidden="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 preferRelativeResize="1">
                            <a:picLocks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2878" cy="2033137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>
            <w:pPr>
              <w:autoSpaceDE/>
              <w:autoSpaceDN/>
              <w:widowControl/>
              <w:wordWrap/>
            </w:pPr>
            <w:r>
              <w:rPr>
                <w:noProof/>
              </w:rPr>
              <w:drawing>
                <wp:inline distT="0" distB="0" distL="0" distR="0">
                  <wp:extent cx="2782395" cy="1840074"/>
                  <wp:effectExtent l="0" t="0" r="0" b="0"/>
                  <wp:docPr id="1026" name="shape1026" hidden="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 preferRelativeResize="1">
                            <a:picLocks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395" cy="1840074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t>MOCA</w:t>
            </w:r>
            <w:r>
              <w:rPr>
                <w:noProof/>
              </w:rPr>
              <w:t xml:space="preserve"> </w:t>
            </w:r>
            <w:r>
              <w:rPr>
                <w:rFonts w:hint="eastAsia"/>
                <w:noProof/>
              </w:rPr>
              <w:t xml:space="preserve">접속화면 </w:t>
            </w:r>
          </w:p>
        </w:tc>
      </w:tr>
    </w:tbl>
    <w:p>
      <w:pPr>
        <w:autoSpaceDE/>
        <w:autoSpaceDN/>
        <w:widowControl/>
        <w:wordWrap/>
      </w:pPr>
    </w:p>
    <w:p>
      <w:pPr>
        <w:pStyle w:val="a3"/>
        <w:ind w:leftChars="0"/>
        <w:autoSpaceDE/>
        <w:autoSpaceDN/>
        <w:widowControl/>
        <w:wordWrap/>
        <w:numPr>
          <w:ilvl w:val="0"/>
          <w:numId w:val="5"/>
        </w:numPr>
      </w:pPr>
      <w:r>
        <w:rPr>
          <w:rFonts w:hint="eastAsia"/>
        </w:rPr>
        <w:t>MOOC 접속 후 수강신청</w:t>
      </w:r>
    </w:p>
    <w:tbl>
      <w:tblPr>
        <w:tblStyle w:val="a4"/>
        <w:tblW w:w="9078" w:type="dxa"/>
        <w:tblInd w:w="-5" w:type="dxa"/>
        <w:tblLook w:val="04A0" w:firstRow="1" w:lastRow="0" w:firstColumn="1" w:lastColumn="0" w:noHBand="0" w:noVBand="1"/>
      </w:tblPr>
      <w:tblGrid>
        <w:gridCol w:w="4447"/>
        <w:gridCol w:w="4631"/>
      </w:tblGrid>
      <w:tr>
        <w:trPr>
          <w:trHeight w:val="3515" w:hRule="atLeast"/>
        </w:trPr>
        <w:tc>
          <w:tcPr>
            <w:tcW w:w="4447" w:type="dxa"/>
          </w:tcPr>
          <w:p>
            <w:pPr>
              <w:autoSpaceDE/>
              <w:autoSpaceDN/>
              <w:widowControl/>
              <w:wordWrap/>
            </w:pPr>
            <w:r>
              <w:rPr>
                <w:noProof/>
              </w:rPr>
              <w:drawing>
                <wp:inline distT="0" distB="0" distL="0" distR="0">
                  <wp:extent cx="2346922" cy="1763988"/>
                  <wp:effectExtent l="0" t="0" r="0" b="0"/>
                  <wp:docPr id="1027" name="shape1027" hidden="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 preferRelativeResize="1">
                            <a:picLocks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922" cy="1763988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autoSpaceDE/>
              <w:autoSpaceDN/>
              <w:widowControl/>
              <w:wordWrap/>
            </w:pPr>
            <w:r>
              <w:rPr>
                <w:rFonts w:hint="eastAsia"/>
              </w:rPr>
              <w:t>MOOC</w:t>
            </w:r>
            <w:r>
              <w:t xml:space="preserve"> </w:t>
            </w:r>
            <w:r>
              <w:rPr>
                <w:rFonts w:hint="eastAsia"/>
              </w:rPr>
              <w:t xml:space="preserve">접속 후 수강신청 </w:t>
            </w:r>
          </w:p>
        </w:tc>
        <w:tc>
          <w:tcPr>
            <w:tcW w:w="4631" w:type="dxa"/>
          </w:tcPr>
          <w:p>
            <w:pPr>
              <w:autoSpaceDE/>
              <w:autoSpaceDN/>
              <w:widowControl/>
              <w:wordWrap/>
            </w:pPr>
            <w:r>
              <w:rPr>
                <w:noProof/>
              </w:rPr>
              <w:drawing>
                <wp:inline distT="0" distB="0" distL="0" distR="0">
                  <wp:extent cx="2585051" cy="1772820"/>
                  <wp:effectExtent l="0" t="0" r="0" b="0"/>
                  <wp:docPr id="1028" name="shape1028" hidden="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 preferRelativeResize="1">
                            <a:picLocks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051" cy="177282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autoSpaceDE/>
              <w:autoSpaceDN/>
              <w:widowControl/>
              <w:wordWrap/>
            </w:pPr>
            <w:r>
              <w:rPr>
                <w:rFonts w:hint="eastAsia"/>
              </w:rPr>
              <w:t>MOOC</w:t>
            </w:r>
            <w:r>
              <w:t xml:space="preserve"> </w:t>
            </w:r>
            <w:r>
              <w:rPr>
                <w:rFonts w:hint="eastAsia"/>
              </w:rPr>
              <w:t>접속 후 수강신청</w:t>
            </w:r>
          </w:p>
        </w:tc>
      </w:tr>
    </w:tbl>
    <w:p>
      <w:pPr>
        <w:ind w:left="400"/>
        <w:autoSpaceDE/>
        <w:autoSpaceDN/>
        <w:widowControl/>
        <w:wordWrap/>
      </w:pPr>
    </w:p>
    <w:p>
      <w:pPr>
        <w:autoSpaceDE/>
        <w:autoSpaceDN/>
        <w:widowControl/>
        <w:wordWrap/>
      </w:pPr>
      <w:r>
        <w:rPr>
          <w:rFonts w:hint="eastAsia"/>
        </w:rPr>
        <w:t xml:space="preserve">   수강신청 후 하루 후에 </w:t>
      </w:r>
      <w:r>
        <w:rPr>
          <w:rFonts w:hint="eastAsia"/>
        </w:rPr>
        <w:t>승인됩니다.</w:t>
      </w:r>
      <w:r>
        <w:t xml:space="preserve"> </w:t>
      </w:r>
      <w:r>
        <w:rPr>
          <w:rFonts w:hint="eastAsia"/>
        </w:rPr>
        <w:t>승인 후에 수강 중 강좌에서 수강 가능 합니다.</w:t>
      </w:r>
      <w:r>
        <w:rPr>
          <w:rFonts w:hint="eastAsia"/>
        </w:rPr>
        <w:t xml:space="preserve"> </w:t>
      </w:r>
    </w:p>
    <w:p>
      <w:pPr>
        <w:autoSpaceDE/>
        <w:autoSpaceDN/>
        <w:widowControl/>
        <w:wordWrap/>
      </w:pPr>
      <w:r>
        <w:rPr>
          <w:rFonts w:hint="eastAsia"/>
        </w:rPr>
        <w:t xml:space="preserve">문의 : </w:t>
      </w:r>
      <w:r>
        <w:rPr>
          <w:rFonts w:hint="eastAsia"/>
        </w:rPr>
        <w:t>031-219-3383/4</w:t>
      </w:r>
    </w:p>
    <w:p>
      <w:pPr>
        <w:autoSpaceDE/>
        <w:autoSpaceDN/>
        <w:widowControl/>
        <w:wordWrap/>
      </w:pPr>
      <w:r>
        <w:br w:type="page"/>
      </w:r>
    </w:p>
    <w:p>
      <w:pPr>
        <w:pStyle w:val="a3"/>
        <w:ind w:leftChars="0"/>
        <w:autoSpaceDE/>
        <w:autoSpaceDN/>
        <w:widowControl/>
        <w:wordWrap/>
        <w:numPr>
          <w:ilvl w:val="0"/>
          <w:numId w:val="5"/>
        </w:numPr>
      </w:pPr>
      <w:r>
        <w:rPr>
          <w:rFonts w:hint="eastAsia"/>
        </w:rPr>
        <w:t xml:space="preserve">수강방법 안내 </w:t>
      </w:r>
    </w:p>
    <w:tbl>
      <w:tblPr>
        <w:tblStyle w:val="a4"/>
        <w:tblW w:w="9078" w:type="dxa"/>
        <w:tblLook w:val="04A0" w:firstRow="1" w:lastRow="0" w:firstColumn="1" w:lastColumn="0" w:noHBand="0" w:noVBand="1"/>
      </w:tblPr>
      <w:tblGrid>
        <w:gridCol w:w="9242"/>
      </w:tblGrid>
      <w:tr>
        <w:trPr>
          <w:trHeight w:val="4719" w:hRule="atLeast"/>
        </w:trPr>
        <w:tc>
          <w:tcPr>
            <w:tcW w:w="9078" w:type="dxa"/>
          </w:tcPr>
          <w:p>
            <w:pPr>
              <w:ind w:left="2700" w:hangingChars="1350" w:hanging="2700"/>
              <w:autoSpaceDE/>
              <w:autoSpaceDN/>
              <w:widowControl/>
              <w:wordWrap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731510" cy="2391410"/>
                  <wp:effectExtent l="0" t="0" r="0" b="0"/>
                  <wp:docPr id="1029" name="shape1029" hidden="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 preferRelativeResize="1"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239141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left="2700" w:hangingChars="1350" w:hanging="2700"/>
              <w:autoSpaceDE/>
              <w:autoSpaceDN/>
              <w:widowControl/>
              <w:wordWrap/>
            </w:pPr>
            <w:r>
              <w:rPr>
                <w:rFonts w:hint="eastAsia"/>
                <w:noProof/>
              </w:rPr>
              <w:t>또는</w:t>
            </w:r>
            <w:r>
              <w:rPr>
                <w:lang w:eastAsia="ko-KR"/>
                <w:rFonts w:hint="eastAsia"/>
                <w:noProof/>
                <w:rtl w:val="off"/>
              </w:rPr>
              <w:t xml:space="preserve"> </w:t>
            </w:r>
            <w:r>
              <w:rPr>
                <w:rFonts w:hint="eastAsia"/>
                <w:noProof/>
              </w:rPr>
              <w:t>메뉴상단MOO</w:t>
            </w:r>
            <w:r>
              <w:rPr>
                <w:noProof/>
              </w:rPr>
              <w:t>C</w:t>
            </w:r>
            <w:r>
              <w:rPr>
                <w:rFonts w:hint="eastAsia"/>
                <w:noProof/>
              </w:rPr>
              <w:t>의 수강중 강좌에서 수강가능합니다.</w:t>
            </w:r>
            <w:r>
              <w:rPr>
                <w:noProof/>
              </w:rPr>
              <w:t xml:space="preserve"> </w:t>
            </w:r>
          </w:p>
        </w:tc>
      </w:tr>
    </w:tbl>
    <w:p>
      <w:pPr>
        <w:autoSpaceDE/>
        <w:autoSpaceDN/>
        <w:widowControl/>
        <w:wordWrap/>
      </w:pPr>
    </w:p>
    <w:p>
      <w:pPr>
        <w:pStyle w:val="a3"/>
        <w:ind w:leftChars="0"/>
        <w:autoSpaceDE/>
        <w:autoSpaceDN/>
        <w:widowControl/>
        <w:wordWrap/>
        <w:numPr>
          <w:ilvl w:val="0"/>
          <w:numId w:val="5"/>
        </w:numPr>
      </w:pPr>
      <w:r>
        <w:rPr>
          <w:rFonts w:hint="eastAsia"/>
        </w:rPr>
        <w:t>아주허브</w:t>
      </w:r>
      <w:r>
        <w:rPr>
          <w:rFonts w:hint="eastAsia"/>
        </w:rPr>
        <w:t xml:space="preserve"> 핵심역량진단 방법 </w:t>
      </w:r>
      <w:r>
        <w:rPr>
          <w:rFonts w:hint="eastAsia"/>
        </w:rPr>
        <w:t>(자세한 사항 강의영상 참고)</w:t>
      </w:r>
    </w:p>
    <w:p>
      <w:pPr>
        <w:pStyle w:val="a3"/>
        <w:ind w:leftChars="0"/>
        <w:autoSpaceDE/>
        <w:autoSpaceDN/>
        <w:widowControl/>
        <w:wordWrap/>
        <w:numPr>
          <w:ilvl w:val="0"/>
          <w:numId w:val="6"/>
        </w:numPr>
      </w:pPr>
      <w:r>
        <w:rPr>
          <w:rFonts w:hint="eastAsia"/>
        </w:rPr>
        <w:t xml:space="preserve">MOCA에서 동영상 시청을 완료한 후 </w:t>
      </w:r>
      <w:r>
        <w:t>‘</w:t>
      </w:r>
      <w:r>
        <w:rPr>
          <w:rFonts w:hint="eastAsia"/>
        </w:rPr>
        <w:t>아주허브</w:t>
      </w:r>
      <w:r>
        <w:t>’</w:t>
      </w:r>
      <w:r>
        <w:rPr>
          <w:rFonts w:hint="eastAsia"/>
        </w:rPr>
        <w:t xml:space="preserve"> 접속</w:t>
      </w:r>
    </w:p>
    <w:p>
      <w:pPr>
        <w:pStyle w:val="a3"/>
        <w:ind w:leftChars="0"/>
        <w:autoSpaceDE/>
        <w:autoSpaceDN/>
        <w:widowControl/>
        <w:wordWrap/>
        <w:numPr>
          <w:ilvl w:val="0"/>
          <w:numId w:val="6"/>
        </w:numPr>
        <w:rPr>
          <w:lang/>
          <w:rFonts/>
          <w:rtl w:val="off"/>
        </w:rPr>
      </w:pPr>
      <w:r>
        <w:rPr>
          <w:rFonts w:hint="eastAsia"/>
        </w:rPr>
        <w:t>아주허브</w:t>
      </w:r>
      <w:r>
        <w:rPr>
          <w:rFonts w:hint="eastAsia"/>
        </w:rPr>
        <w:t>-</w:t>
      </w:r>
      <w:r>
        <w:rPr>
          <w:lang w:eastAsia="ko-KR"/>
          <w:rFonts w:hint="eastAsia"/>
          <w:rtl w:val="off"/>
        </w:rPr>
        <w:t>진단센터</w:t>
      </w:r>
      <w:r>
        <w:rPr>
          <w:rFonts w:hint="eastAsia"/>
        </w:rPr>
        <w:t>-핵심역량진단</w:t>
      </w:r>
      <w:r>
        <w:rPr>
          <w:lang w:eastAsia="ko-KR"/>
          <w:rFonts w:hint="eastAsia"/>
          <w:rtl w:val="off"/>
        </w:rPr>
        <w:t>-진단하기</w:t>
      </w:r>
      <w:r>
        <w:rPr>
          <w:rFonts w:hint="eastAsia"/>
        </w:rPr>
        <w:t xml:space="preserve">에서 </w:t>
      </w:r>
    </w:p>
    <w:p>
      <w:pPr>
        <w:pStyle w:val="a3"/>
        <w:ind w:leftChars="0" w:left="1120"/>
        <w:autoSpaceDE/>
        <w:autoSpaceDN/>
        <w:widowControl/>
        <w:wordWrap/>
      </w:pPr>
      <w:r>
        <w:t>‘</w:t>
      </w:r>
      <w:r>
        <w:rPr>
          <w:rFonts w:hint="eastAsia"/>
        </w:rPr>
        <w:t>2022학년도 아주대학교 핵심역량진단</w:t>
      </w:r>
      <w:r>
        <w:t>’</w:t>
      </w:r>
      <w:r>
        <w:rPr>
          <w:rFonts w:hint="eastAsia"/>
        </w:rPr>
        <w:t>진단하기</w:t>
      </w:r>
      <w:r>
        <w:rPr>
          <w:rFonts w:hint="eastAsia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016"/>
      </w:tblGrid>
      <w:tr>
        <w:tc>
          <w:tcPr>
            <w:tcW w:w="9016" w:type="dxa"/>
          </w:tcPr>
          <w:p>
            <w:pPr>
              <w:autoSpaceDE/>
              <w:autoSpaceDN/>
              <w:widowControl/>
              <w:wordWrap/>
            </w:pPr>
            <w:r>
              <w:rPr>
                <w:noProof/>
              </w:rPr>
              <w:drawing>
                <wp:inline distT="0" distB="0" distL="0" distR="0">
                  <wp:extent cx="5235929" cy="3407616"/>
                  <wp:effectExtent l="0" t="0" r="0" b="0"/>
                  <wp:docPr id="1030" name="shape1030" hidden="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 preferRelativeResize="1"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5929" cy="3407616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autoSpaceDE/>
        <w:autoSpaceDN/>
        <w:widowControl/>
        <w:wordWrap/>
        <w:rPr>
          <w:rFonts w:hint="eastAsia"/>
        </w:rPr>
      </w:pPr>
    </w:p>
    <w:sectPr>
      <w:pgSz w:w="11906" w:h="16838"/>
      <w:pgMar w:top="1701" w:right="1440" w:bottom="1440" w:left="1440" w:header="851" w:footer="992" w:gutter="0"/>
      <w:cols/>
      <w:docGrid w:linePitch="360"/>
      <w:headerReference w:type="default" r:id="rId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font w:name="굴림">
    <w:panose1 w:val="020B0600000101010101"/>
    <w:family w:val="modern"/>
    <w:charset w:val="81"/>
    <w:notTrueType w:val="false"/>
    <w:sig w:usb0="B00002AF" w:usb1="69D77CFB" w:usb2="00000030" w:usb3="00000001" w:csb0="4008009F" w:csb1="DFD70000"/>
  </w:font>
  <w:font w:name="함초롬바탕">
    <w:panose1 w:val="02030604000101010101"/>
    <w:family w:val="roman"/>
    <w:charset w:val="81"/>
    <w:notTrueType w:val="false"/>
    <w:sig w:usb0="F70006FF" w:usb1="19DFFFFF" w:usb2="001BFDD7" w:usb3="00000001" w:csb0="001F01FF" w:csb1="00000001"/>
  </w:font>
  <w:font w:name="Wingdings">
    <w:panose1 w:val="05000000000000000000"/>
    <w:family w:val="auto"/>
    <w:charset w:val="02"/>
    <w:notTrueType w:val="false"/>
    <w:sig w:usb0="00000001" w:usb1="00000001" w:usb2="00000001" w:usb3="00000001" w:csb0="80000000" w:csb1="00000001"/>
  </w:font>
  <w:font w:name="맑은 고딕">
    <w:panose1 w:val="020B0503020000020004"/>
    <w:family w:val="modern"/>
    <w:charset w:val="81"/>
    <w:notTrueType w:val="false"/>
    <w:sig w:usb0="9000002F" w:usb1="29D77CFB" w:usb2="00000012" w:usb3="00000001" w:csb0="00080001" w:csb1="00000001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pStyle w:val="a6"/>
    </w:pPr>
    <w:r>
      <w:rPr>
        <w:noProof/>
      </w:rPr>
      <w:drawing>
        <wp:anchor distT="0" distB="0" distL="114300" distR="114300" behindDoc="0" locked="0" layoutInCell="1" simplePos="0" relativeHeight="251659264" allowOverlap="1" hidden="0">
          <wp:simplePos x="0" y="0"/>
          <wp:positionH relativeFrom="margin">
            <wp:posOffset>4681662</wp:posOffset>
          </wp:positionH>
          <wp:positionV relativeFrom="page">
            <wp:posOffset>402452</wp:posOffset>
          </wp:positionV>
          <wp:extent cx="1852930" cy="400050"/>
          <wp:effectExtent l="0" t="0" r="0" b="0"/>
          <wp:wrapSquare wrapText="bothSides"/>
          <wp:docPr id="2049" name="shape2049" hidden="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이미지"/>
                  <pic:cNvPicPr preferRelativeResize="1"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52930" cy="400050"/>
                  </a:xfrm>
                  <a:prstGeom prst="rect"/>
                  <a:noFill/>
                </pic:spPr>
              </pic:pic>
            </a:graphicData>
          </a:graphic>
        </wp:anchor>
      </w:drawing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14="http://schemas.microsoft.com/office/word/2010/wordml" xmlns:wne="http://schemas.microsoft.com/office/word/2006/wordml">
  <w:abstractNum w:abstractNumId="0">
    <w:nsid w:val="319c5ece"/>
    <w:multiLevelType w:val="multilevel"/>
    <w:tmpl w:val="88dcef8e"/>
    <w:lvl w:ilvl="0">
      <w:start w:val="1"/>
      <w:numFmt w:val="bullet"/>
      <w:lvlText w:val=""/>
      <w:lvlJc w:val="left"/>
      <w:suff w:val="space"/>
      <w:pPr>
        <w:ind w:left="0" w:firstLine="0"/>
      </w:pPr>
      <w:rPr>
        <w:rFonts w:ascii="Wingdings" w:hAnsi="Wingdings" w:hint="default"/>
      </w:rPr>
    </w:lvl>
    <w:lvl w:ilvl="1">
      <w:start w:val="1"/>
      <w:lvlText w:val="%2."/>
      <w:lvlJc w:val="left"/>
      <w:pPr>
        <w:ind w:left="1440" w:hanging="360"/>
        <w:tabs>
          <w:tab w:val="num" w:pos="1440"/>
        </w:tabs>
      </w:pPr>
    </w:lvl>
    <w:lvl w:ilvl="2">
      <w:start w:val="1"/>
      <w:lvlText w:val="%3."/>
      <w:lvlJc w:val="left"/>
      <w:pPr>
        <w:ind w:left="2160" w:hanging="360"/>
        <w:tabs>
          <w:tab w:val="num" w:pos="2160"/>
        </w:tabs>
      </w:pPr>
    </w:lvl>
    <w:lvl w:ilvl="3">
      <w:start w:val="1"/>
      <w:lvlText w:val="%4."/>
      <w:lvlJc w:val="left"/>
      <w:pPr>
        <w:ind w:left="2880" w:hanging="360"/>
        <w:tabs>
          <w:tab w:val="num" w:pos="2880"/>
        </w:tabs>
      </w:pPr>
    </w:lvl>
    <w:lvl w:ilvl="4">
      <w:start w:val="1"/>
      <w:lvlText w:val="%5."/>
      <w:lvlJc w:val="left"/>
      <w:pPr>
        <w:ind w:left="3600" w:hanging="360"/>
        <w:tabs>
          <w:tab w:val="num" w:pos="3600"/>
        </w:tabs>
      </w:pPr>
    </w:lvl>
    <w:lvl w:ilvl="5">
      <w:start w:val="1"/>
      <w:lvlText w:val="%6."/>
      <w:lvlJc w:val="left"/>
      <w:pPr>
        <w:ind w:left="4320" w:hanging="360"/>
        <w:tabs>
          <w:tab w:val="num" w:pos="4320"/>
        </w:tabs>
      </w:pPr>
    </w:lvl>
    <w:lvl w:ilvl="6">
      <w:start w:val="1"/>
      <w:lvlText w:val="%7."/>
      <w:lvlJc w:val="left"/>
      <w:pPr>
        <w:ind w:left="5040" w:hanging="360"/>
        <w:tabs>
          <w:tab w:val="num" w:pos="5040"/>
        </w:tabs>
      </w:pPr>
    </w:lvl>
    <w:lvl w:ilvl="7">
      <w:start w:val="1"/>
      <w:lvlText w:val="%8."/>
      <w:lvlJc w:val="left"/>
      <w:pPr>
        <w:ind w:left="5760" w:hanging="360"/>
        <w:tabs>
          <w:tab w:val="num" w:pos="5760"/>
        </w:tabs>
      </w:pPr>
    </w:lvl>
    <w:lvl w:ilvl="8">
      <w:start w:val="1"/>
      <w:lvlText w:val="%9."/>
      <w:lvlJc w:val="left"/>
      <w:pPr>
        <w:ind w:left="6480" w:hanging="360"/>
        <w:tabs>
          <w:tab w:val="num" w:pos="6480"/>
        </w:tabs>
      </w:pPr>
    </w:lvl>
  </w:abstractNum>
  <w:abstractNum w:abstractNumId="1">
    <w:nsid w:val="6ce8598a"/>
    <w:multiLevelType w:val="hybridMultilevel"/>
    <w:tmpl w:val="776c04c6"/>
    <w:lvl w:ilvl="0" w:tplc="8098c12c">
      <w:start w:val="1"/>
      <w:numFmt w:val="bullet"/>
      <w:lvlText w:val=""/>
      <w:lvlJc w:val="left"/>
      <w:suff w:val="space"/>
      <w:pPr>
        <w:ind w:left="0" w:firstLine="0"/>
      </w:pPr>
      <w:rPr>
        <w:rFonts w:ascii="Wingdings" w:hAnsi="Wingdings" w:hint="default"/>
      </w:rPr>
    </w:lvl>
    <w:lvl w:ilvl="1" w:tplc="66e60a26">
      <w:start w:val="1"/>
      <w:lvlText w:val="%2."/>
      <w:lvlJc w:val="left"/>
      <w:pPr>
        <w:ind w:left="1440" w:hanging="360"/>
        <w:tabs>
          <w:tab w:val="num" w:pos="1440"/>
        </w:tabs>
      </w:pPr>
    </w:lvl>
    <w:lvl w:ilvl="2" w:tplc="a8764164">
      <w:start w:val="1"/>
      <w:lvlText w:val="%3."/>
      <w:lvlJc w:val="left"/>
      <w:pPr>
        <w:ind w:left="2160" w:hanging="360"/>
        <w:tabs>
          <w:tab w:val="num" w:pos="2160"/>
        </w:tabs>
      </w:pPr>
    </w:lvl>
    <w:lvl w:ilvl="3" w:tplc="2d1a9340">
      <w:start w:val="1"/>
      <w:lvlText w:val="%4."/>
      <w:lvlJc w:val="left"/>
      <w:pPr>
        <w:ind w:left="2880" w:hanging="360"/>
        <w:tabs>
          <w:tab w:val="num" w:pos="2880"/>
        </w:tabs>
      </w:pPr>
    </w:lvl>
    <w:lvl w:ilvl="4" w:tplc="76947872">
      <w:start w:val="1"/>
      <w:lvlText w:val="%5."/>
      <w:lvlJc w:val="left"/>
      <w:pPr>
        <w:ind w:left="3600" w:hanging="360"/>
        <w:tabs>
          <w:tab w:val="num" w:pos="3600"/>
        </w:tabs>
      </w:pPr>
    </w:lvl>
    <w:lvl w:ilvl="5" w:tplc="9b4970c">
      <w:start w:val="1"/>
      <w:lvlText w:val="%6."/>
      <w:lvlJc w:val="left"/>
      <w:pPr>
        <w:ind w:left="4320" w:hanging="360"/>
        <w:tabs>
          <w:tab w:val="num" w:pos="4320"/>
        </w:tabs>
      </w:pPr>
    </w:lvl>
    <w:lvl w:ilvl="6" w:tplc="40d6b20a">
      <w:start w:val="1"/>
      <w:lvlText w:val="%7."/>
      <w:lvlJc w:val="left"/>
      <w:pPr>
        <w:ind w:left="5040" w:hanging="360"/>
        <w:tabs>
          <w:tab w:val="num" w:pos="5040"/>
        </w:tabs>
      </w:pPr>
    </w:lvl>
    <w:lvl w:ilvl="7" w:tplc="a31a9f00">
      <w:start w:val="1"/>
      <w:lvlText w:val="%8."/>
      <w:lvlJc w:val="left"/>
      <w:pPr>
        <w:ind w:left="5760" w:hanging="360"/>
        <w:tabs>
          <w:tab w:val="num" w:pos="5760"/>
        </w:tabs>
      </w:pPr>
    </w:lvl>
    <w:lvl w:ilvl="8" w:tplc="59cafe54">
      <w:start w:val="1"/>
      <w:lvlText w:val="%9."/>
      <w:lvlJc w:val="left"/>
      <w:pPr>
        <w:ind w:left="6480" w:hanging="360"/>
        <w:tabs>
          <w:tab w:val="num" w:pos="6480"/>
        </w:tabs>
      </w:pPr>
    </w:lvl>
  </w:abstractNum>
  <w:abstractNum w:abstractNumId="2">
    <w:nsid w:val="31247a65"/>
    <w:multiLevelType w:val="hybridMultilevel"/>
    <w:tmpl w:val="a404a0c0"/>
    <w:lvl w:ilvl="0" w:tplc="6e7e36ba">
      <w:start w:val="1"/>
      <w:numFmt w:val="bullet"/>
      <w:lvlText w:val=""/>
      <w:lvlJc w:val="left"/>
      <w:suff w:val="space"/>
      <w:pPr>
        <w:ind w:left="0" w:firstLine="0"/>
      </w:pPr>
      <w:rPr>
        <w:rFonts w:ascii="Wingdings" w:hAnsi="Wingdings" w:hint="default"/>
      </w:rPr>
    </w:lvl>
    <w:lvl w:ilvl="1" w:tplc="c61cb3c0">
      <w:start w:val="1"/>
      <w:lvlText w:val="%2."/>
      <w:lvlJc w:val="left"/>
      <w:pPr>
        <w:ind w:left="1440" w:hanging="360"/>
        <w:tabs>
          <w:tab w:val="num" w:pos="1440"/>
        </w:tabs>
      </w:pPr>
    </w:lvl>
    <w:lvl w:ilvl="2" w:tplc="5254f9a6">
      <w:start w:val="1"/>
      <w:lvlText w:val="%3."/>
      <w:lvlJc w:val="left"/>
      <w:pPr>
        <w:ind w:left="2160" w:hanging="360"/>
        <w:tabs>
          <w:tab w:val="num" w:pos="2160"/>
        </w:tabs>
      </w:pPr>
    </w:lvl>
    <w:lvl w:ilvl="3" w:tplc="fb626b2c">
      <w:start w:val="1"/>
      <w:lvlText w:val="%4."/>
      <w:lvlJc w:val="left"/>
      <w:pPr>
        <w:ind w:left="2880" w:hanging="360"/>
        <w:tabs>
          <w:tab w:val="num" w:pos="2880"/>
        </w:tabs>
      </w:pPr>
    </w:lvl>
    <w:lvl w:ilvl="4" w:tplc="14cae316">
      <w:start w:val="1"/>
      <w:lvlText w:val="%5."/>
      <w:lvlJc w:val="left"/>
      <w:pPr>
        <w:ind w:left="3600" w:hanging="360"/>
        <w:tabs>
          <w:tab w:val="num" w:pos="3600"/>
        </w:tabs>
      </w:pPr>
    </w:lvl>
    <w:lvl w:ilvl="5" w:tplc="41faa8dc">
      <w:start w:val="1"/>
      <w:lvlText w:val="%6."/>
      <w:lvlJc w:val="left"/>
      <w:pPr>
        <w:ind w:left="4320" w:hanging="360"/>
        <w:tabs>
          <w:tab w:val="num" w:pos="4320"/>
        </w:tabs>
      </w:pPr>
    </w:lvl>
    <w:lvl w:ilvl="6" w:tplc="a2bc927c">
      <w:start w:val="1"/>
      <w:lvlText w:val="%7."/>
      <w:lvlJc w:val="left"/>
      <w:pPr>
        <w:ind w:left="5040" w:hanging="360"/>
        <w:tabs>
          <w:tab w:val="num" w:pos="5040"/>
        </w:tabs>
      </w:pPr>
    </w:lvl>
    <w:lvl w:ilvl="7" w:tplc="3ae838fa">
      <w:start w:val="1"/>
      <w:lvlText w:val="%8."/>
      <w:lvlJc w:val="left"/>
      <w:pPr>
        <w:ind w:left="5760" w:hanging="360"/>
        <w:tabs>
          <w:tab w:val="num" w:pos="5760"/>
        </w:tabs>
      </w:pPr>
    </w:lvl>
    <w:lvl w:ilvl="8" w:tplc="5cd0ecae">
      <w:start w:val="1"/>
      <w:lvlText w:val="%9."/>
      <w:lvlJc w:val="left"/>
      <w:pPr>
        <w:ind w:left="6480" w:hanging="360"/>
        <w:tabs>
          <w:tab w:val="num" w:pos="6480"/>
        </w:tabs>
      </w:pPr>
    </w:lvl>
  </w:abstractNum>
  <w:abstractNum w:abstractNumId="3">
    <w:nsid w:val="495745b5"/>
    <w:multiLevelType w:val="hybridMultilevel"/>
    <w:tmpl w:val="c4f4585e"/>
    <w:lvl w:ilvl="0" w:tplc="67246614">
      <w:start w:val="1"/>
      <w:numFmt w:val="bullet"/>
      <w:lvlText w:val=""/>
      <w:lvlJc w:val="left"/>
      <w:suff w:val="space"/>
      <w:pPr>
        <w:ind w:left="0" w:firstLine="0"/>
      </w:pPr>
      <w:rPr>
        <w:rFonts w:ascii="Wingdings" w:hAnsi="Wingdings" w:hint="default"/>
      </w:rPr>
    </w:lvl>
    <w:lvl w:ilvl="1" w:tplc="6c72b540">
      <w:start w:val="1"/>
      <w:lvlText w:val="%2."/>
      <w:lvlJc w:val="left"/>
      <w:pPr>
        <w:ind w:left="1440" w:hanging="360"/>
        <w:tabs>
          <w:tab w:val="num" w:pos="1440"/>
        </w:tabs>
      </w:pPr>
    </w:lvl>
    <w:lvl w:ilvl="2" w:tplc="fbb618a0">
      <w:start w:val="1"/>
      <w:lvlText w:val="%3."/>
      <w:lvlJc w:val="left"/>
      <w:pPr>
        <w:ind w:left="2160" w:hanging="360"/>
        <w:tabs>
          <w:tab w:val="num" w:pos="2160"/>
        </w:tabs>
      </w:pPr>
    </w:lvl>
    <w:lvl w:ilvl="3" w:tplc="11fa1a04">
      <w:start w:val="1"/>
      <w:lvlText w:val="%4."/>
      <w:lvlJc w:val="left"/>
      <w:pPr>
        <w:ind w:left="2880" w:hanging="360"/>
        <w:tabs>
          <w:tab w:val="num" w:pos="2880"/>
        </w:tabs>
      </w:pPr>
    </w:lvl>
    <w:lvl w:ilvl="4" w:tplc="8a962190">
      <w:start w:val="1"/>
      <w:lvlText w:val="%5."/>
      <w:lvlJc w:val="left"/>
      <w:pPr>
        <w:ind w:left="3600" w:hanging="360"/>
        <w:tabs>
          <w:tab w:val="num" w:pos="3600"/>
        </w:tabs>
      </w:pPr>
    </w:lvl>
    <w:lvl w:ilvl="5" w:tplc="ec669e82">
      <w:start w:val="1"/>
      <w:lvlText w:val="%6."/>
      <w:lvlJc w:val="left"/>
      <w:pPr>
        <w:ind w:left="4320" w:hanging="360"/>
        <w:tabs>
          <w:tab w:val="num" w:pos="4320"/>
        </w:tabs>
      </w:pPr>
    </w:lvl>
    <w:lvl w:ilvl="6" w:tplc="8ba006aa">
      <w:start w:val="1"/>
      <w:lvlText w:val="%7."/>
      <w:lvlJc w:val="left"/>
      <w:pPr>
        <w:ind w:left="5040" w:hanging="360"/>
        <w:tabs>
          <w:tab w:val="num" w:pos="5040"/>
        </w:tabs>
      </w:pPr>
    </w:lvl>
    <w:lvl w:ilvl="7" w:tplc="29029e1e">
      <w:start w:val="1"/>
      <w:lvlText w:val="%8."/>
      <w:lvlJc w:val="left"/>
      <w:pPr>
        <w:ind w:left="5760" w:hanging="360"/>
        <w:tabs>
          <w:tab w:val="num" w:pos="5760"/>
        </w:tabs>
      </w:pPr>
    </w:lvl>
    <w:lvl w:ilvl="8" w:tplc="7e285f92">
      <w:start w:val="1"/>
      <w:lvlText w:val="%9."/>
      <w:lvlJc w:val="left"/>
      <w:pPr>
        <w:ind w:left="6480" w:hanging="360"/>
        <w:tabs>
          <w:tab w:val="num" w:pos="6480"/>
        </w:tabs>
      </w:pPr>
    </w:lvl>
  </w:abstractNum>
  <w:abstractNum w:abstractNumId="4">
    <w:nsid w:val="26b23e92"/>
    <w:multiLevelType w:val="hybridMultilevel"/>
    <w:tmpl w:val="37808562"/>
    <w:lvl w:ilvl="0" w:tplc="a1d01224">
      <w:start w:val="1"/>
      <w:lvlText w:val="%1."/>
      <w:lvlJc w:val="left"/>
      <w:pPr>
        <w:ind w:left="760" w:hanging="360"/>
      </w:pPr>
      <w:rPr>
        <w:rFonts w:hint="default"/>
      </w:rPr>
    </w:lvl>
    <w:lvl w:ilvl="1" w:tentative="on" w:tplc="4090019">
      <w:start w:val="1"/>
      <w:numFmt w:val="upperLetter"/>
      <w:lvlText w:val="%2."/>
      <w:lvlJc w:val="left"/>
      <w:pPr>
        <w:ind w:left="1200" w:hanging="400"/>
      </w:pPr>
    </w:lvl>
    <w:lvl w:ilvl="2" w:tentative="on" w:tplc="409001b">
      <w:start w:val="1"/>
      <w:numFmt w:val="lowerRoman"/>
      <w:lvlText w:val="%3."/>
      <w:lvlJc w:val="right"/>
      <w:pPr>
        <w:ind w:left="1600" w:hanging="400"/>
      </w:pPr>
    </w:lvl>
    <w:lvl w:ilvl="3" w:tentative="on" w:tplc="409000f">
      <w:start w:val="1"/>
      <w:lvlText w:val="%4."/>
      <w:lvlJc w:val="left"/>
      <w:pPr>
        <w:ind w:left="2000" w:hanging="400"/>
      </w:pPr>
    </w:lvl>
    <w:lvl w:ilvl="4" w:tentative="on" w:tplc="4090019">
      <w:start w:val="1"/>
      <w:numFmt w:val="upperLetter"/>
      <w:lvlText w:val="%5."/>
      <w:lvlJc w:val="left"/>
      <w:pPr>
        <w:ind w:left="2400" w:hanging="400"/>
      </w:pPr>
    </w:lvl>
    <w:lvl w:ilvl="5" w:tentative="on" w:tplc="409001b">
      <w:start w:val="1"/>
      <w:numFmt w:val="lowerRoman"/>
      <w:lvlText w:val="%6."/>
      <w:lvlJc w:val="right"/>
      <w:pPr>
        <w:ind w:left="2800" w:hanging="400"/>
      </w:pPr>
    </w:lvl>
    <w:lvl w:ilvl="6" w:tentative="on" w:tplc="409000f">
      <w:start w:val="1"/>
      <w:lvlText w:val="%7."/>
      <w:lvlJc w:val="left"/>
      <w:pPr>
        <w:ind w:left="3200" w:hanging="400"/>
      </w:pPr>
    </w:lvl>
    <w:lvl w:ilvl="7" w:tentative="on" w:tplc="4090019">
      <w:start w:val="1"/>
      <w:numFmt w:val="upperLetter"/>
      <w:lvlText w:val="%8."/>
      <w:lvlJc w:val="left"/>
      <w:pPr>
        <w:ind w:left="3600" w:hanging="400"/>
      </w:pPr>
    </w:lvl>
    <w:lvl w:ilvl="8" w:tentative="on" w:tplc="409001b">
      <w:start w:val="1"/>
      <w:numFmt w:val="lowerRoman"/>
      <w:lvlText w:val="%9."/>
      <w:lvlJc w:val="right"/>
      <w:pPr>
        <w:ind w:left="4000" w:hanging="400"/>
      </w:pPr>
    </w:lvl>
  </w:abstractNum>
  <w:abstractNum w:abstractNumId="5">
    <w:nsid w:val="68542408"/>
    <w:multiLevelType w:val="hybridMultilevel"/>
    <w:tmpl w:val="fd2287e0"/>
    <w:lvl w:ilvl="0" w:tplc="e4041632">
      <w:numFmt w:val="bullet"/>
      <w:lvlText w:val="-"/>
      <w:lvlJc w:val="left"/>
      <w:pPr>
        <w:ind w:left="1120" w:hanging="360"/>
      </w:pPr>
      <w:rPr>
        <w:rFonts w:ascii="맑은 고딕" w:eastAsia="맑은 고딕" w:hAnsi="맑은 고딕" w:hint="eastAsia"/>
      </w:rPr>
    </w:lvl>
    <w:lvl w:ilvl="1" w:tentative="on" w:tplc="4090003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entative="on" w:tplc="4090005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entative="on" w:tplc="409000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entative="on" w:tplc="4090003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entative="on" w:tplc="4090005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entative="on" w:tplc="409000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entative="on" w:tplc="4090003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entative="on" w:tplc="4090005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num w:numId="1">
    <w:abstractNumId w:va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20"/>
  <w:removePersonalInformation/>
  <w:bordersDontSurroundHeader/>
  <w:bordersDontSurroundFooter/>
  <w:hideGrammaticalErrors/>
  <w:proofState w:spelling="clean" w:grammar="clean"/>
  <w:defaultTabStop w:val="800"/>
  <w:hyphenationZone w:val="360"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rawingGridHorizontalSpacing w:val="180"/>
  <w:drawingGridVerticalSpacing w:val="180"/>
  <w:displayHorizontalDrawingGridEvery w:val="1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en-US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en-US" w:eastAsia="ko-KR" w:bidi="ar-SA"/>
        <w:rFonts w:asciiTheme="minorHAnsi" w:eastAsiaTheme="minorEastAsia" w:hAnsiTheme="minorHAnsi" w:cstheme="minorBidi"/>
        <w:szCs w:val="22"/>
        <w:kern w:val="2"/>
      </w:rPr>
    </w:rPrDefault>
    <w:pPrDefault>
      <w:pPr>
        <w:jc w:val="both"/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35" w:unhideWhenUsed="1"/>
    <w:lsdException w:name="toc 2" w:semiHidden="1" w:uiPriority="135" w:unhideWhenUsed="1"/>
    <w:lsdException w:name="toc 3" w:semiHidden="1" w:uiPriority="135" w:unhideWhenUsed="1"/>
    <w:lsdException w:name="toc 4" w:semiHidden="1" w:uiPriority="135" w:unhideWhenUsed="1"/>
    <w:lsdException w:name="toc 5" w:semiHidden="1" w:uiPriority="135" w:unhideWhenUsed="1"/>
    <w:lsdException w:name="toc 6" w:semiHidden="1" w:uiPriority="135" w:unhideWhenUsed="1"/>
    <w:lsdException w:name="toc 7" w:semiHidden="1" w:uiPriority="135" w:unhideWhenUsed="1"/>
    <w:lsdException w:name="toc 8" w:semiHidden="1" w:uiPriority="135" w:unhideWhenUsed="1"/>
    <w:lsdException w:name="toc 9" w:semiHidden="1" w:uiPriority="135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13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3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82" w:qFormat="1"/>
    <w:lsdException w:name="Emphasis" w:uiPriority="8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35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336"/>
    <w:lsdException w:name="Light List" w:uiPriority="337"/>
    <w:lsdException w:name="Light Grid" w:uiPriority="338"/>
    <w:lsdException w:name="Medium Shading 1" w:uiPriority="339"/>
    <w:lsdException w:name="Medium Shading 2" w:uiPriority="598"/>
    <w:lsdException w:name="Medium List 1" w:uiPriority="599"/>
    <w:lsdException w:name="Medium List 2" w:uiPriority="600"/>
    <w:lsdException w:name="Medium Grid 1" w:uiPriority="601"/>
    <w:lsdException w:name="Medium Grid 2" w:uiPriority="608"/>
    <w:lsdException w:name="Medium Grid 3" w:uiPriority="609"/>
    <w:lsdException w:name="Dark List" w:uiPriority="628"/>
    <w:lsdException w:name="Colorful Shading" w:uiPriority="629"/>
    <w:lsdException w:name="Colorful List" w:uiPriority="630"/>
    <w:lsdException w:name="Colorful Grid" w:uiPriority="631"/>
    <w:lsdException w:name="Light Shading Accent 1" w:uiPriority="336"/>
    <w:lsdException w:name="Light List Accent 1" w:uiPriority="337"/>
    <w:lsdException w:name="Light Grid Accent 1" w:uiPriority="338"/>
    <w:lsdException w:name="Medium Shading 1 Accent 1" w:uiPriority="339"/>
    <w:lsdException w:name="Medium Shading 2 Accent 1" w:uiPriority="598"/>
    <w:lsdException w:name="Medium List 1 Accent 1" w:uiPriority="599"/>
    <w:lsdException w:name="Revision" w:semiHidden="1"/>
    <w:lsdException w:name="List Paragraph" w:uiPriority="130" w:qFormat="1"/>
    <w:lsdException w:name="Quote" w:uiPriority="101" w:qFormat="1"/>
    <w:lsdException w:name="Intense Quote" w:uiPriority="114" w:qFormat="1"/>
    <w:lsdException w:name="Medium List 2 Accent 1" w:uiPriority="600"/>
    <w:lsdException w:name="Medium Grid 1 Accent 1" w:uiPriority="601"/>
    <w:lsdException w:name="Medium Grid 2 Accent 1" w:uiPriority="608"/>
    <w:lsdException w:name="Medium Grid 3 Accent 1" w:uiPriority="609"/>
    <w:lsdException w:name="Dark List Accent 1" w:uiPriority="628"/>
    <w:lsdException w:name="Colorful Shading Accent 1" w:uiPriority="629"/>
    <w:lsdException w:name="Colorful List Accent 1" w:uiPriority="630"/>
    <w:lsdException w:name="Colorful Grid Accent 1" w:uiPriority="631"/>
    <w:lsdException w:name="Light Shading Accent 2" w:uiPriority="336"/>
    <w:lsdException w:name="Light List Accent 2" w:uiPriority="337"/>
    <w:lsdException w:name="Light Grid Accent 2" w:uiPriority="338"/>
    <w:lsdException w:name="Medium Shading 1 Accent 2" w:uiPriority="339"/>
    <w:lsdException w:name="Medium Shading 2 Accent 2" w:uiPriority="598"/>
    <w:lsdException w:name="Medium List 1 Accent 2" w:uiPriority="599"/>
    <w:lsdException w:name="Medium List 2 Accent 2" w:uiPriority="600"/>
    <w:lsdException w:name="Medium Grid 1 Accent 2" w:uiPriority="601"/>
    <w:lsdException w:name="Medium Grid 2 Accent 2" w:uiPriority="608"/>
    <w:lsdException w:name="Medium Grid 3 Accent 2" w:uiPriority="609"/>
    <w:lsdException w:name="Dark List Accent 2" w:uiPriority="628"/>
    <w:lsdException w:name="Colorful Shading Accent 2" w:uiPriority="629"/>
    <w:lsdException w:name="Colorful List Accent 2" w:uiPriority="630"/>
    <w:lsdException w:name="Colorful Grid Accent 2" w:uiPriority="631"/>
    <w:lsdException w:name="Light Shading Accent 3" w:uiPriority="336"/>
    <w:lsdException w:name="Light List Accent 3" w:uiPriority="337"/>
    <w:lsdException w:name="Light Grid Accent 3" w:uiPriority="338"/>
    <w:lsdException w:name="Medium Shading 1 Accent 3" w:uiPriority="339"/>
    <w:lsdException w:name="Medium Shading 2 Accent 3" w:uiPriority="598"/>
    <w:lsdException w:name="Medium List 1 Accent 3" w:uiPriority="599"/>
    <w:lsdException w:name="Medium List 2 Accent 3" w:uiPriority="600"/>
    <w:lsdException w:name="Medium Grid 1 Accent 3" w:uiPriority="601"/>
    <w:lsdException w:name="Medium Grid 2 Accent 3" w:uiPriority="608"/>
    <w:lsdException w:name="Medium Grid 3 Accent 3" w:uiPriority="609"/>
    <w:lsdException w:name="Dark List Accent 3" w:uiPriority="628"/>
    <w:lsdException w:name="Colorful Shading Accent 3" w:uiPriority="629"/>
    <w:lsdException w:name="Colorful List Accent 3" w:uiPriority="630"/>
    <w:lsdException w:name="Colorful Grid Accent 3" w:uiPriority="631"/>
    <w:lsdException w:name="Light Shading Accent 4" w:uiPriority="336"/>
    <w:lsdException w:name="Light List Accent 4" w:uiPriority="337"/>
    <w:lsdException w:name="Light Grid Accent 4" w:uiPriority="338"/>
    <w:lsdException w:name="Medium Shading 1 Accent 4" w:uiPriority="339"/>
    <w:lsdException w:name="Medium Shading 2 Accent 4" w:uiPriority="598"/>
    <w:lsdException w:name="Medium List 1 Accent 4" w:uiPriority="599"/>
    <w:lsdException w:name="Medium List 2 Accent 4" w:uiPriority="600"/>
    <w:lsdException w:name="Medium Grid 1 Accent 4" w:uiPriority="601"/>
    <w:lsdException w:name="Medium Grid 2 Accent 4" w:uiPriority="608"/>
    <w:lsdException w:name="Medium Grid 3 Accent 4" w:uiPriority="609"/>
    <w:lsdException w:name="Dark List Accent 4" w:uiPriority="628"/>
    <w:lsdException w:name="Colorful Shading Accent 4" w:uiPriority="629"/>
    <w:lsdException w:name="Colorful List Accent 4" w:uiPriority="630"/>
    <w:lsdException w:name="Colorful Grid Accent 4" w:uiPriority="631"/>
    <w:lsdException w:name="Light Shading Accent 5" w:uiPriority="336"/>
    <w:lsdException w:name="Light List Accent 5" w:uiPriority="337"/>
    <w:lsdException w:name="Light Grid Accent 5" w:uiPriority="338"/>
    <w:lsdException w:name="Medium Shading 1 Accent 5" w:uiPriority="339"/>
    <w:lsdException w:name="Medium Shading 2 Accent 5" w:uiPriority="598"/>
    <w:lsdException w:name="Medium List 1 Accent 5" w:uiPriority="599"/>
    <w:lsdException w:name="Medium List 2 Accent 5" w:uiPriority="600"/>
    <w:lsdException w:name="Medium Grid 1 Accent 5" w:uiPriority="601"/>
    <w:lsdException w:name="Medium Grid 2 Accent 5" w:uiPriority="608"/>
    <w:lsdException w:name="Medium Grid 3 Accent 5" w:uiPriority="609"/>
    <w:lsdException w:name="Dark List Accent 5" w:uiPriority="628"/>
    <w:lsdException w:name="Colorful Shading Accent 5" w:uiPriority="629"/>
    <w:lsdException w:name="Colorful List Accent 5" w:uiPriority="630"/>
    <w:lsdException w:name="Colorful Grid Accent 5" w:uiPriority="631"/>
    <w:lsdException w:name="Light Shading Accent 6" w:uiPriority="336"/>
    <w:lsdException w:name="Light List Accent 6" w:uiPriority="337"/>
    <w:lsdException w:name="Light Grid Accent 6" w:uiPriority="338"/>
    <w:lsdException w:name="Medium Shading 1 Accent 6" w:uiPriority="339"/>
    <w:lsdException w:name="Medium Shading 2 Accent 6" w:uiPriority="598"/>
    <w:lsdException w:name="Medium List 1 Accent 6" w:uiPriority="599"/>
    <w:lsdException w:name="Medium List 2 Accent 6" w:uiPriority="600"/>
    <w:lsdException w:name="Medium Grid 1 Accent 6" w:uiPriority="601"/>
    <w:lsdException w:name="Medium Grid 2 Accent 6" w:uiPriority="608"/>
    <w:lsdException w:name="Medium Grid 3 Accent 6" w:uiPriority="609"/>
    <w:lsdException w:name="Dark List Accent 6" w:uiPriority="628"/>
    <w:lsdException w:name="Colorful Shading Accent 6" w:uiPriority="629"/>
    <w:lsdException w:name="Colorful List Accent 6" w:uiPriority="630"/>
    <w:lsdException w:name="Colorful Grid Accent 6" w:uiPriority="631"/>
    <w:lsdException w:name="Subtle Emphasis" w:uiPriority="55" w:qFormat="1"/>
    <w:lsdException w:name="Intense Emphasis" w:uiPriority="81" w:qFormat="1"/>
    <w:lsdException w:name="Subtle Reference" w:uiPriority="115" w:qFormat="1"/>
    <w:lsdException w:name="Intense Reference" w:uiPriority="128" w:qFormat="1"/>
    <w:lsdException w:name="Book Title" w:uiPriority="129" w:qFormat="1"/>
    <w:lsdException w:name="Bibliography" w:semiHidden="1" w:uiPriority="133" w:unhideWhenUsed="1"/>
    <w:lsdException w:name="TOC Heading" w:semiHidden="1" w:uiPriority="135" w:unhideWhenUsed="1" w:qFormat="1"/>
    <w:lsdException w:name="Plain Table 1" w:uiPriority="257"/>
    <w:lsdException w:name="Plain Table 2" w:uiPriority="258"/>
    <w:lsdException w:name="Plain Table 3" w:uiPriority="259"/>
    <w:lsdException w:name="Plain Table 4" w:uiPriority="260"/>
    <w:lsdException w:name="Plain Table 5" w:uiPriority="261"/>
    <w:lsdException w:name="Grid Table Light" w:uiPriority="256"/>
    <w:lsdException w:name="Grid Table 1 Light" w:uiPriority="274"/>
    <w:lsdException w:name="Grid Table 2" w:uiPriority="275"/>
    <w:lsdException w:name="Grid Table 3" w:uiPriority="276"/>
    <w:lsdException w:name="Grid Table 4" w:uiPriority="277"/>
    <w:lsdException w:name="Grid Table 5 Dark" w:uiPriority="296"/>
    <w:lsdException w:name="Grid Table 6 Colorful" w:uiPriority="297"/>
    <w:lsdException w:name="Grid Table 7 Colorful" w:uiPriority="304"/>
    <w:lsdException w:name="Grid Table 1 Light Accent 1" w:uiPriority="274"/>
    <w:lsdException w:name="Grid Table 2 Accent 1" w:uiPriority="275"/>
    <w:lsdException w:name="Grid Table 3 Accent 1" w:uiPriority="276"/>
    <w:lsdException w:name="Grid Table 4 Accent 1" w:uiPriority="277"/>
    <w:lsdException w:name="Grid Table 5 Dark Accent 1" w:uiPriority="296"/>
    <w:lsdException w:name="Grid Table 6 Colorful Accent 1" w:uiPriority="297"/>
    <w:lsdException w:name="Grid Table 7 Colorful Accent 1" w:uiPriority="304"/>
    <w:lsdException w:name="Grid Table 1 Light Accent 2" w:uiPriority="274"/>
    <w:lsdException w:name="Grid Table 2 Accent 2" w:uiPriority="275"/>
    <w:lsdException w:name="Grid Table 3 Accent 2" w:uiPriority="276"/>
    <w:lsdException w:name="Grid Table 4 Accent 2" w:uiPriority="277"/>
    <w:lsdException w:name="Grid Table 5 Dark Accent 2" w:uiPriority="296"/>
    <w:lsdException w:name="Grid Table 6 Colorful Accent 2" w:uiPriority="297"/>
    <w:lsdException w:name="Grid Table 7 Colorful Accent 2" w:uiPriority="304"/>
    <w:lsdException w:name="Grid Table 1 Light Accent 3" w:uiPriority="274"/>
    <w:lsdException w:name="Grid Table 2 Accent 3" w:uiPriority="275"/>
    <w:lsdException w:name="Grid Table 3 Accent 3" w:uiPriority="276"/>
    <w:lsdException w:name="Grid Table 4 Accent 3" w:uiPriority="277"/>
    <w:lsdException w:name="Grid Table 5 Dark Accent 3" w:uiPriority="296"/>
    <w:lsdException w:name="Grid Table 6 Colorful Accent 3" w:uiPriority="297"/>
    <w:lsdException w:name="Grid Table 7 Colorful Accent 3" w:uiPriority="304"/>
    <w:lsdException w:name="Grid Table 1 Light Accent 4" w:uiPriority="274"/>
    <w:lsdException w:name="Grid Table 2 Accent 4" w:uiPriority="275"/>
    <w:lsdException w:name="Grid Table 3 Accent 4" w:uiPriority="276"/>
    <w:lsdException w:name="Grid Table 4 Accent 4" w:uiPriority="277"/>
    <w:lsdException w:name="Grid Table 5 Dark Accent 4" w:uiPriority="296"/>
    <w:lsdException w:name="Grid Table 6 Colorful Accent 4" w:uiPriority="297"/>
    <w:lsdException w:name="Grid Table 7 Colorful Accent 4" w:uiPriority="304"/>
    <w:lsdException w:name="Grid Table 1 Light Accent 5" w:uiPriority="274"/>
    <w:lsdException w:name="Grid Table 2 Accent 5" w:uiPriority="275"/>
    <w:lsdException w:name="Grid Table 3 Accent 5" w:uiPriority="276"/>
    <w:lsdException w:name="Grid Table 4 Accent 5" w:uiPriority="277"/>
    <w:lsdException w:name="Grid Table 5 Dark Accent 5" w:uiPriority="296"/>
    <w:lsdException w:name="Grid Table 6 Colorful Accent 5" w:uiPriority="297"/>
    <w:lsdException w:name="Grid Table 7 Colorful Accent 5" w:uiPriority="304"/>
    <w:lsdException w:name="Grid Table 1 Light Accent 6" w:uiPriority="274"/>
    <w:lsdException w:name="Grid Table 2 Accent 6" w:uiPriority="275"/>
    <w:lsdException w:name="Grid Table 3 Accent 6" w:uiPriority="276"/>
    <w:lsdException w:name="Grid Table 4 Accent 6" w:uiPriority="277"/>
    <w:lsdException w:name="Grid Table 5 Dark Accent 6" w:uiPriority="296"/>
    <w:lsdException w:name="Grid Table 6 Colorful Accent 6" w:uiPriority="297"/>
    <w:lsdException w:name="Grid Table 7 Colorful Accent 6" w:uiPriority="304"/>
    <w:lsdException w:name="List Table 1 Light" w:uiPriority="274"/>
    <w:lsdException w:name="List Table 2" w:uiPriority="275"/>
    <w:lsdException w:name="List Table 3" w:uiPriority="276"/>
    <w:lsdException w:name="List Table 4" w:uiPriority="277"/>
    <w:lsdException w:name="List Table 5 Dark" w:uiPriority="296"/>
    <w:lsdException w:name="List Table 6 Colorful" w:uiPriority="297"/>
    <w:lsdException w:name="List Table 7 Colorful" w:uiPriority="304"/>
    <w:lsdException w:name="List Table 1 Light Accent 1" w:uiPriority="274"/>
    <w:lsdException w:name="List Table 2 Accent 1" w:uiPriority="275"/>
    <w:lsdException w:name="List Table 3 Accent 1" w:uiPriority="276"/>
    <w:lsdException w:name="List Table 4 Accent 1" w:uiPriority="277"/>
    <w:lsdException w:name="List Table 5 Dark Accent 1" w:uiPriority="296"/>
    <w:lsdException w:name="List Table 6 Colorful Accent 1" w:uiPriority="297"/>
    <w:lsdException w:name="List Table 7 Colorful Accent 1" w:uiPriority="304"/>
    <w:lsdException w:name="List Table 1 Light Accent 2" w:uiPriority="274"/>
    <w:lsdException w:name="List Table 2 Accent 2" w:uiPriority="275"/>
    <w:lsdException w:name="List Table 3 Accent 2" w:uiPriority="276"/>
    <w:lsdException w:name="List Table 4 Accent 2" w:uiPriority="277"/>
    <w:lsdException w:name="List Table 5 Dark Accent 2" w:uiPriority="296"/>
    <w:lsdException w:name="List Table 6 Colorful Accent 2" w:uiPriority="297"/>
    <w:lsdException w:name="List Table 7 Colorful Accent 2" w:uiPriority="304"/>
    <w:lsdException w:name="List Table 1 Light Accent 3" w:uiPriority="274"/>
    <w:lsdException w:name="List Table 2 Accent 3" w:uiPriority="275"/>
    <w:lsdException w:name="List Table 3 Accent 3" w:uiPriority="276"/>
    <w:lsdException w:name="List Table 4 Accent 3" w:uiPriority="277"/>
    <w:lsdException w:name="List Table 5 Dark Accent 3" w:uiPriority="296"/>
    <w:lsdException w:name="List Table 6 Colorful Accent 3" w:uiPriority="297"/>
    <w:lsdException w:name="List Table 7 Colorful Accent 3" w:uiPriority="304"/>
    <w:lsdException w:name="List Table 1 Light Accent 4" w:uiPriority="274"/>
    <w:lsdException w:name="List Table 2 Accent 4" w:uiPriority="275"/>
    <w:lsdException w:name="List Table 3 Accent 4" w:uiPriority="276"/>
    <w:lsdException w:name="List Table 4 Accent 4" w:uiPriority="277"/>
    <w:lsdException w:name="List Table 5 Dark Accent 4" w:uiPriority="296"/>
    <w:lsdException w:name="List Table 6 Colorful Accent 4" w:uiPriority="297"/>
    <w:lsdException w:name="List Table 7 Colorful Accent 4" w:uiPriority="304"/>
    <w:lsdException w:name="List Table 1 Light Accent 5" w:uiPriority="274"/>
    <w:lsdException w:name="List Table 2 Accent 5" w:uiPriority="275"/>
    <w:lsdException w:name="List Table 3 Accent 5" w:uiPriority="276"/>
    <w:lsdException w:name="List Table 4 Accent 5" w:uiPriority="277"/>
    <w:lsdException w:name="List Table 5 Dark Accent 5" w:uiPriority="296"/>
    <w:lsdException w:name="List Table 6 Colorful Accent 5" w:uiPriority="297"/>
    <w:lsdException w:name="List Table 7 Colorful Accent 5" w:uiPriority="304"/>
    <w:lsdException w:name="List Table 1 Light Accent 6" w:uiPriority="274"/>
    <w:lsdException w:name="List Table 2 Accent 6" w:uiPriority="275"/>
    <w:lsdException w:name="List Table 3 Accent 6" w:uiPriority="276"/>
    <w:lsdException w:name="List Table 4 Accent 6" w:uiPriority="277"/>
    <w:lsdException w:name="List Table 5 Dark Accent 6" w:uiPriority="296"/>
    <w:lsdException w:name="List Table 6 Colorful Accent 6" w:uiPriority="297"/>
    <w:lsdException w:name="List Table 7 Colorful Accent 6" w:uiPriority="304"/>
  </w:latentStyles>
  <w:style w:type="paragraph" w:default="1" w:styleId="a">
    <w:name w:val="Normal"/>
    <w:qFormat/>
    <w:pPr>
      <w:autoSpaceDE w:val="off"/>
      <w:autoSpaceDN w:val="off"/>
      <w:widowControl w:val="off"/>
      <w:wordWrap w:val="off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uiPriority w:val="34"/>
    <w:basedOn w:val="a"/>
    <w:qFormat/>
    <w:pPr>
      <w:ind w:leftChars="400" w:left="800"/>
    </w:pPr>
  </w:style>
  <w:style w:type="table" w:styleId="a4">
    <w:name w:val="Table Grid"/>
    <w:uiPriority w:val="39"/>
    <w:basedOn w:val="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5">
    <w:name w:val="바탕글"/>
    <w:basedOn w:val="a"/>
    <w:pPr>
      <w:spacing w:after="0" w:line="384" w:lineRule="auto"/>
      <w:textAlignment w:val="baseline"/>
    </w:pPr>
    <w:rPr>
      <w:rFonts w:ascii="함초롬바탕" w:eastAsia="굴림" w:hAnsi="굴림" w:cs="굴림"/>
      <w:color w:val="000000"/>
      <w:szCs w:val="20"/>
      <w:kern w:val="0"/>
    </w:rPr>
  </w:style>
  <w:style w:type="paragraph" w:styleId="a6">
    <w:name w:val="header"/>
    <w:uiPriority w:val="99"/>
    <w:basedOn w:val="a"/>
    <w:link w:val="Char"/>
    <w:unhideWhenUsed/>
    <w:pPr>
      <w:snapToGrid w:val="0"/>
      <w:tabs>
        <w:tab w:val="center" w:pos="4513"/>
        <w:tab w:val="right" w:pos="9026"/>
      </w:tabs>
    </w:pPr>
  </w:style>
  <w:style w:type="character" w:customStyle="1" w:styleId="Char">
    <w:name w:val="머리글 Char"/>
    <w:uiPriority w:val="99"/>
    <w:basedOn w:val="a0"/>
    <w:link w:val="a6"/>
  </w:style>
  <w:style w:type="paragraph" w:styleId="a7">
    <w:name w:val="footer"/>
    <w:uiPriority w:val="99"/>
    <w:basedOn w:val="a"/>
    <w:link w:val="Char0"/>
    <w:unhideWhenUsed/>
    <w:pPr>
      <w:snapToGrid w:val="0"/>
      <w:tabs>
        <w:tab w:val="center" w:pos="4513"/>
        <w:tab w:val="right" w:pos="9026"/>
      </w:tabs>
    </w:pPr>
  </w:style>
  <w:style w:type="character" w:customStyle="1" w:styleId="Char0">
    <w:name w:val="바닥글 Char"/>
    <w:uiPriority w:val="99"/>
    <w:basedOn w:val="a0"/>
    <w:link w:val="a7"/>
  </w:style>
  <w:style w:type="paragraph" w:styleId="a8">
    <w:name w:val="Balloon Text"/>
    <w:uiPriority w:val="99"/>
    <w:basedOn w:val="a"/>
    <w:link w:val="Char1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uiPriority w:val="99"/>
    <w:basedOn w:val="a0"/>
    <w:link w:val="a8"/>
    <w:semiHidden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7" Type="http://schemas.openxmlformats.org/officeDocument/2006/relationships/header" Target="header1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8" Type="http://schemas.openxmlformats.org/officeDocument/2006/relationships/styles" Target="styles.xml" /><Relationship Id="rId9" Type="http://schemas.openxmlformats.org/officeDocument/2006/relationships/settings" Target="settings.xml" /><Relationship Id="rId10" Type="http://schemas.openxmlformats.org/officeDocument/2006/relationships/fontTable" Target="fontTable.xml" /><Relationship Id="rId11" Type="http://schemas.openxmlformats.org/officeDocument/2006/relationships/webSettings" Target="webSettings.xml" /><Relationship Id="rId12" Type="http://schemas.openxmlformats.org/officeDocument/2006/relationships/numbering" Target="numbering.xml" /><Relationship Id="rId13" Type="http://schemas.openxmlformats.org/officeDocument/2006/relationships/glossaryDocument" Target="glossary/document.xml" /><Relationship Id="rId14" Type="http://schemas.openxmlformats.org/officeDocument/2006/relationships/theme" Target="theme/theme1.xm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7.jpeg" /></Relationships>
</file>

<file path=word/glossary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fontTable" Target="fontTable.xml" /><Relationship Id="rId4" Type="http://schemas.openxmlformats.org/officeDocument/2006/relationships/webSettings" Target="webSettings.xml" 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docParts>
    <w:docPart>
      <w:docPartPr>
        <w:name w:val="A0977335FE694B88BC3D108D3652A245"/>
        <w:category>
          <w:name w:val="일반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Style w:val="A0977335FE694B88BC3D108D3652A245"/>
          </w:pPr>
          <w:r>
            <w:rPr>
              <w:lang w:val="ko-KR"/>
            </w:rPr>
            <w:t>[여기에 입력]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/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removePersonalInformation/>
  <w:bordersDontSurroundHeader/>
  <w:bordersDontSurroundFooter/>
  <w:hideGrammaticalErrors/>
  <w:proofState w:spelling="clean" w:grammar="clean"/>
  <w:hyphenationZone w:val="360"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isplayHorizontalDrawingGridEvery w:val="1"/>
  <w:displayVerticalDrawingGridEvery w:val="1"/>
  <w:characterSpacingControl w:val="doNotCompress"/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" w:eastAsia="" w:bidi="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en-US" w:eastAsia="ko-KR" w:bidi="ar-SA"/>
        <w:rFonts w:asciiTheme="minorHAnsi" w:eastAsiaTheme="minorEastAsia" w:hAnsiTheme="minorHAnsi" w:cstheme="minorBidi"/>
        <w:szCs w:val="22"/>
        <w:kern w:val="2"/>
      </w:rPr>
    </w:rPrDefault>
    <w:pPrDefault>
      <w:pPr>
        <w:jc w:val="both"/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35" w:unhideWhenUsed="1"/>
    <w:lsdException w:name="toc 2" w:semiHidden="1" w:uiPriority="135" w:unhideWhenUsed="1"/>
    <w:lsdException w:name="toc 3" w:semiHidden="1" w:uiPriority="135" w:unhideWhenUsed="1"/>
    <w:lsdException w:name="toc 4" w:semiHidden="1" w:uiPriority="135" w:unhideWhenUsed="1"/>
    <w:lsdException w:name="toc 5" w:semiHidden="1" w:uiPriority="135" w:unhideWhenUsed="1"/>
    <w:lsdException w:name="toc 6" w:semiHidden="1" w:uiPriority="135" w:unhideWhenUsed="1"/>
    <w:lsdException w:name="toc 7" w:semiHidden="1" w:uiPriority="135" w:unhideWhenUsed="1"/>
    <w:lsdException w:name="toc 8" w:semiHidden="1" w:uiPriority="135" w:unhideWhenUsed="1"/>
    <w:lsdException w:name="toc 9" w:semiHidden="1" w:uiPriority="135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13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3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82" w:qFormat="1"/>
    <w:lsdException w:name="Emphasis" w:uiPriority="8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35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336"/>
    <w:lsdException w:name="Light List" w:uiPriority="337"/>
    <w:lsdException w:name="Light Grid" w:uiPriority="338"/>
    <w:lsdException w:name="Medium Shading 1" w:uiPriority="339"/>
    <w:lsdException w:name="Medium Shading 2" w:uiPriority="598"/>
    <w:lsdException w:name="Medium List 1" w:uiPriority="599"/>
    <w:lsdException w:name="Medium List 2" w:uiPriority="600"/>
    <w:lsdException w:name="Medium Grid 1" w:uiPriority="601"/>
    <w:lsdException w:name="Medium Grid 2" w:uiPriority="608"/>
    <w:lsdException w:name="Medium Grid 3" w:uiPriority="609"/>
    <w:lsdException w:name="Dark List" w:uiPriority="628"/>
    <w:lsdException w:name="Colorful Shading" w:uiPriority="629"/>
    <w:lsdException w:name="Colorful List" w:uiPriority="630"/>
    <w:lsdException w:name="Colorful Grid" w:uiPriority="631"/>
    <w:lsdException w:name="Light Shading Accent 1" w:uiPriority="336"/>
    <w:lsdException w:name="Light List Accent 1" w:uiPriority="337"/>
    <w:lsdException w:name="Light Grid Accent 1" w:uiPriority="338"/>
    <w:lsdException w:name="Medium Shading 1 Accent 1" w:uiPriority="339"/>
    <w:lsdException w:name="Medium Shading 2 Accent 1" w:uiPriority="598"/>
    <w:lsdException w:name="Medium List 1 Accent 1" w:uiPriority="599"/>
    <w:lsdException w:name="Revision" w:semiHidden="1"/>
    <w:lsdException w:name="List Paragraph" w:uiPriority="130" w:qFormat="1"/>
    <w:lsdException w:name="Quote" w:uiPriority="101" w:qFormat="1"/>
    <w:lsdException w:name="Intense Quote" w:uiPriority="114" w:qFormat="1"/>
    <w:lsdException w:name="Medium List 2 Accent 1" w:uiPriority="600"/>
    <w:lsdException w:name="Medium Grid 1 Accent 1" w:uiPriority="601"/>
    <w:lsdException w:name="Medium Grid 2 Accent 1" w:uiPriority="608"/>
    <w:lsdException w:name="Medium Grid 3 Accent 1" w:uiPriority="609"/>
    <w:lsdException w:name="Dark List Accent 1" w:uiPriority="628"/>
    <w:lsdException w:name="Colorful Shading Accent 1" w:uiPriority="629"/>
    <w:lsdException w:name="Colorful List Accent 1" w:uiPriority="630"/>
    <w:lsdException w:name="Colorful Grid Accent 1" w:uiPriority="631"/>
    <w:lsdException w:name="Light Shading Accent 2" w:uiPriority="336"/>
    <w:lsdException w:name="Light List Accent 2" w:uiPriority="337"/>
    <w:lsdException w:name="Light Grid Accent 2" w:uiPriority="338"/>
    <w:lsdException w:name="Medium Shading 1 Accent 2" w:uiPriority="339"/>
    <w:lsdException w:name="Medium Shading 2 Accent 2" w:uiPriority="598"/>
    <w:lsdException w:name="Medium List 1 Accent 2" w:uiPriority="599"/>
    <w:lsdException w:name="Medium List 2 Accent 2" w:uiPriority="600"/>
    <w:lsdException w:name="Medium Grid 1 Accent 2" w:uiPriority="601"/>
    <w:lsdException w:name="Medium Grid 2 Accent 2" w:uiPriority="608"/>
    <w:lsdException w:name="Medium Grid 3 Accent 2" w:uiPriority="609"/>
    <w:lsdException w:name="Dark List Accent 2" w:uiPriority="628"/>
    <w:lsdException w:name="Colorful Shading Accent 2" w:uiPriority="629"/>
    <w:lsdException w:name="Colorful List Accent 2" w:uiPriority="630"/>
    <w:lsdException w:name="Colorful Grid Accent 2" w:uiPriority="631"/>
    <w:lsdException w:name="Light Shading Accent 3" w:uiPriority="336"/>
    <w:lsdException w:name="Light List Accent 3" w:uiPriority="337"/>
    <w:lsdException w:name="Light Grid Accent 3" w:uiPriority="338"/>
    <w:lsdException w:name="Medium Shading 1 Accent 3" w:uiPriority="339"/>
    <w:lsdException w:name="Medium Shading 2 Accent 3" w:uiPriority="598"/>
    <w:lsdException w:name="Medium List 1 Accent 3" w:uiPriority="599"/>
    <w:lsdException w:name="Medium List 2 Accent 3" w:uiPriority="600"/>
    <w:lsdException w:name="Medium Grid 1 Accent 3" w:uiPriority="601"/>
    <w:lsdException w:name="Medium Grid 2 Accent 3" w:uiPriority="608"/>
    <w:lsdException w:name="Medium Grid 3 Accent 3" w:uiPriority="609"/>
    <w:lsdException w:name="Dark List Accent 3" w:uiPriority="628"/>
    <w:lsdException w:name="Colorful Shading Accent 3" w:uiPriority="629"/>
    <w:lsdException w:name="Colorful List Accent 3" w:uiPriority="630"/>
    <w:lsdException w:name="Colorful Grid Accent 3" w:uiPriority="631"/>
    <w:lsdException w:name="Light Shading Accent 4" w:uiPriority="336"/>
    <w:lsdException w:name="Light List Accent 4" w:uiPriority="337"/>
    <w:lsdException w:name="Light Grid Accent 4" w:uiPriority="338"/>
    <w:lsdException w:name="Medium Shading 1 Accent 4" w:uiPriority="339"/>
    <w:lsdException w:name="Medium Shading 2 Accent 4" w:uiPriority="598"/>
    <w:lsdException w:name="Medium List 1 Accent 4" w:uiPriority="599"/>
    <w:lsdException w:name="Medium List 2 Accent 4" w:uiPriority="600"/>
    <w:lsdException w:name="Medium Grid 1 Accent 4" w:uiPriority="601"/>
    <w:lsdException w:name="Medium Grid 2 Accent 4" w:uiPriority="608"/>
    <w:lsdException w:name="Medium Grid 3 Accent 4" w:uiPriority="609"/>
    <w:lsdException w:name="Dark List Accent 4" w:uiPriority="628"/>
    <w:lsdException w:name="Colorful Shading Accent 4" w:uiPriority="629"/>
    <w:lsdException w:name="Colorful List Accent 4" w:uiPriority="630"/>
    <w:lsdException w:name="Colorful Grid Accent 4" w:uiPriority="631"/>
    <w:lsdException w:name="Light Shading Accent 5" w:uiPriority="336"/>
    <w:lsdException w:name="Light List Accent 5" w:uiPriority="337"/>
    <w:lsdException w:name="Light Grid Accent 5" w:uiPriority="338"/>
    <w:lsdException w:name="Medium Shading 1 Accent 5" w:uiPriority="339"/>
    <w:lsdException w:name="Medium Shading 2 Accent 5" w:uiPriority="598"/>
    <w:lsdException w:name="Medium List 1 Accent 5" w:uiPriority="599"/>
    <w:lsdException w:name="Medium List 2 Accent 5" w:uiPriority="600"/>
    <w:lsdException w:name="Medium Grid 1 Accent 5" w:uiPriority="601"/>
    <w:lsdException w:name="Medium Grid 2 Accent 5" w:uiPriority="608"/>
    <w:lsdException w:name="Medium Grid 3 Accent 5" w:uiPriority="609"/>
    <w:lsdException w:name="Dark List Accent 5" w:uiPriority="628"/>
    <w:lsdException w:name="Colorful Shading Accent 5" w:uiPriority="629"/>
    <w:lsdException w:name="Colorful List Accent 5" w:uiPriority="630"/>
    <w:lsdException w:name="Colorful Grid Accent 5" w:uiPriority="631"/>
    <w:lsdException w:name="Light Shading Accent 6" w:uiPriority="336"/>
    <w:lsdException w:name="Light List Accent 6" w:uiPriority="337"/>
    <w:lsdException w:name="Light Grid Accent 6" w:uiPriority="338"/>
    <w:lsdException w:name="Medium Shading 1 Accent 6" w:uiPriority="339"/>
    <w:lsdException w:name="Medium Shading 2 Accent 6" w:uiPriority="598"/>
    <w:lsdException w:name="Medium List 1 Accent 6" w:uiPriority="599"/>
    <w:lsdException w:name="Medium List 2 Accent 6" w:uiPriority="600"/>
    <w:lsdException w:name="Medium Grid 1 Accent 6" w:uiPriority="601"/>
    <w:lsdException w:name="Medium Grid 2 Accent 6" w:uiPriority="608"/>
    <w:lsdException w:name="Medium Grid 3 Accent 6" w:uiPriority="609"/>
    <w:lsdException w:name="Dark List Accent 6" w:uiPriority="628"/>
    <w:lsdException w:name="Colorful Shading Accent 6" w:uiPriority="629"/>
    <w:lsdException w:name="Colorful List Accent 6" w:uiPriority="630"/>
    <w:lsdException w:name="Colorful Grid Accent 6" w:uiPriority="631"/>
    <w:lsdException w:name="Subtle Emphasis" w:uiPriority="55" w:qFormat="1"/>
    <w:lsdException w:name="Intense Emphasis" w:uiPriority="81" w:qFormat="1"/>
    <w:lsdException w:name="Subtle Reference" w:uiPriority="115" w:qFormat="1"/>
    <w:lsdException w:name="Intense Reference" w:uiPriority="128" w:qFormat="1"/>
    <w:lsdException w:name="Book Title" w:uiPriority="129" w:qFormat="1"/>
    <w:lsdException w:name="Bibliography" w:semiHidden="1" w:uiPriority="133" w:unhideWhenUsed="1"/>
    <w:lsdException w:name="TOC Heading" w:semiHidden="1" w:uiPriority="135" w:unhideWhenUsed="1" w:qFormat="1"/>
    <w:lsdException w:name="Plain Table 1" w:uiPriority="257"/>
    <w:lsdException w:name="Plain Table 2" w:uiPriority="258"/>
    <w:lsdException w:name="Plain Table 3" w:uiPriority="259"/>
    <w:lsdException w:name="Plain Table 4" w:uiPriority="260"/>
    <w:lsdException w:name="Plain Table 5" w:uiPriority="261"/>
    <w:lsdException w:name="Grid Table Light" w:uiPriority="256"/>
    <w:lsdException w:name="Grid Table 1 Light" w:uiPriority="274"/>
    <w:lsdException w:name="Grid Table 2" w:uiPriority="275"/>
    <w:lsdException w:name="Grid Table 3" w:uiPriority="276"/>
    <w:lsdException w:name="Grid Table 4" w:uiPriority="277"/>
    <w:lsdException w:name="Grid Table 5 Dark" w:uiPriority="296"/>
    <w:lsdException w:name="Grid Table 6 Colorful" w:uiPriority="297"/>
    <w:lsdException w:name="Grid Table 7 Colorful" w:uiPriority="304"/>
    <w:lsdException w:name="Grid Table 1 Light Accent 1" w:uiPriority="274"/>
    <w:lsdException w:name="Grid Table 2 Accent 1" w:uiPriority="275"/>
    <w:lsdException w:name="Grid Table 3 Accent 1" w:uiPriority="276"/>
    <w:lsdException w:name="Grid Table 4 Accent 1" w:uiPriority="277"/>
    <w:lsdException w:name="Grid Table 5 Dark Accent 1" w:uiPriority="296"/>
    <w:lsdException w:name="Grid Table 6 Colorful Accent 1" w:uiPriority="297"/>
    <w:lsdException w:name="Grid Table 7 Colorful Accent 1" w:uiPriority="304"/>
    <w:lsdException w:name="Grid Table 1 Light Accent 2" w:uiPriority="274"/>
    <w:lsdException w:name="Grid Table 2 Accent 2" w:uiPriority="275"/>
    <w:lsdException w:name="Grid Table 3 Accent 2" w:uiPriority="276"/>
    <w:lsdException w:name="Grid Table 4 Accent 2" w:uiPriority="277"/>
    <w:lsdException w:name="Grid Table 5 Dark Accent 2" w:uiPriority="296"/>
    <w:lsdException w:name="Grid Table 6 Colorful Accent 2" w:uiPriority="297"/>
    <w:lsdException w:name="Grid Table 7 Colorful Accent 2" w:uiPriority="304"/>
    <w:lsdException w:name="Grid Table 1 Light Accent 3" w:uiPriority="274"/>
    <w:lsdException w:name="Grid Table 2 Accent 3" w:uiPriority="275"/>
    <w:lsdException w:name="Grid Table 3 Accent 3" w:uiPriority="276"/>
    <w:lsdException w:name="Grid Table 4 Accent 3" w:uiPriority="277"/>
    <w:lsdException w:name="Grid Table 5 Dark Accent 3" w:uiPriority="296"/>
    <w:lsdException w:name="Grid Table 6 Colorful Accent 3" w:uiPriority="297"/>
    <w:lsdException w:name="Grid Table 7 Colorful Accent 3" w:uiPriority="304"/>
    <w:lsdException w:name="Grid Table 1 Light Accent 4" w:uiPriority="274"/>
    <w:lsdException w:name="Grid Table 2 Accent 4" w:uiPriority="275"/>
    <w:lsdException w:name="Grid Table 3 Accent 4" w:uiPriority="276"/>
    <w:lsdException w:name="Grid Table 4 Accent 4" w:uiPriority="277"/>
    <w:lsdException w:name="Grid Table 5 Dark Accent 4" w:uiPriority="296"/>
    <w:lsdException w:name="Grid Table 6 Colorful Accent 4" w:uiPriority="297"/>
    <w:lsdException w:name="Grid Table 7 Colorful Accent 4" w:uiPriority="304"/>
    <w:lsdException w:name="Grid Table 1 Light Accent 5" w:uiPriority="274"/>
    <w:lsdException w:name="Grid Table 2 Accent 5" w:uiPriority="275"/>
    <w:lsdException w:name="Grid Table 3 Accent 5" w:uiPriority="276"/>
    <w:lsdException w:name="Grid Table 4 Accent 5" w:uiPriority="277"/>
    <w:lsdException w:name="Grid Table 5 Dark Accent 5" w:uiPriority="296"/>
    <w:lsdException w:name="Grid Table 6 Colorful Accent 5" w:uiPriority="297"/>
    <w:lsdException w:name="Grid Table 7 Colorful Accent 5" w:uiPriority="304"/>
    <w:lsdException w:name="Grid Table 1 Light Accent 6" w:uiPriority="274"/>
    <w:lsdException w:name="Grid Table 2 Accent 6" w:uiPriority="275"/>
    <w:lsdException w:name="Grid Table 3 Accent 6" w:uiPriority="276"/>
    <w:lsdException w:name="Grid Table 4 Accent 6" w:uiPriority="277"/>
    <w:lsdException w:name="Grid Table 5 Dark Accent 6" w:uiPriority="296"/>
    <w:lsdException w:name="Grid Table 6 Colorful Accent 6" w:uiPriority="297"/>
    <w:lsdException w:name="Grid Table 7 Colorful Accent 6" w:uiPriority="304"/>
    <w:lsdException w:name="List Table 1 Light" w:uiPriority="274"/>
    <w:lsdException w:name="List Table 2" w:uiPriority="275"/>
    <w:lsdException w:name="List Table 3" w:uiPriority="276"/>
    <w:lsdException w:name="List Table 4" w:uiPriority="277"/>
    <w:lsdException w:name="List Table 5 Dark" w:uiPriority="296"/>
    <w:lsdException w:name="List Table 6 Colorful" w:uiPriority="297"/>
    <w:lsdException w:name="List Table 7 Colorful" w:uiPriority="304"/>
    <w:lsdException w:name="List Table 1 Light Accent 1" w:uiPriority="274"/>
    <w:lsdException w:name="List Table 2 Accent 1" w:uiPriority="275"/>
    <w:lsdException w:name="List Table 3 Accent 1" w:uiPriority="276"/>
    <w:lsdException w:name="List Table 4 Accent 1" w:uiPriority="277"/>
    <w:lsdException w:name="List Table 5 Dark Accent 1" w:uiPriority="296"/>
    <w:lsdException w:name="List Table 6 Colorful Accent 1" w:uiPriority="297"/>
    <w:lsdException w:name="List Table 7 Colorful Accent 1" w:uiPriority="304"/>
    <w:lsdException w:name="List Table 1 Light Accent 2" w:uiPriority="274"/>
    <w:lsdException w:name="List Table 2 Accent 2" w:uiPriority="275"/>
    <w:lsdException w:name="List Table 3 Accent 2" w:uiPriority="276"/>
    <w:lsdException w:name="List Table 4 Accent 2" w:uiPriority="277"/>
    <w:lsdException w:name="List Table 5 Dark Accent 2" w:uiPriority="296"/>
    <w:lsdException w:name="List Table 6 Colorful Accent 2" w:uiPriority="297"/>
    <w:lsdException w:name="List Table 7 Colorful Accent 2" w:uiPriority="304"/>
    <w:lsdException w:name="List Table 1 Light Accent 3" w:uiPriority="274"/>
    <w:lsdException w:name="List Table 2 Accent 3" w:uiPriority="275"/>
    <w:lsdException w:name="List Table 3 Accent 3" w:uiPriority="276"/>
    <w:lsdException w:name="List Table 4 Accent 3" w:uiPriority="277"/>
    <w:lsdException w:name="List Table 5 Dark Accent 3" w:uiPriority="296"/>
    <w:lsdException w:name="List Table 6 Colorful Accent 3" w:uiPriority="297"/>
    <w:lsdException w:name="List Table 7 Colorful Accent 3" w:uiPriority="304"/>
    <w:lsdException w:name="List Table 1 Light Accent 4" w:uiPriority="274"/>
    <w:lsdException w:name="List Table 2 Accent 4" w:uiPriority="275"/>
    <w:lsdException w:name="List Table 3 Accent 4" w:uiPriority="276"/>
    <w:lsdException w:name="List Table 4 Accent 4" w:uiPriority="277"/>
    <w:lsdException w:name="List Table 5 Dark Accent 4" w:uiPriority="296"/>
    <w:lsdException w:name="List Table 6 Colorful Accent 4" w:uiPriority="297"/>
    <w:lsdException w:name="List Table 7 Colorful Accent 4" w:uiPriority="304"/>
    <w:lsdException w:name="List Table 1 Light Accent 5" w:uiPriority="274"/>
    <w:lsdException w:name="List Table 2 Accent 5" w:uiPriority="275"/>
    <w:lsdException w:name="List Table 3 Accent 5" w:uiPriority="276"/>
    <w:lsdException w:name="List Table 4 Accent 5" w:uiPriority="277"/>
    <w:lsdException w:name="List Table 5 Dark Accent 5" w:uiPriority="296"/>
    <w:lsdException w:name="List Table 6 Colorful Accent 5" w:uiPriority="297"/>
    <w:lsdException w:name="List Table 7 Colorful Accent 5" w:uiPriority="304"/>
    <w:lsdException w:name="List Table 1 Light Accent 6" w:uiPriority="274"/>
    <w:lsdException w:name="List Table 2 Accent 6" w:uiPriority="275"/>
    <w:lsdException w:name="List Table 3 Accent 6" w:uiPriority="276"/>
    <w:lsdException w:name="List Table 4 Accent 6" w:uiPriority="277"/>
    <w:lsdException w:name="List Table 5 Dark Accent 6" w:uiPriority="296"/>
    <w:lsdException w:name="List Table 6 Colorful Accent 6" w:uiPriority="297"/>
    <w:lsdException w:name="List Table 7 Colorful Accent 6" w:uiPriority="304"/>
  </w:latentStyles>
  <w:style w:type="paragraph" w:default="1" w:styleId="a">
    <w:name w:val="Normal"/>
    <w:qFormat/>
    <w:pPr>
      <w:autoSpaceDE w:val="off"/>
      <w:autoSpaceDN w:val="off"/>
      <w:widowControl w:val="off"/>
      <w:wordWrap w:val="off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977335FE694B88BC3D108D3652A245">
    <w:name w:val="A0977335FE694B88BC3D108D3652A245"/>
    <w:pPr>
      <w:autoSpaceDE w:val="off"/>
      <w:autoSpaceDN w:val="off"/>
      <w:widowControl w:val="off"/>
      <w:wordWrap w:val="off"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테마">
  <a:themeElements>
    <a:clrScheme name="Office">
      <a:dk1>
        <a:sysClr lastClr="000000" val="windowText"/>
      </a:dk1>
      <a:lt1>
        <a:sysClr lastClr="FFFFFF" val="window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비교과교육지원센터</dc:creator>
  <cp:keywords/>
  <dc:description/>
  <cp:lastModifiedBy>Administrator</cp:lastModifiedBy>
  <cp:revision>1</cp:revision>
  <dcterms:created xsi:type="dcterms:W3CDTF">2022-03-29T04:12:00Z</dcterms:created>
  <dcterms:modified xsi:type="dcterms:W3CDTF">2022-03-30T08:13:49Z</dcterms:modified>
  <cp:version>1100.0100.01</cp:version>
</cp:coreProperties>
</file>