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3F3" w:rsidRPr="006E3BBC" w:rsidRDefault="00DA7AB4" w:rsidP="0046339D">
      <w:pPr>
        <w:wordWrap/>
        <w:spacing w:line="320" w:lineRule="exact"/>
        <w:rPr>
          <w:rFonts w:ascii="SimSun" w:eastAsia="SimSun" w:hAnsi="SimSun" w:hint="eastAsia"/>
          <w:sz w:val="21"/>
          <w:szCs w:val="21"/>
          <w:lang w:eastAsia="zh-CN"/>
        </w:rPr>
      </w:pPr>
      <w:r w:rsidRPr="006E3BBC">
        <w:rPr>
          <w:rFonts w:ascii="SimSun" w:eastAsia="SimSun" w:hAnsi="SimSun" w:hint="eastAsia"/>
          <w:sz w:val="21"/>
          <w:szCs w:val="21"/>
          <w:lang w:eastAsia="zh-CN"/>
        </w:rPr>
        <w:t>2016-02-</w:t>
      </w:r>
      <w:proofErr w:type="gramStart"/>
      <w:r w:rsidRPr="006E3BBC">
        <w:rPr>
          <w:rFonts w:ascii="SimSun" w:eastAsia="SimSun" w:hAnsi="SimSun" w:hint="eastAsia"/>
          <w:sz w:val="21"/>
          <w:szCs w:val="21"/>
          <w:lang w:eastAsia="zh-CN"/>
        </w:rPr>
        <w:t>15  GUO</w:t>
      </w:r>
      <w:proofErr w:type="gramEnd"/>
      <w:r w:rsidRPr="006E3BBC">
        <w:rPr>
          <w:rFonts w:ascii="SimSun" w:eastAsia="SimSun" w:hAnsi="SimSun" w:hint="eastAsia"/>
          <w:sz w:val="21"/>
          <w:szCs w:val="21"/>
          <w:lang w:eastAsia="zh-CN"/>
        </w:rPr>
        <w:t xml:space="preserve"> SHUXIAN</w:t>
      </w:r>
    </w:p>
    <w:p w:rsidR="00DA7AB4" w:rsidRPr="006E3BBC" w:rsidRDefault="00DA7AB4" w:rsidP="0046339D">
      <w:pPr>
        <w:widowControl/>
        <w:shd w:val="clear" w:color="auto" w:fill="FFFFFF"/>
        <w:wordWrap/>
        <w:autoSpaceDE/>
        <w:autoSpaceDN/>
        <w:spacing w:before="75" w:after="0" w:line="320" w:lineRule="exact"/>
        <w:jc w:val="left"/>
        <w:outlineLvl w:val="0"/>
        <w:rPr>
          <w:rFonts w:ascii="SimSun" w:eastAsia="SimSun" w:hAnsi="SimSun" w:cs="굴림" w:hint="eastAsia"/>
          <w:b/>
          <w:bCs/>
          <w:kern w:val="36"/>
          <w:sz w:val="21"/>
          <w:szCs w:val="21"/>
          <w:lang w:eastAsia="zh-CN"/>
        </w:rPr>
      </w:pPr>
    </w:p>
    <w:p w:rsidR="00512C92" w:rsidRPr="00512C92" w:rsidRDefault="00512C92" w:rsidP="0046339D">
      <w:pPr>
        <w:widowControl/>
        <w:shd w:val="clear" w:color="auto" w:fill="FFFFFF"/>
        <w:wordWrap/>
        <w:autoSpaceDE/>
        <w:autoSpaceDN/>
        <w:spacing w:before="75" w:after="0" w:line="320" w:lineRule="exact"/>
        <w:jc w:val="left"/>
        <w:outlineLvl w:val="0"/>
        <w:rPr>
          <w:rFonts w:ascii="SimSun" w:hAnsi="SimSun" w:cs="굴림"/>
          <w:b/>
          <w:bCs/>
          <w:kern w:val="36"/>
          <w:sz w:val="22"/>
        </w:rPr>
      </w:pPr>
      <w:proofErr w:type="spellStart"/>
      <w:r w:rsidRPr="00512C92">
        <w:rPr>
          <w:rFonts w:ascii="SimSun" w:eastAsia="SimSun" w:hAnsi="SimSun" w:cs="굴림" w:hint="eastAsia"/>
          <w:b/>
          <w:bCs/>
          <w:kern w:val="36"/>
          <w:sz w:val="22"/>
        </w:rPr>
        <w:t>美国不可能对朝鲜动武</w:t>
      </w:r>
      <w:proofErr w:type="spellEnd"/>
      <w:r w:rsidR="009074F8">
        <w:rPr>
          <w:rFonts w:ascii="SimSun" w:hAnsi="SimSun" w:cs="굴림" w:hint="eastAsia"/>
          <w:b/>
          <w:bCs/>
          <w:kern w:val="36"/>
          <w:sz w:val="22"/>
        </w:rPr>
        <w:t xml:space="preserve"> </w:t>
      </w:r>
      <w:r w:rsidR="009074F8" w:rsidRPr="00F3046B">
        <w:rPr>
          <w:rFonts w:ascii="SimSun" w:hAnsi="SimSun" w:hint="eastAsia"/>
          <w:b/>
          <w:bCs/>
          <w:szCs w:val="20"/>
        </w:rPr>
        <w:t>(</w:t>
      </w:r>
      <w:r w:rsidR="009074F8" w:rsidRPr="00F3046B">
        <w:rPr>
          <w:rFonts w:ascii="SimSun" w:hAnsi="SimSun" w:hint="eastAsia"/>
          <w:b/>
          <w:bCs/>
          <w:szCs w:val="20"/>
        </w:rPr>
        <w:t>미국</w:t>
      </w:r>
      <w:r w:rsidR="009074F8">
        <w:rPr>
          <w:rFonts w:ascii="SimSun" w:hAnsi="SimSun" w:hint="eastAsia"/>
          <w:b/>
          <w:bCs/>
          <w:szCs w:val="20"/>
        </w:rPr>
        <w:t>은</w:t>
      </w:r>
      <w:r w:rsidR="009074F8">
        <w:rPr>
          <w:rFonts w:ascii="SimSun" w:hAnsi="SimSun" w:hint="eastAsia"/>
          <w:b/>
          <w:bCs/>
          <w:szCs w:val="20"/>
        </w:rPr>
        <w:t xml:space="preserve"> </w:t>
      </w:r>
      <w:r w:rsidR="009074F8">
        <w:rPr>
          <w:rFonts w:ascii="SimSun" w:hAnsi="SimSun" w:hint="eastAsia"/>
          <w:b/>
          <w:bCs/>
          <w:szCs w:val="20"/>
        </w:rPr>
        <w:t>북한에</w:t>
      </w:r>
      <w:r w:rsidR="009074F8">
        <w:rPr>
          <w:rFonts w:ascii="SimSun" w:hAnsi="SimSun" w:hint="eastAsia"/>
          <w:b/>
          <w:bCs/>
          <w:szCs w:val="20"/>
        </w:rPr>
        <w:t xml:space="preserve"> </w:t>
      </w:r>
      <w:r w:rsidR="009074F8">
        <w:rPr>
          <w:rFonts w:ascii="SimSun" w:hAnsi="SimSun" w:hint="eastAsia"/>
          <w:b/>
          <w:bCs/>
          <w:szCs w:val="20"/>
        </w:rPr>
        <w:t>무력을</w:t>
      </w:r>
      <w:r w:rsidR="009074F8">
        <w:rPr>
          <w:rFonts w:ascii="SimSun" w:hAnsi="SimSun" w:hint="eastAsia"/>
          <w:b/>
          <w:bCs/>
          <w:szCs w:val="20"/>
        </w:rPr>
        <w:t xml:space="preserve"> </w:t>
      </w:r>
      <w:r w:rsidR="009074F8">
        <w:rPr>
          <w:rFonts w:ascii="SimSun" w:hAnsi="SimSun" w:hint="eastAsia"/>
          <w:b/>
          <w:bCs/>
          <w:szCs w:val="20"/>
        </w:rPr>
        <w:t>행사할</w:t>
      </w:r>
      <w:r w:rsidR="009074F8">
        <w:rPr>
          <w:rFonts w:ascii="SimSun" w:hAnsi="SimSun" w:hint="eastAsia"/>
          <w:b/>
          <w:bCs/>
          <w:szCs w:val="20"/>
        </w:rPr>
        <w:t xml:space="preserve"> </w:t>
      </w:r>
      <w:r w:rsidR="009074F8">
        <w:rPr>
          <w:rFonts w:ascii="SimSun" w:hAnsi="SimSun" w:hint="eastAsia"/>
          <w:b/>
          <w:bCs/>
          <w:szCs w:val="20"/>
        </w:rPr>
        <w:t>가능성이</w:t>
      </w:r>
      <w:r w:rsidR="009074F8">
        <w:rPr>
          <w:rFonts w:ascii="SimSun" w:hAnsi="SimSun" w:hint="eastAsia"/>
          <w:b/>
          <w:bCs/>
          <w:szCs w:val="20"/>
        </w:rPr>
        <w:t xml:space="preserve"> </w:t>
      </w:r>
      <w:r w:rsidR="009074F8">
        <w:rPr>
          <w:rFonts w:ascii="SimSun" w:hAnsi="SimSun" w:hint="eastAsia"/>
          <w:b/>
          <w:bCs/>
          <w:szCs w:val="20"/>
        </w:rPr>
        <w:t>없다</w:t>
      </w:r>
      <w:r w:rsidR="009074F8">
        <w:rPr>
          <w:rFonts w:ascii="SimSun" w:hAnsi="SimSun" w:hint="eastAsia"/>
          <w:b/>
          <w:bCs/>
          <w:szCs w:val="20"/>
        </w:rPr>
        <w:t>)</w:t>
      </w:r>
    </w:p>
    <w:p w:rsidR="00436379" w:rsidRPr="006E3BBC" w:rsidRDefault="00436379" w:rsidP="0046339D">
      <w:pPr>
        <w:wordWrap/>
        <w:spacing w:line="320" w:lineRule="exact"/>
        <w:rPr>
          <w:rFonts w:ascii="SimSun" w:eastAsia="SimSun" w:hAnsi="SimSun" w:hint="eastAsia"/>
          <w:sz w:val="21"/>
          <w:szCs w:val="21"/>
        </w:rPr>
      </w:pPr>
    </w:p>
    <w:p w:rsidR="00C247CC" w:rsidRPr="006E3BBC" w:rsidRDefault="00512C92" w:rsidP="0046339D">
      <w:pPr>
        <w:wordWrap/>
        <w:spacing w:line="320" w:lineRule="exact"/>
        <w:rPr>
          <w:rFonts w:ascii="SimSun" w:eastAsia="SimSun" w:hAnsi="SimSun" w:hint="eastAsia"/>
          <w:b/>
          <w:szCs w:val="20"/>
          <w:lang w:eastAsia="zh-CN"/>
        </w:rPr>
      </w:pPr>
      <w:hyperlink r:id="rId7" w:tgtFrame="_blank" w:history="1"/>
      <w:hyperlink r:id="rId8" w:tgtFrame="_blank" w:history="1">
        <w:r w:rsidRPr="006E3BBC">
          <w:rPr>
            <w:rStyle w:val="a3"/>
            <w:rFonts w:ascii="SimSun" w:eastAsia="SimSun" w:hAnsi="SimSun" w:hint="eastAsia"/>
            <w:b/>
            <w:color w:val="auto"/>
            <w:sz w:val="20"/>
            <w:szCs w:val="20"/>
            <w:shd w:val="clear" w:color="auto" w:fill="FFFFFF"/>
            <w:lang w:eastAsia="zh-CN"/>
          </w:rPr>
          <w:t>作者：邓聿文</w:t>
        </w:r>
      </w:hyperlink>
      <w:r w:rsidRPr="006E3BBC">
        <w:rPr>
          <w:rFonts w:ascii="SimSun" w:eastAsia="SimSun" w:hAnsi="SimSun" w:hint="eastAsia"/>
          <w:b/>
          <w:szCs w:val="20"/>
          <w:lang w:eastAsia="zh-CN"/>
        </w:rPr>
        <w:t xml:space="preserve">  </w:t>
      </w:r>
      <w:r w:rsidRPr="006E3BBC">
        <w:rPr>
          <w:rStyle w:val="arial"/>
          <w:rFonts w:ascii="SimSun" w:eastAsia="SimSun" w:hAnsi="SimSun" w:hint="eastAsia"/>
          <w:b/>
          <w:szCs w:val="20"/>
          <w:shd w:val="clear" w:color="auto" w:fill="FFFFFF"/>
          <w:lang w:eastAsia="zh-CN"/>
        </w:rPr>
        <w:t>2016.02.13</w:t>
      </w:r>
    </w:p>
    <w:p w:rsidR="00764FA3" w:rsidRPr="006E3BBC" w:rsidRDefault="00512C92" w:rsidP="0046339D">
      <w:pPr>
        <w:wordWrap/>
        <w:spacing w:line="320" w:lineRule="exact"/>
        <w:rPr>
          <w:rFonts w:ascii="SimSun" w:eastAsia="SimSun" w:hAnsi="SimSun" w:hint="eastAsia"/>
          <w:b/>
          <w:szCs w:val="20"/>
          <w:shd w:val="clear" w:color="auto" w:fill="FFFFFF"/>
          <w:lang w:eastAsia="zh-CN"/>
        </w:rPr>
      </w:pPr>
      <w:hyperlink r:id="rId9" w:tgtFrame="_blank" w:history="1">
        <w:r w:rsidRPr="006E3BBC">
          <w:rPr>
            <w:rStyle w:val="a3"/>
            <w:rFonts w:ascii="SimSun" w:eastAsia="SimSun" w:hAnsi="SimSun" w:hint="eastAsia"/>
            <w:b/>
            <w:color w:val="auto"/>
            <w:sz w:val="20"/>
            <w:szCs w:val="20"/>
            <w:shd w:val="clear" w:color="auto" w:fill="FFFFFF"/>
            <w:lang w:eastAsia="zh-CN"/>
          </w:rPr>
          <w:t>凤凰评论</w:t>
        </w:r>
      </w:hyperlink>
      <w:r w:rsidRPr="006E3BBC">
        <w:rPr>
          <w:rStyle w:val="apple-converted-space"/>
          <w:rFonts w:ascii="SimSun" w:eastAsia="SimSun" w:hAnsi="SimSun" w:hint="eastAsia"/>
          <w:b/>
          <w:szCs w:val="20"/>
          <w:shd w:val="clear" w:color="auto" w:fill="FFFFFF"/>
          <w:lang w:eastAsia="zh-CN"/>
        </w:rPr>
        <w:t> </w:t>
      </w:r>
      <w:hyperlink r:id="rId10" w:history="1">
        <w:r w:rsidR="00764FA3" w:rsidRPr="006E3BBC">
          <w:rPr>
            <w:rStyle w:val="a3"/>
            <w:rFonts w:ascii="SimSun" w:eastAsia="SimSun" w:hAnsi="SimSun"/>
            <w:b/>
            <w:color w:val="auto"/>
            <w:sz w:val="20"/>
            <w:szCs w:val="20"/>
            <w:shd w:val="clear" w:color="auto" w:fill="FFFFFF"/>
            <w:lang w:eastAsia="zh-CN"/>
          </w:rPr>
          <w:t>http://news.ifeng.com/a/20160213/47418863_0.shtml</w:t>
        </w:r>
      </w:hyperlink>
    </w:p>
    <w:p w:rsidR="00764FA3" w:rsidRPr="006E3BBC" w:rsidRDefault="00764FA3" w:rsidP="0046339D">
      <w:pPr>
        <w:pStyle w:val="a5"/>
        <w:shd w:val="clear" w:color="auto" w:fill="FFFFFF"/>
        <w:spacing w:before="360" w:beforeAutospacing="0" w:after="0" w:afterAutospacing="0" w:line="320" w:lineRule="exact"/>
        <w:ind w:firstLine="480"/>
        <w:rPr>
          <w:rFonts w:ascii="SimSun" w:eastAsia="SimSun" w:hAnsi="SimSun"/>
          <w:sz w:val="21"/>
          <w:szCs w:val="21"/>
          <w:lang w:eastAsia="zh-CN"/>
        </w:rPr>
      </w:pPr>
      <w:r w:rsidRPr="006E3BBC">
        <w:rPr>
          <w:rFonts w:ascii="SimSun" w:eastAsia="SimSun" w:hAnsi="SimSun" w:hint="eastAsia"/>
          <w:sz w:val="21"/>
          <w:szCs w:val="21"/>
          <w:lang w:eastAsia="zh-CN"/>
        </w:rPr>
        <w:t>进入2016年后，朝鲜半岛风云突变，为报复平壤进行第四次核试爆和发射</w:t>
      </w:r>
      <w:r w:rsidRPr="006E3BBC">
        <w:rPr>
          <w:rFonts w:ascii="SimSun" w:eastAsia="SimSun" w:hAnsi="SimSun"/>
          <w:sz w:val="21"/>
          <w:szCs w:val="21"/>
        </w:rPr>
        <w:fldChar w:fldCharType="begin"/>
      </w:r>
      <w:r w:rsidRPr="006E3BBC">
        <w:rPr>
          <w:rFonts w:ascii="SimSun" w:eastAsia="SimSun" w:hAnsi="SimSun"/>
          <w:sz w:val="21"/>
          <w:szCs w:val="21"/>
          <w:lang w:eastAsia="zh-CN"/>
        </w:rPr>
        <w:instrText xml:space="preserve"> HYPERLINK "http://ent.ifeng.com/movie/special/dandao/" \t "_blank" </w:instrText>
      </w:r>
      <w:r w:rsidRPr="006E3BBC">
        <w:rPr>
          <w:rFonts w:ascii="SimSun" w:eastAsia="SimSun" w:hAnsi="SimSun"/>
          <w:sz w:val="21"/>
          <w:szCs w:val="21"/>
        </w:rPr>
        <w:fldChar w:fldCharType="separate"/>
      </w:r>
      <w:r w:rsidRPr="006E3BBC">
        <w:rPr>
          <w:rStyle w:val="a3"/>
          <w:rFonts w:ascii="SimSun" w:eastAsia="SimSun" w:hAnsi="SimSun" w:hint="eastAsia"/>
          <w:color w:val="auto"/>
          <w:sz w:val="21"/>
          <w:szCs w:val="21"/>
          <w:lang w:eastAsia="zh-CN"/>
        </w:rPr>
        <w:t>弹道</w:t>
      </w:r>
      <w:r w:rsidRPr="006E3BBC">
        <w:rPr>
          <w:rFonts w:ascii="SimSun" w:eastAsia="SimSun" w:hAnsi="SimSun"/>
          <w:sz w:val="21"/>
          <w:szCs w:val="21"/>
        </w:rPr>
        <w:fldChar w:fldCharType="end"/>
      </w:r>
      <w:r w:rsidRPr="006E3BBC">
        <w:rPr>
          <w:rFonts w:ascii="SimSun" w:eastAsia="SimSun" w:hAnsi="SimSun" w:hint="eastAsia"/>
          <w:sz w:val="21"/>
          <w:szCs w:val="21"/>
          <w:lang w:eastAsia="zh-CN"/>
        </w:rPr>
        <w:t>导弹，美军从上月开始，在日本和韩国部署重兵，集结大量主力战机，其规模相当庞大，并向东亚派出双航母，其斩首部队也派往半岛。美官方发言人称，美国不排除单独采取行动的可能。一时间，半岛上空战云密布。</w:t>
      </w:r>
    </w:p>
    <w:p w:rsidR="00764FA3" w:rsidRPr="006E3BBC" w:rsidRDefault="00764FA3" w:rsidP="0046339D">
      <w:pPr>
        <w:pStyle w:val="a5"/>
        <w:shd w:val="clear" w:color="auto" w:fill="FFFFFF"/>
        <w:spacing w:before="360" w:beforeAutospacing="0" w:after="0" w:afterAutospacing="0" w:line="320" w:lineRule="exact"/>
        <w:ind w:firstLine="480"/>
        <w:rPr>
          <w:rFonts w:ascii="SimSun" w:eastAsia="SimSun" w:hAnsi="SimSun" w:hint="eastAsia"/>
          <w:sz w:val="21"/>
          <w:szCs w:val="21"/>
          <w:lang w:eastAsia="zh-CN"/>
        </w:rPr>
      </w:pPr>
      <w:r w:rsidRPr="006E3BBC">
        <w:rPr>
          <w:rFonts w:ascii="SimSun" w:eastAsia="SimSun" w:hAnsi="SimSun" w:hint="eastAsia"/>
          <w:sz w:val="21"/>
          <w:szCs w:val="21"/>
          <w:lang w:eastAsia="zh-CN"/>
        </w:rPr>
        <w:t>国际社会都在猜测，五角大楼是否会借机攻打朝鲜，或者对朝鲜领导人金正恩展开斩首行动。作为半岛近邻和朝鲜的传统盟友，中国舆论尤其关注这一问题。</w:t>
      </w:r>
    </w:p>
    <w:p w:rsidR="00764FA3" w:rsidRPr="006E3BBC" w:rsidRDefault="00764FA3" w:rsidP="0046339D">
      <w:pPr>
        <w:pStyle w:val="a5"/>
        <w:shd w:val="clear" w:color="auto" w:fill="FFFFFF"/>
        <w:spacing w:before="360" w:beforeAutospacing="0" w:after="0" w:afterAutospacing="0" w:line="320" w:lineRule="exact"/>
        <w:ind w:firstLine="480"/>
        <w:rPr>
          <w:rFonts w:ascii="SimSun" w:eastAsia="SimSun" w:hAnsi="SimSun" w:hint="eastAsia"/>
          <w:sz w:val="21"/>
          <w:szCs w:val="21"/>
          <w:lang w:eastAsia="zh-CN"/>
        </w:rPr>
      </w:pPr>
      <w:r w:rsidRPr="006E3BBC">
        <w:rPr>
          <w:rFonts w:ascii="SimSun" w:eastAsia="SimSun" w:hAnsi="SimSun" w:hint="eastAsia"/>
          <w:sz w:val="21"/>
          <w:szCs w:val="21"/>
          <w:lang w:eastAsia="zh-CN"/>
        </w:rPr>
        <w:t>虽然美军看起来气势汹汹，但如果考虑到地缘政治、美国国内因素以及战争开启后的诸多后果，</w:t>
      </w:r>
      <w:r w:rsidRPr="002E7A32">
        <w:rPr>
          <w:rFonts w:ascii="SimSun" w:eastAsia="SimSun" w:hAnsi="SimSun" w:hint="eastAsia"/>
          <w:sz w:val="21"/>
          <w:szCs w:val="21"/>
          <w:highlight w:val="yellow"/>
          <w:u w:val="single"/>
          <w:lang w:eastAsia="zh-CN"/>
        </w:rPr>
        <w:t>可以断言，</w:t>
      </w:r>
      <w:r w:rsidRPr="002E7A32">
        <w:rPr>
          <w:rFonts w:ascii="SimSun" w:eastAsia="SimSun" w:hAnsi="SimSun" w:hint="eastAsia"/>
          <w:b/>
          <w:sz w:val="21"/>
          <w:szCs w:val="21"/>
          <w:highlight w:val="yellow"/>
          <w:u w:val="single"/>
          <w:lang w:eastAsia="zh-CN"/>
        </w:rPr>
        <w:t>美军不可能对朝动武</w:t>
      </w:r>
      <w:r w:rsidRPr="002E7A32">
        <w:rPr>
          <w:rFonts w:ascii="SimSun" w:eastAsia="SimSun" w:hAnsi="SimSun" w:hint="eastAsia"/>
          <w:sz w:val="21"/>
          <w:szCs w:val="21"/>
          <w:highlight w:val="yellow"/>
          <w:u w:val="single"/>
          <w:lang w:eastAsia="zh-CN"/>
        </w:rPr>
        <w:t>，至少在未来一个阶段不会</w:t>
      </w:r>
      <w:r w:rsidRPr="006E3BBC">
        <w:rPr>
          <w:rFonts w:ascii="SimSun" w:eastAsia="SimSun" w:hAnsi="SimSun" w:hint="eastAsia"/>
          <w:sz w:val="21"/>
          <w:szCs w:val="21"/>
          <w:lang w:eastAsia="zh-CN"/>
        </w:rPr>
        <w:t>。</w:t>
      </w:r>
    </w:p>
    <w:p w:rsidR="00512C92" w:rsidRPr="006E3BBC" w:rsidRDefault="00764FA3" w:rsidP="0046339D">
      <w:pPr>
        <w:pStyle w:val="a5"/>
        <w:shd w:val="clear" w:color="auto" w:fill="FFFFFF"/>
        <w:spacing w:before="360" w:beforeAutospacing="0" w:after="0" w:afterAutospacing="0" w:line="320" w:lineRule="exact"/>
        <w:ind w:firstLine="480"/>
        <w:rPr>
          <w:rFonts w:ascii="SimSun" w:eastAsia="SimSun" w:hAnsi="SimSun" w:hint="eastAsia"/>
          <w:sz w:val="21"/>
          <w:szCs w:val="21"/>
          <w:lang w:eastAsia="zh-CN"/>
        </w:rPr>
      </w:pPr>
      <w:r w:rsidRPr="006E3BBC">
        <w:rPr>
          <w:rFonts w:ascii="SimSun" w:eastAsia="SimSun" w:hAnsi="SimSun" w:hint="eastAsia"/>
          <w:sz w:val="21"/>
          <w:szCs w:val="21"/>
          <w:lang w:eastAsia="zh-CN"/>
        </w:rPr>
        <w:t>一般来说，强国对弱国动武，或者展开斩首行动，是感受到了对方给自己造成了现实而急迫的威胁，或者对方在国内制造了大面积的人道灾难。即使如此，还要考虑动武的成本、自己国内的现状以及国际社会尤其是周边国家的反应。此外，还要对动武的后果进行评估。只有把上述方方面面的因素都考虑进去了，</w:t>
      </w:r>
      <w:r w:rsidRPr="00217466">
        <w:rPr>
          <w:rFonts w:ascii="SimSun" w:eastAsia="SimSun" w:hAnsi="SimSun" w:hint="eastAsia"/>
          <w:sz w:val="21"/>
          <w:szCs w:val="21"/>
          <w:lang w:eastAsia="zh-CN"/>
        </w:rPr>
        <w:t>并且</w:t>
      </w:r>
      <w:r w:rsidRPr="00217466">
        <w:rPr>
          <w:rFonts w:ascii="SimSun" w:eastAsia="SimSun" w:hAnsi="SimSun" w:hint="eastAsia"/>
          <w:b/>
          <w:sz w:val="21"/>
          <w:szCs w:val="21"/>
          <w:highlight w:val="yellow"/>
          <w:u w:val="single"/>
          <w:lang w:eastAsia="zh-CN"/>
        </w:rPr>
        <w:t>认为收益大于代价</w:t>
      </w:r>
      <w:r w:rsidRPr="00217466">
        <w:rPr>
          <w:rFonts w:ascii="SimSun" w:eastAsia="SimSun" w:hAnsi="SimSun" w:hint="eastAsia"/>
          <w:sz w:val="21"/>
          <w:szCs w:val="21"/>
          <w:highlight w:val="yellow"/>
          <w:u w:val="single"/>
          <w:lang w:eastAsia="zh-CN"/>
        </w:rPr>
        <w:t>，战争或者斩首行动才可能发生</w:t>
      </w:r>
      <w:r w:rsidRPr="006E3BBC">
        <w:rPr>
          <w:rFonts w:ascii="SimSun" w:eastAsia="SimSun" w:hAnsi="SimSun" w:hint="eastAsia"/>
          <w:sz w:val="21"/>
          <w:szCs w:val="21"/>
          <w:lang w:eastAsia="zh-CN"/>
        </w:rPr>
        <w:t>。</w:t>
      </w:r>
    </w:p>
    <w:p w:rsidR="00764FA3" w:rsidRPr="006E3BBC" w:rsidRDefault="00764FA3" w:rsidP="0046339D">
      <w:pPr>
        <w:pStyle w:val="a5"/>
        <w:shd w:val="clear" w:color="auto" w:fill="FFFFFF"/>
        <w:spacing w:before="360" w:beforeAutospacing="0" w:after="0" w:afterAutospacing="0" w:line="320" w:lineRule="exact"/>
        <w:ind w:firstLine="480"/>
        <w:rPr>
          <w:rFonts w:ascii="SimSun" w:eastAsia="SimSun" w:hAnsi="SimSun"/>
          <w:sz w:val="21"/>
          <w:szCs w:val="21"/>
          <w:lang w:eastAsia="zh-CN"/>
        </w:rPr>
      </w:pPr>
      <w:r w:rsidRPr="006E3BBC">
        <w:rPr>
          <w:rFonts w:ascii="SimSun" w:eastAsia="SimSun" w:hAnsi="SimSun" w:hint="eastAsia"/>
          <w:sz w:val="21"/>
          <w:szCs w:val="21"/>
          <w:lang w:eastAsia="zh-CN"/>
        </w:rPr>
        <w:t>朝鲜虽然在一月之内试核射星，藐视国际社会，性质非常恶劣，对美国及其盟友韩日来说，形成了战略威胁，但是，</w:t>
      </w:r>
      <w:r w:rsidRPr="00217466">
        <w:rPr>
          <w:rFonts w:ascii="SimSun" w:eastAsia="SimSun" w:hAnsi="SimSun" w:hint="eastAsia"/>
          <w:sz w:val="21"/>
          <w:szCs w:val="21"/>
          <w:highlight w:val="yellow"/>
          <w:u w:val="single"/>
          <w:lang w:eastAsia="zh-CN"/>
        </w:rPr>
        <w:t>这种</w:t>
      </w:r>
      <w:r w:rsidRPr="00710CC5">
        <w:rPr>
          <w:rFonts w:ascii="SimSun" w:eastAsia="SimSun" w:hAnsi="SimSun" w:hint="eastAsia"/>
          <w:b/>
          <w:sz w:val="21"/>
          <w:szCs w:val="21"/>
          <w:highlight w:val="yellow"/>
          <w:u w:val="single"/>
          <w:lang w:eastAsia="zh-CN"/>
        </w:rPr>
        <w:t>威胁尚处于潜在状态</w:t>
      </w:r>
      <w:r w:rsidRPr="00217466">
        <w:rPr>
          <w:rFonts w:ascii="SimSun" w:eastAsia="SimSun" w:hAnsi="SimSun" w:hint="eastAsia"/>
          <w:sz w:val="21"/>
          <w:szCs w:val="21"/>
          <w:highlight w:val="yellow"/>
          <w:u w:val="single"/>
          <w:lang w:eastAsia="zh-CN"/>
        </w:rPr>
        <w:t>，并不是一种现实，更不是即刻呈现出来</w:t>
      </w:r>
      <w:r w:rsidRPr="006E3BBC">
        <w:rPr>
          <w:rFonts w:ascii="SimSun" w:eastAsia="SimSun" w:hAnsi="SimSun" w:hint="eastAsia"/>
          <w:sz w:val="21"/>
          <w:szCs w:val="21"/>
          <w:lang w:eastAsia="zh-CN"/>
        </w:rPr>
        <w:t>。再说，朝鲜政权虽然在美国看来邪恶且穷兵黩武，然而，它毕竟是被联合国认可的合法政权。这种情况下，只因朝鲜的试核射星行为违背了联合国决议，就对其动武或斩首，既缺乏过硬理由也有失道义，势必不会得到美国国内多数民众的支持。</w:t>
      </w:r>
    </w:p>
    <w:p w:rsidR="00764FA3" w:rsidRPr="006E3BBC" w:rsidRDefault="00764FA3" w:rsidP="0046339D">
      <w:pPr>
        <w:pStyle w:val="a5"/>
        <w:shd w:val="clear" w:color="auto" w:fill="FFFFFF"/>
        <w:spacing w:before="360" w:beforeAutospacing="0" w:after="0" w:afterAutospacing="0" w:line="320" w:lineRule="exact"/>
        <w:ind w:firstLine="480"/>
        <w:rPr>
          <w:rFonts w:ascii="SimSun" w:eastAsia="SimSun" w:hAnsi="SimSun" w:hint="eastAsia"/>
          <w:sz w:val="21"/>
          <w:szCs w:val="21"/>
          <w:lang w:eastAsia="zh-CN"/>
        </w:rPr>
      </w:pPr>
      <w:r w:rsidRPr="00EB0AB5">
        <w:rPr>
          <w:rFonts w:ascii="SimSun" w:eastAsia="SimSun" w:hAnsi="SimSun" w:hint="eastAsia"/>
          <w:sz w:val="21"/>
          <w:szCs w:val="21"/>
          <w:highlight w:val="yellow"/>
          <w:u w:val="single"/>
          <w:lang w:eastAsia="zh-CN"/>
        </w:rPr>
        <w:t>另一方面，如果美国对朝动武，也</w:t>
      </w:r>
      <w:r w:rsidRPr="00EB0AB5">
        <w:rPr>
          <w:rFonts w:ascii="SimSun" w:eastAsia="SimSun" w:hAnsi="SimSun" w:hint="eastAsia"/>
          <w:b/>
          <w:sz w:val="21"/>
          <w:szCs w:val="21"/>
          <w:highlight w:val="yellow"/>
          <w:u w:val="single"/>
          <w:lang w:eastAsia="zh-CN"/>
        </w:rPr>
        <w:t>不大可能得到韩国同意</w:t>
      </w:r>
      <w:r w:rsidRPr="006E3BBC">
        <w:rPr>
          <w:rFonts w:ascii="SimSun" w:eastAsia="SimSun" w:hAnsi="SimSun" w:hint="eastAsia"/>
          <w:sz w:val="21"/>
          <w:szCs w:val="21"/>
          <w:lang w:eastAsia="zh-CN"/>
        </w:rPr>
        <w:t>。这里不仅有民族情结的因素，也在于即使用武力推翻了平壤政权，也会在朝鲜人的心中埋下仇恨种子，对于战后半岛社会的安定、政府管理和政权稳固都会产生威胁，何况朝鲜现在握有核武，战争一旦发生，保不准朝鲜使用核武器，给半岛带来核灾难。即便使用常规武器，韩国也会遭到重创，首尔估计会毁于战火，再加上上千万难民涌入韩国，所以不到万不得已，韩国不会同意美国开战。</w:t>
      </w:r>
    </w:p>
    <w:p w:rsidR="00764FA3" w:rsidRPr="006E3BBC" w:rsidRDefault="00764FA3" w:rsidP="0046339D">
      <w:pPr>
        <w:pStyle w:val="a5"/>
        <w:shd w:val="clear" w:color="auto" w:fill="FFFFFF"/>
        <w:spacing w:before="360" w:beforeAutospacing="0" w:after="0" w:afterAutospacing="0" w:line="320" w:lineRule="exact"/>
        <w:ind w:firstLine="480"/>
        <w:rPr>
          <w:rFonts w:ascii="SimSun" w:eastAsia="SimSun" w:hAnsi="SimSun" w:hint="eastAsia"/>
          <w:sz w:val="21"/>
          <w:szCs w:val="21"/>
          <w:lang w:eastAsia="zh-CN"/>
        </w:rPr>
      </w:pPr>
      <w:r w:rsidRPr="008D24FD">
        <w:rPr>
          <w:rFonts w:ascii="SimSun" w:eastAsia="SimSun" w:hAnsi="SimSun" w:hint="eastAsia"/>
          <w:sz w:val="21"/>
          <w:szCs w:val="21"/>
          <w:highlight w:val="yellow"/>
          <w:u w:val="single"/>
          <w:lang w:eastAsia="zh-CN"/>
        </w:rPr>
        <w:t>第三点，是</w:t>
      </w:r>
      <w:r w:rsidRPr="008D24FD">
        <w:rPr>
          <w:rFonts w:ascii="SimSun" w:eastAsia="SimSun" w:hAnsi="SimSun" w:hint="eastAsia"/>
          <w:b/>
          <w:sz w:val="21"/>
          <w:szCs w:val="21"/>
          <w:highlight w:val="yellow"/>
          <w:u w:val="single"/>
          <w:lang w:eastAsia="zh-CN"/>
        </w:rPr>
        <w:t>中俄的反对</w:t>
      </w:r>
      <w:r w:rsidRPr="006E3BBC">
        <w:rPr>
          <w:rFonts w:ascii="SimSun" w:eastAsia="SimSun" w:hAnsi="SimSun" w:hint="eastAsia"/>
          <w:sz w:val="21"/>
          <w:szCs w:val="21"/>
          <w:lang w:eastAsia="zh-CN"/>
        </w:rPr>
        <w:t>。在朝鲜半岛和东北亚地缘战略中，已形成美日韩、中俄和朝鲜六国三边态势。中俄对半岛的目标大致相近，都希望半岛无核与和平，战乱肯定不符合两国利益，尤</w:t>
      </w:r>
      <w:r w:rsidRPr="006E3BBC">
        <w:rPr>
          <w:rFonts w:ascii="SimSun" w:eastAsia="SimSun" w:hAnsi="SimSun" w:hint="eastAsia"/>
          <w:sz w:val="21"/>
          <w:szCs w:val="21"/>
          <w:lang w:eastAsia="zh-CN"/>
        </w:rPr>
        <w:lastRenderedPageBreak/>
        <w:t>其对中国的国家安全和利益构成很大威胁。</w:t>
      </w:r>
      <w:r w:rsidRPr="00D61981">
        <w:rPr>
          <w:rFonts w:ascii="SimSun" w:eastAsia="SimSun" w:hAnsi="SimSun" w:hint="eastAsia"/>
          <w:sz w:val="21"/>
          <w:szCs w:val="21"/>
          <w:lang w:eastAsia="zh-CN"/>
        </w:rPr>
        <w:t>所以</w:t>
      </w:r>
      <w:r w:rsidRPr="00D61981">
        <w:rPr>
          <w:rFonts w:ascii="SimSun" w:eastAsia="SimSun" w:hAnsi="SimSun" w:hint="eastAsia"/>
          <w:sz w:val="21"/>
          <w:szCs w:val="21"/>
          <w:highlight w:val="yellow"/>
          <w:u w:val="single"/>
          <w:lang w:eastAsia="zh-CN"/>
        </w:rPr>
        <w:t>中国最高领导人多次表态，称作为半岛近邻，</w:t>
      </w:r>
      <w:r w:rsidRPr="00D61981">
        <w:rPr>
          <w:rFonts w:ascii="SimSun" w:eastAsia="SimSun" w:hAnsi="SimSun" w:hint="eastAsia"/>
          <w:b/>
          <w:sz w:val="21"/>
          <w:szCs w:val="21"/>
          <w:highlight w:val="yellow"/>
          <w:u w:val="single"/>
          <w:lang w:eastAsia="zh-CN"/>
        </w:rPr>
        <w:t>绝不会允许半岛生乱、生战</w:t>
      </w:r>
      <w:r w:rsidRPr="006E3BBC">
        <w:rPr>
          <w:rFonts w:ascii="SimSun" w:eastAsia="SimSun" w:hAnsi="SimSun" w:hint="eastAsia"/>
          <w:sz w:val="21"/>
          <w:szCs w:val="21"/>
          <w:lang w:eastAsia="zh-CN"/>
        </w:rPr>
        <w:t>；外交部也多次重申绝不会允许任何国家在国际社会推动半岛无核化这个大目标中夹带任何私货。</w:t>
      </w:r>
    </w:p>
    <w:p w:rsidR="00764FA3" w:rsidRPr="006E3BBC" w:rsidRDefault="00764FA3" w:rsidP="0046339D">
      <w:pPr>
        <w:pStyle w:val="a5"/>
        <w:shd w:val="clear" w:color="auto" w:fill="FFFFFF"/>
        <w:spacing w:before="360" w:beforeAutospacing="0" w:after="0" w:afterAutospacing="0" w:line="320" w:lineRule="exact"/>
        <w:ind w:firstLine="480"/>
        <w:rPr>
          <w:rFonts w:ascii="SimSun" w:eastAsia="SimSun" w:hAnsi="SimSun" w:hint="eastAsia"/>
          <w:sz w:val="21"/>
          <w:szCs w:val="21"/>
          <w:lang w:eastAsia="zh-CN"/>
        </w:rPr>
      </w:pPr>
      <w:r w:rsidRPr="00D61981">
        <w:rPr>
          <w:rFonts w:ascii="SimSun" w:eastAsia="SimSun" w:hAnsi="SimSun" w:hint="eastAsia"/>
          <w:sz w:val="21"/>
          <w:szCs w:val="21"/>
          <w:highlight w:val="yellow"/>
          <w:u w:val="single"/>
          <w:lang w:eastAsia="zh-CN"/>
        </w:rPr>
        <w:t>这个强硬表态既是说给朝鲜听的，更是说给美日韩听的，它是</w:t>
      </w:r>
      <w:r w:rsidRPr="00D61981">
        <w:rPr>
          <w:rFonts w:ascii="SimSun" w:eastAsia="SimSun" w:hAnsi="SimSun" w:hint="eastAsia"/>
          <w:b/>
          <w:sz w:val="21"/>
          <w:szCs w:val="21"/>
          <w:highlight w:val="yellow"/>
          <w:u w:val="single"/>
          <w:lang w:eastAsia="zh-CN"/>
        </w:rPr>
        <w:t>中方底线</w:t>
      </w:r>
      <w:r w:rsidRPr="006E3BBC">
        <w:rPr>
          <w:rFonts w:ascii="SimSun" w:eastAsia="SimSun" w:hAnsi="SimSun" w:hint="eastAsia"/>
          <w:sz w:val="21"/>
          <w:szCs w:val="21"/>
          <w:lang w:eastAsia="zh-CN"/>
        </w:rPr>
        <w:t>。若美国贸然发动战争，中方固然不大可能再次派兵入朝作战，但一定会采取其他行动促使半岛回到非战状态。此外，战争带来的可能的核灾难及难民危机，也是中方承受不起的后果，故北京一定会极力反对美军开战或实施斩首行动。</w:t>
      </w:r>
    </w:p>
    <w:p w:rsidR="00764FA3" w:rsidRPr="006E3BBC" w:rsidRDefault="00764FA3" w:rsidP="0046339D">
      <w:pPr>
        <w:pStyle w:val="a5"/>
        <w:shd w:val="clear" w:color="auto" w:fill="FFFFFF"/>
        <w:spacing w:before="360" w:beforeAutospacing="0" w:after="0" w:afterAutospacing="0" w:line="320" w:lineRule="exact"/>
        <w:ind w:firstLine="480"/>
        <w:rPr>
          <w:rFonts w:ascii="SimSun" w:eastAsia="SimSun" w:hAnsi="SimSun" w:hint="eastAsia"/>
          <w:sz w:val="21"/>
          <w:szCs w:val="21"/>
          <w:lang w:eastAsia="zh-CN"/>
        </w:rPr>
      </w:pPr>
      <w:r w:rsidRPr="006E3BBC">
        <w:rPr>
          <w:rFonts w:ascii="SimSun" w:eastAsia="SimSun" w:hAnsi="SimSun" w:hint="eastAsia"/>
          <w:sz w:val="21"/>
          <w:szCs w:val="21"/>
          <w:lang w:eastAsia="zh-CN"/>
        </w:rPr>
        <w:t>华府自然不会读不出其中含义。</w:t>
      </w:r>
      <w:r w:rsidRPr="002918B0">
        <w:rPr>
          <w:rFonts w:ascii="SimSun" w:eastAsia="SimSun" w:hAnsi="SimSun" w:hint="eastAsia"/>
          <w:sz w:val="21"/>
          <w:szCs w:val="21"/>
          <w:highlight w:val="yellow"/>
          <w:u w:val="single"/>
          <w:lang w:eastAsia="zh-CN"/>
        </w:rPr>
        <w:t>对华府来说，最佳的策略不是冒险去试探和冲撞中方底线，而是</w:t>
      </w:r>
      <w:r w:rsidRPr="002918B0">
        <w:rPr>
          <w:rFonts w:ascii="SimSun" w:eastAsia="SimSun" w:hAnsi="SimSun" w:hint="eastAsia"/>
          <w:b/>
          <w:sz w:val="21"/>
          <w:szCs w:val="21"/>
          <w:highlight w:val="yellow"/>
          <w:u w:val="single"/>
          <w:lang w:eastAsia="zh-CN"/>
        </w:rPr>
        <w:t>对战争保持引而不发态势</w:t>
      </w:r>
      <w:r w:rsidRPr="002918B0">
        <w:rPr>
          <w:rFonts w:ascii="SimSun" w:eastAsia="SimSun" w:hAnsi="SimSun" w:hint="eastAsia"/>
          <w:sz w:val="21"/>
          <w:szCs w:val="21"/>
          <w:lang w:eastAsia="zh-CN"/>
        </w:rPr>
        <w:t>，</w:t>
      </w:r>
      <w:r w:rsidRPr="006E3BBC">
        <w:rPr>
          <w:rFonts w:ascii="SimSun" w:eastAsia="SimSun" w:hAnsi="SimSun" w:hint="eastAsia"/>
          <w:sz w:val="21"/>
          <w:szCs w:val="21"/>
          <w:lang w:eastAsia="zh-CN"/>
        </w:rPr>
        <w:t>这样既能对平壤显示不允许朝鲜发展核武器和捍卫盟友利益的决心；也能对中国显示美军在半岛的存在，给中国带来压力和震慑，可谓一举两得。</w:t>
      </w:r>
    </w:p>
    <w:p w:rsidR="00764FA3" w:rsidRPr="006E3BBC" w:rsidRDefault="00764FA3" w:rsidP="0046339D">
      <w:pPr>
        <w:pStyle w:val="a5"/>
        <w:shd w:val="clear" w:color="auto" w:fill="FFFFFF"/>
        <w:spacing w:before="360" w:beforeAutospacing="0" w:after="0" w:afterAutospacing="0" w:line="320" w:lineRule="exact"/>
        <w:ind w:firstLine="480"/>
        <w:rPr>
          <w:rFonts w:ascii="SimSun" w:eastAsia="SimSun" w:hAnsi="SimSun" w:hint="eastAsia"/>
          <w:sz w:val="21"/>
          <w:szCs w:val="21"/>
          <w:lang w:eastAsia="zh-CN"/>
        </w:rPr>
      </w:pPr>
      <w:r w:rsidRPr="00607D62">
        <w:rPr>
          <w:rFonts w:ascii="SimSun" w:eastAsia="SimSun" w:hAnsi="SimSun" w:hint="eastAsia"/>
          <w:sz w:val="21"/>
          <w:szCs w:val="21"/>
          <w:highlight w:val="yellow"/>
          <w:u w:val="single"/>
          <w:lang w:eastAsia="zh-CN"/>
        </w:rPr>
        <w:t>平壤现政权的存在</w:t>
      </w:r>
      <w:r w:rsidRPr="00607D62">
        <w:rPr>
          <w:rFonts w:ascii="SimSun" w:eastAsia="SimSun" w:hAnsi="SimSun" w:hint="eastAsia"/>
          <w:b/>
          <w:sz w:val="21"/>
          <w:szCs w:val="21"/>
          <w:highlight w:val="yellow"/>
          <w:u w:val="single"/>
          <w:lang w:eastAsia="zh-CN"/>
        </w:rPr>
        <w:t>对中国而言是麻烦对美国却是福音</w:t>
      </w:r>
      <w:r w:rsidRPr="006E3BBC">
        <w:rPr>
          <w:rFonts w:ascii="SimSun" w:eastAsia="SimSun" w:hAnsi="SimSun" w:hint="eastAsia"/>
          <w:sz w:val="21"/>
          <w:szCs w:val="21"/>
          <w:lang w:eastAsia="zh-CN"/>
        </w:rPr>
        <w:t>，美国可以借口阻止朝核计划，防止核扩散，在亚太重新部署军力，美国重返亚太，遏制中国崛起，除了南海问题外，朝核计划的未知性与危险性给了五角大楼一个多么好的理由，华府为什么要去推翻平壤政权，给中方扫除这个麻烦？要知道，不管以什么方式，两韩一旦完成了统一，除非统一后的半岛追随美国以中国为敌，否则，美国面临着退出半岛的问题。华府才不做这种赔本的买卖。</w:t>
      </w:r>
    </w:p>
    <w:p w:rsidR="00764FA3" w:rsidRPr="006E3BBC" w:rsidRDefault="00764FA3" w:rsidP="0046339D">
      <w:pPr>
        <w:pStyle w:val="a5"/>
        <w:shd w:val="clear" w:color="auto" w:fill="FFFFFF"/>
        <w:spacing w:before="360" w:beforeAutospacing="0" w:after="0" w:afterAutospacing="0" w:line="320" w:lineRule="exact"/>
        <w:ind w:firstLine="480"/>
        <w:rPr>
          <w:rFonts w:ascii="SimSun" w:eastAsia="SimSun" w:hAnsi="SimSun" w:hint="eastAsia"/>
          <w:sz w:val="21"/>
          <w:szCs w:val="21"/>
          <w:lang w:eastAsia="zh-CN"/>
        </w:rPr>
      </w:pPr>
      <w:r w:rsidRPr="006E3BBC">
        <w:rPr>
          <w:rFonts w:ascii="SimSun" w:eastAsia="SimSun" w:hAnsi="SimSun" w:hint="eastAsia"/>
          <w:sz w:val="21"/>
          <w:szCs w:val="21"/>
          <w:lang w:eastAsia="zh-CN"/>
        </w:rPr>
        <w:t>所以，人们看到，美朝双方较量了半个世纪，互放狠话，但除了军演和制裁，美国并没有采取任何实质性的军事行动，双方已经习惯了这种互动模式，平壤也在华府亮肌肉的同时，发展成为一个有核国家了。或许有人会说，美国这次不一样，不会再允许平壤无视自己权威，否则华府就是养虎为患，或者搬起石头砸自己的脚。</w:t>
      </w:r>
      <w:r w:rsidRPr="00EF7A92">
        <w:rPr>
          <w:rFonts w:ascii="SimSun" w:eastAsia="SimSun" w:hAnsi="SimSun" w:hint="eastAsia"/>
          <w:sz w:val="21"/>
          <w:szCs w:val="21"/>
          <w:highlight w:val="yellow"/>
          <w:u w:val="single"/>
          <w:lang w:eastAsia="zh-CN"/>
        </w:rPr>
        <w:t>但从目前各方态势来看，</w:t>
      </w:r>
      <w:r w:rsidRPr="00EF7A92">
        <w:rPr>
          <w:rFonts w:ascii="SimSun" w:eastAsia="SimSun" w:hAnsi="SimSun" w:hint="eastAsia"/>
          <w:b/>
          <w:sz w:val="21"/>
          <w:szCs w:val="21"/>
          <w:highlight w:val="yellow"/>
          <w:u w:val="single"/>
          <w:lang w:eastAsia="zh-CN"/>
        </w:rPr>
        <w:t>美国不会动武的可能性还是要大于动武的可能性</w:t>
      </w:r>
      <w:r w:rsidRPr="006E3BBC">
        <w:rPr>
          <w:rFonts w:ascii="SimSun" w:eastAsia="SimSun" w:hAnsi="SimSun" w:hint="eastAsia"/>
          <w:sz w:val="21"/>
          <w:szCs w:val="21"/>
          <w:lang w:eastAsia="zh-CN"/>
        </w:rPr>
        <w:t>。</w:t>
      </w:r>
    </w:p>
    <w:p w:rsidR="00764FA3" w:rsidRPr="006E3BBC" w:rsidRDefault="00764FA3" w:rsidP="0046339D">
      <w:pPr>
        <w:pStyle w:val="a5"/>
        <w:shd w:val="clear" w:color="auto" w:fill="FFFFFF"/>
        <w:spacing w:before="360" w:beforeAutospacing="0" w:after="0" w:afterAutospacing="0" w:line="320" w:lineRule="exact"/>
        <w:ind w:firstLine="480"/>
        <w:rPr>
          <w:rFonts w:ascii="SimSun" w:eastAsia="SimSun" w:hAnsi="SimSun" w:hint="eastAsia"/>
          <w:sz w:val="21"/>
          <w:szCs w:val="21"/>
          <w:lang w:eastAsia="zh-CN"/>
        </w:rPr>
      </w:pPr>
      <w:r w:rsidRPr="003D738C">
        <w:rPr>
          <w:rFonts w:ascii="SimSun" w:eastAsia="SimSun" w:hAnsi="SimSun" w:hint="eastAsia"/>
          <w:sz w:val="21"/>
          <w:szCs w:val="21"/>
          <w:highlight w:val="yellow"/>
          <w:u w:val="single"/>
          <w:lang w:eastAsia="zh-CN"/>
        </w:rPr>
        <w:t>当然，美国最终是否会对朝动武或实施斩首行动，</w:t>
      </w:r>
      <w:r w:rsidRPr="003D738C">
        <w:rPr>
          <w:rFonts w:ascii="SimSun" w:eastAsia="SimSun" w:hAnsi="SimSun" w:hint="eastAsia"/>
          <w:b/>
          <w:sz w:val="21"/>
          <w:szCs w:val="21"/>
          <w:highlight w:val="yellow"/>
          <w:u w:val="single"/>
          <w:lang w:eastAsia="zh-CN"/>
        </w:rPr>
        <w:t>还要看平壤的表现</w:t>
      </w:r>
      <w:r w:rsidRPr="006E3BBC">
        <w:rPr>
          <w:rFonts w:ascii="SimSun" w:eastAsia="SimSun" w:hAnsi="SimSun" w:hint="eastAsia"/>
          <w:sz w:val="21"/>
          <w:szCs w:val="21"/>
          <w:lang w:eastAsia="zh-CN"/>
        </w:rPr>
        <w:t>。如果平壤一意孤行，打响第一枪，不排除华府忍无可忍动手，但到目前为止，金正恩还只是呈口舌之快，并不敢真刀真枪同美国叫板。即使如此，平壤的战争边缘游戏空间也越来越少。</w:t>
      </w:r>
    </w:p>
    <w:p w:rsidR="00764FA3" w:rsidRPr="006E3BBC" w:rsidRDefault="00764FA3" w:rsidP="0046339D">
      <w:pPr>
        <w:wordWrap/>
        <w:spacing w:line="320" w:lineRule="exact"/>
        <w:rPr>
          <w:rFonts w:ascii="SimSun" w:eastAsia="SimSun" w:hAnsi="SimSun" w:hint="eastAsia"/>
          <w:b/>
          <w:bCs/>
          <w:sz w:val="21"/>
          <w:szCs w:val="21"/>
          <w:lang w:eastAsia="zh-CN"/>
        </w:rPr>
      </w:pPr>
    </w:p>
    <w:p w:rsidR="00512C92" w:rsidRDefault="00512C92" w:rsidP="0046339D">
      <w:pPr>
        <w:wordWrap/>
        <w:spacing w:line="320" w:lineRule="exact"/>
        <w:rPr>
          <w:rFonts w:ascii="SimSun" w:eastAsia="SimSun" w:hAnsi="SimSun" w:hint="eastAsia"/>
          <w:b/>
          <w:bCs/>
          <w:sz w:val="21"/>
          <w:szCs w:val="21"/>
          <w:lang w:eastAsia="zh-CN"/>
        </w:rPr>
      </w:pPr>
    </w:p>
    <w:p w:rsidR="000266BD" w:rsidRPr="006E3BBC" w:rsidRDefault="000266BD" w:rsidP="0046339D">
      <w:pPr>
        <w:wordWrap/>
        <w:spacing w:line="320" w:lineRule="exact"/>
        <w:rPr>
          <w:rFonts w:ascii="SimSun" w:eastAsia="SimSun" w:hAnsi="SimSun" w:hint="eastAsia"/>
          <w:b/>
          <w:bCs/>
          <w:sz w:val="21"/>
          <w:szCs w:val="21"/>
          <w:lang w:eastAsia="zh-CN"/>
        </w:rPr>
      </w:pPr>
    </w:p>
    <w:p w:rsidR="00C247CC" w:rsidRPr="00D51D88" w:rsidRDefault="00C247CC" w:rsidP="0046339D">
      <w:pPr>
        <w:wordWrap/>
        <w:spacing w:line="320" w:lineRule="exact"/>
        <w:rPr>
          <w:rFonts w:ascii="SimSun" w:eastAsia="SimSun" w:hAnsi="SimSun" w:hint="eastAsia"/>
          <w:b/>
          <w:bCs/>
          <w:sz w:val="22"/>
        </w:rPr>
      </w:pPr>
      <w:proofErr w:type="spellStart"/>
      <w:r w:rsidRPr="006E3BBC">
        <w:rPr>
          <w:rFonts w:ascii="SimSun" w:eastAsia="SimSun" w:hAnsi="SimSun" w:hint="eastAsia"/>
          <w:b/>
          <w:bCs/>
          <w:sz w:val="22"/>
        </w:rPr>
        <w:t>美國兩面嚇阻</w:t>
      </w:r>
      <w:proofErr w:type="spellEnd"/>
      <w:r w:rsidRPr="006E3BBC">
        <w:rPr>
          <w:rFonts w:ascii="SimSun" w:eastAsia="SimSun" w:hAnsi="SimSun" w:hint="eastAsia"/>
          <w:b/>
          <w:bCs/>
          <w:sz w:val="22"/>
        </w:rPr>
        <w:t xml:space="preserve"> </w:t>
      </w:r>
      <w:proofErr w:type="spellStart"/>
      <w:r w:rsidRPr="006E3BBC">
        <w:rPr>
          <w:rFonts w:ascii="SimSun" w:eastAsia="SimSun" w:hAnsi="SimSun" w:hint="eastAsia"/>
          <w:b/>
          <w:bCs/>
          <w:sz w:val="22"/>
        </w:rPr>
        <w:t>難撐兩岸大局</w:t>
      </w:r>
      <w:proofErr w:type="spellEnd"/>
      <w:r w:rsidR="005B6BFF">
        <w:rPr>
          <w:rFonts w:ascii="SimSun" w:eastAsia="SimSun" w:hAnsi="SimSun" w:hint="eastAsia"/>
          <w:b/>
          <w:bCs/>
          <w:sz w:val="22"/>
        </w:rPr>
        <w:t xml:space="preserve"> </w:t>
      </w:r>
      <w:r w:rsidR="005B6BFF" w:rsidRPr="00F3046B">
        <w:rPr>
          <w:rFonts w:ascii="SimSun" w:hAnsi="SimSun" w:hint="eastAsia"/>
          <w:b/>
          <w:bCs/>
          <w:szCs w:val="20"/>
        </w:rPr>
        <w:t>(</w:t>
      </w:r>
      <w:r w:rsidR="005B6BFF" w:rsidRPr="00F3046B">
        <w:rPr>
          <w:rFonts w:ascii="SimSun" w:hAnsi="SimSun" w:hint="eastAsia"/>
          <w:b/>
          <w:bCs/>
          <w:szCs w:val="20"/>
        </w:rPr>
        <w:t>미국</w:t>
      </w:r>
      <w:r w:rsidR="00FB1424" w:rsidRPr="00F3046B">
        <w:rPr>
          <w:rFonts w:ascii="SimSun" w:hAnsi="SimSun" w:hint="eastAsia"/>
          <w:b/>
          <w:bCs/>
          <w:szCs w:val="20"/>
        </w:rPr>
        <w:t>의</w:t>
      </w:r>
      <w:r w:rsidR="005B6BFF" w:rsidRPr="00F3046B">
        <w:rPr>
          <w:rFonts w:ascii="SimSun" w:hAnsi="SimSun" w:hint="eastAsia"/>
          <w:b/>
          <w:bCs/>
          <w:szCs w:val="20"/>
        </w:rPr>
        <w:t xml:space="preserve"> </w:t>
      </w:r>
      <w:r w:rsidR="003C2BC7">
        <w:rPr>
          <w:rFonts w:ascii="SimSun" w:hAnsi="SimSun" w:hint="eastAsia"/>
          <w:b/>
          <w:bCs/>
          <w:szCs w:val="20"/>
        </w:rPr>
        <w:t>이중</w:t>
      </w:r>
      <w:r w:rsidR="00FB1424" w:rsidRPr="00F3046B">
        <w:rPr>
          <w:rFonts w:ascii="SimSun" w:hAnsi="SimSun" w:hint="eastAsia"/>
          <w:b/>
          <w:bCs/>
          <w:szCs w:val="20"/>
        </w:rPr>
        <w:t xml:space="preserve"> </w:t>
      </w:r>
      <w:r w:rsidR="00FB1424" w:rsidRPr="00F3046B">
        <w:rPr>
          <w:rFonts w:ascii="SimSun" w:hAnsi="SimSun" w:hint="eastAsia"/>
          <w:b/>
          <w:bCs/>
          <w:szCs w:val="20"/>
        </w:rPr>
        <w:t>억지</w:t>
      </w:r>
      <w:r w:rsidR="005143FF" w:rsidRPr="00F3046B">
        <w:rPr>
          <w:rFonts w:ascii="SimSun" w:hAnsi="SimSun" w:hint="eastAsia"/>
          <w:b/>
          <w:bCs/>
          <w:szCs w:val="20"/>
        </w:rPr>
        <w:t xml:space="preserve"> </w:t>
      </w:r>
      <w:r w:rsidR="00FB1424" w:rsidRPr="00F3046B">
        <w:rPr>
          <w:rFonts w:ascii="SimSun" w:hAnsi="SimSun" w:hint="eastAsia"/>
          <w:b/>
          <w:bCs/>
          <w:szCs w:val="20"/>
        </w:rPr>
        <w:t>전략은</w:t>
      </w:r>
      <w:r w:rsidR="00FB1424" w:rsidRPr="00F3046B">
        <w:rPr>
          <w:rFonts w:ascii="SimSun" w:hAnsi="SimSun" w:hint="eastAsia"/>
          <w:b/>
          <w:bCs/>
          <w:szCs w:val="20"/>
        </w:rPr>
        <w:t xml:space="preserve"> </w:t>
      </w:r>
      <w:r w:rsidR="00FB1424" w:rsidRPr="00F3046B">
        <w:rPr>
          <w:rFonts w:ascii="SimSun" w:hAnsi="SimSun" w:hint="eastAsia"/>
          <w:b/>
          <w:bCs/>
          <w:szCs w:val="20"/>
        </w:rPr>
        <w:t>양안관계의</w:t>
      </w:r>
      <w:r w:rsidR="00FB1424" w:rsidRPr="00F3046B">
        <w:rPr>
          <w:rFonts w:ascii="SimSun" w:hAnsi="SimSun" w:hint="eastAsia"/>
          <w:b/>
          <w:bCs/>
          <w:szCs w:val="20"/>
        </w:rPr>
        <w:t xml:space="preserve"> </w:t>
      </w:r>
      <w:r w:rsidR="005143FF" w:rsidRPr="00F3046B">
        <w:rPr>
          <w:rFonts w:ascii="SimSun" w:hAnsi="SimSun" w:hint="eastAsia"/>
          <w:b/>
          <w:bCs/>
          <w:szCs w:val="20"/>
        </w:rPr>
        <w:t>대세를</w:t>
      </w:r>
      <w:r w:rsidR="005143FF" w:rsidRPr="00F3046B">
        <w:rPr>
          <w:rFonts w:ascii="SimSun" w:hAnsi="SimSun" w:hint="eastAsia"/>
          <w:b/>
          <w:bCs/>
          <w:szCs w:val="20"/>
        </w:rPr>
        <w:t xml:space="preserve"> </w:t>
      </w:r>
      <w:r w:rsidR="00C000EC">
        <w:rPr>
          <w:rFonts w:ascii="SimSun" w:hAnsi="SimSun" w:hint="eastAsia"/>
          <w:b/>
          <w:bCs/>
          <w:szCs w:val="20"/>
        </w:rPr>
        <w:t>통제</w:t>
      </w:r>
      <w:r w:rsidR="00F3046B" w:rsidRPr="00F3046B">
        <w:rPr>
          <w:rFonts w:ascii="SimSun" w:hAnsi="SimSun" w:hint="eastAsia"/>
          <w:b/>
          <w:bCs/>
          <w:szCs w:val="20"/>
        </w:rPr>
        <w:t>하기</w:t>
      </w:r>
      <w:r w:rsidR="00F3046B" w:rsidRPr="00F3046B">
        <w:rPr>
          <w:rFonts w:ascii="SimSun" w:hAnsi="SimSun" w:hint="eastAsia"/>
          <w:b/>
          <w:bCs/>
          <w:szCs w:val="20"/>
        </w:rPr>
        <w:t xml:space="preserve"> </w:t>
      </w:r>
      <w:r w:rsidR="00F3046B" w:rsidRPr="00F3046B">
        <w:rPr>
          <w:rFonts w:ascii="SimSun" w:hAnsi="SimSun" w:hint="eastAsia"/>
          <w:b/>
          <w:bCs/>
          <w:szCs w:val="20"/>
        </w:rPr>
        <w:t>어렵다</w:t>
      </w:r>
      <w:r w:rsidR="005B6BFF" w:rsidRPr="00F3046B">
        <w:rPr>
          <w:rFonts w:ascii="SimSun" w:hAnsi="SimSun" w:hint="eastAsia"/>
          <w:b/>
          <w:bCs/>
          <w:szCs w:val="20"/>
        </w:rPr>
        <w:t>)</w:t>
      </w:r>
    </w:p>
    <w:p w:rsidR="00436379" w:rsidRPr="006E3BBC" w:rsidRDefault="00436379" w:rsidP="0046339D">
      <w:pPr>
        <w:wordWrap/>
        <w:spacing w:line="320" w:lineRule="exact"/>
        <w:rPr>
          <w:rFonts w:ascii="SimSun" w:eastAsia="SimSun" w:hAnsi="SimSun" w:hint="eastAsia"/>
          <w:sz w:val="21"/>
          <w:szCs w:val="21"/>
        </w:rPr>
      </w:pPr>
    </w:p>
    <w:p w:rsidR="00C247CC" w:rsidRPr="006E3BBC" w:rsidRDefault="00C247CC" w:rsidP="0046339D">
      <w:pPr>
        <w:wordWrap/>
        <w:spacing w:line="320" w:lineRule="exact"/>
        <w:rPr>
          <w:rFonts w:ascii="SimSun" w:eastAsia="SimSun" w:hAnsi="SimSun" w:hint="eastAsia"/>
          <w:b/>
          <w:szCs w:val="20"/>
        </w:rPr>
      </w:pPr>
      <w:r w:rsidRPr="006E3BBC">
        <w:rPr>
          <w:rFonts w:ascii="SimSun" w:eastAsia="SimSun" w:hAnsi="SimSun" w:hint="eastAsia"/>
          <w:b/>
          <w:szCs w:val="20"/>
        </w:rPr>
        <w:t>作者：</w:t>
      </w:r>
      <w:proofErr w:type="spellStart"/>
      <w:r w:rsidRPr="006E3BBC">
        <w:rPr>
          <w:rFonts w:ascii="SimSun" w:eastAsia="SimSun" w:hAnsi="SimSun"/>
          <w:b/>
          <w:szCs w:val="20"/>
        </w:rPr>
        <w:fldChar w:fldCharType="begin"/>
      </w:r>
      <w:r w:rsidRPr="006E3BBC">
        <w:rPr>
          <w:rFonts w:ascii="SimSun" w:eastAsia="SimSun" w:hAnsi="SimSun"/>
          <w:b/>
          <w:szCs w:val="20"/>
        </w:rPr>
        <w:instrText xml:space="preserve"> HYPERLINK "http://www.npf.org.tw/author/%E6%9B%BE%E5%BE%A9%E7%94%9F" </w:instrText>
      </w:r>
      <w:r w:rsidRPr="006E3BBC">
        <w:rPr>
          <w:rFonts w:ascii="SimSun" w:eastAsia="SimSun" w:hAnsi="SimSun"/>
          <w:b/>
          <w:szCs w:val="20"/>
        </w:rPr>
        <w:fldChar w:fldCharType="separate"/>
      </w:r>
      <w:r w:rsidRPr="006E3BBC">
        <w:rPr>
          <w:rStyle w:val="a3"/>
          <w:rFonts w:ascii="SimSun" w:eastAsia="SimSun" w:hAnsi="SimSun" w:hint="eastAsia"/>
          <w:b/>
          <w:color w:val="auto"/>
          <w:sz w:val="20"/>
          <w:szCs w:val="20"/>
        </w:rPr>
        <w:t>曾復生</w:t>
      </w:r>
      <w:proofErr w:type="spellEnd"/>
      <w:r w:rsidRPr="006E3BBC">
        <w:rPr>
          <w:rFonts w:ascii="SimSun" w:eastAsia="SimSun" w:hAnsi="SimSun"/>
          <w:b/>
          <w:szCs w:val="20"/>
        </w:rPr>
        <w:fldChar w:fldCharType="end"/>
      </w:r>
      <w:proofErr w:type="gramStart"/>
      <w:r w:rsidRPr="006E3BBC">
        <w:rPr>
          <w:rFonts w:ascii="SimSun" w:eastAsia="SimSun" w:hAnsi="SimSun" w:hint="eastAsia"/>
          <w:b/>
          <w:szCs w:val="20"/>
        </w:rPr>
        <w:t xml:space="preserve"> </w:t>
      </w:r>
      <w:r w:rsidR="00512C92" w:rsidRPr="006E3BBC">
        <w:rPr>
          <w:rFonts w:ascii="SimSun" w:eastAsia="SimSun" w:hAnsi="SimSun" w:hint="eastAsia"/>
          <w:b/>
          <w:szCs w:val="20"/>
        </w:rPr>
        <w:t xml:space="preserve"> </w:t>
      </w:r>
      <w:r w:rsidR="00EA3B53" w:rsidRPr="006E3BBC">
        <w:rPr>
          <w:rStyle w:val="arial"/>
          <w:rFonts w:ascii="SimSun" w:eastAsia="SimSun" w:hAnsi="SimSun" w:hint="eastAsia"/>
          <w:b/>
          <w:szCs w:val="20"/>
          <w:shd w:val="clear" w:color="auto" w:fill="FFFFFF"/>
        </w:rPr>
        <w:t>2016.02.</w:t>
      </w:r>
      <w:r w:rsidR="00EA3B53">
        <w:rPr>
          <w:rFonts w:ascii="SimSun" w:eastAsia="SimSun" w:hAnsi="SimSun" w:hint="eastAsia"/>
          <w:b/>
          <w:szCs w:val="20"/>
        </w:rPr>
        <w:t>04</w:t>
      </w:r>
      <w:proofErr w:type="gramEnd"/>
      <w:r w:rsidR="0030337E">
        <w:rPr>
          <w:rFonts w:ascii="SimSun" w:eastAsia="SimSun" w:hAnsi="SimSun" w:hint="eastAsia"/>
          <w:b/>
          <w:szCs w:val="20"/>
        </w:rPr>
        <w:t xml:space="preserve">  15:29</w:t>
      </w:r>
      <w:r w:rsidRPr="006E3BBC">
        <w:rPr>
          <w:rFonts w:ascii="SimSun" w:eastAsia="SimSun" w:hAnsi="SimSun" w:hint="eastAsia"/>
          <w:b/>
          <w:szCs w:val="20"/>
        </w:rPr>
        <w:t xml:space="preserve"> </w:t>
      </w:r>
    </w:p>
    <w:p w:rsidR="00C247CC" w:rsidRPr="006E3BBC" w:rsidRDefault="00512C92" w:rsidP="0046339D">
      <w:pPr>
        <w:wordWrap/>
        <w:spacing w:line="320" w:lineRule="exact"/>
        <w:rPr>
          <w:rFonts w:ascii="SimSun" w:eastAsia="SimSun" w:hAnsi="SimSun" w:hint="eastAsia"/>
          <w:b/>
          <w:szCs w:val="20"/>
          <w:lang w:eastAsia="zh-CN"/>
        </w:rPr>
      </w:pPr>
      <w:r w:rsidRPr="006E3BBC">
        <w:rPr>
          <w:rFonts w:ascii="SimSun" w:eastAsia="SimSun" w:hAnsi="SimSun" w:cs="새굴림"/>
          <w:b/>
          <w:szCs w:val="20"/>
          <w:lang w:eastAsia="zh-CN"/>
        </w:rPr>
        <w:t>国家政策研究基金会</w:t>
      </w:r>
      <w:r w:rsidRPr="006E3BBC">
        <w:rPr>
          <w:rFonts w:ascii="SimSun" w:eastAsia="SimSun" w:hAnsi="SimSun" w:cs="새굴림" w:hint="eastAsia"/>
          <w:b/>
          <w:szCs w:val="20"/>
          <w:lang w:eastAsia="zh-CN"/>
        </w:rPr>
        <w:t xml:space="preserve"> </w:t>
      </w:r>
      <w:r w:rsidR="00764FA3" w:rsidRPr="006E3BBC">
        <w:rPr>
          <w:rFonts w:ascii="SimSun" w:eastAsia="SimSun" w:hAnsi="SimSun" w:cs="새굴림" w:hint="eastAsia"/>
          <w:b/>
          <w:szCs w:val="20"/>
          <w:lang w:eastAsia="zh-CN"/>
        </w:rPr>
        <w:t xml:space="preserve"> </w:t>
      </w:r>
      <w:hyperlink r:id="rId11" w:history="1">
        <w:r w:rsidR="00C247CC" w:rsidRPr="006E3BBC">
          <w:rPr>
            <w:rStyle w:val="a3"/>
            <w:rFonts w:ascii="SimSun" w:eastAsia="SimSun" w:hAnsi="SimSun"/>
            <w:b/>
            <w:color w:val="auto"/>
            <w:sz w:val="20"/>
            <w:szCs w:val="20"/>
            <w:lang w:eastAsia="zh-CN"/>
          </w:rPr>
          <w:t>http://www.npf.org.tw/3/15698</w:t>
        </w:r>
      </w:hyperlink>
    </w:p>
    <w:p w:rsidR="006E3BBC" w:rsidRDefault="006E3BBC" w:rsidP="0046339D">
      <w:pPr>
        <w:wordWrap/>
        <w:spacing w:line="320" w:lineRule="exact"/>
        <w:ind w:firstLineChars="200" w:firstLine="420"/>
        <w:rPr>
          <w:rFonts w:ascii="SimSun" w:eastAsia="SimSun" w:hAnsi="SimSun" w:hint="eastAsia"/>
          <w:sz w:val="21"/>
          <w:szCs w:val="21"/>
          <w:lang w:eastAsia="zh-CN"/>
        </w:rPr>
      </w:pPr>
    </w:p>
    <w:p w:rsidR="00C247CC" w:rsidRPr="006E3BBC" w:rsidRDefault="00C247CC" w:rsidP="0046339D">
      <w:pPr>
        <w:wordWrap/>
        <w:spacing w:line="320" w:lineRule="exact"/>
        <w:ind w:firstLineChars="200" w:firstLine="420"/>
        <w:rPr>
          <w:rFonts w:ascii="SimSun" w:eastAsia="SimSun" w:hAnsi="SimSun" w:hint="eastAsia"/>
          <w:sz w:val="21"/>
          <w:szCs w:val="21"/>
        </w:rPr>
      </w:pPr>
      <w:r w:rsidRPr="006E3BBC">
        <w:rPr>
          <w:rFonts w:ascii="SimSun" w:eastAsia="SimSun" w:hAnsi="SimSun" w:hint="eastAsia"/>
          <w:sz w:val="21"/>
          <w:szCs w:val="21"/>
        </w:rPr>
        <w:t>大陸2016年對台工作會議定調，堅持「一個中國」原則，加強與</w:t>
      </w:r>
      <w:hyperlink r:id="rId12" w:tgtFrame="_blank" w:history="1">
        <w:r w:rsidRPr="006E3BBC">
          <w:rPr>
            <w:rStyle w:val="a3"/>
            <w:rFonts w:ascii="SimSun" w:eastAsia="SimSun" w:hAnsi="SimSun" w:hint="eastAsia"/>
            <w:color w:val="auto"/>
            <w:sz w:val="21"/>
            <w:szCs w:val="21"/>
          </w:rPr>
          <w:t>台灣</w:t>
        </w:r>
      </w:hyperlink>
      <w:r w:rsidRPr="006E3BBC">
        <w:rPr>
          <w:rFonts w:ascii="SimSun" w:eastAsia="SimSun" w:hAnsi="SimSun" w:hint="eastAsia"/>
          <w:sz w:val="21"/>
          <w:szCs w:val="21"/>
        </w:rPr>
        <w:t>所有認同</w:t>
      </w:r>
      <w:hyperlink r:id="rId13" w:tgtFrame="_blank" w:history="1">
        <w:r w:rsidRPr="006E3BBC">
          <w:rPr>
            <w:rStyle w:val="a3"/>
            <w:rFonts w:ascii="SimSun" w:eastAsia="SimSun" w:hAnsi="SimSun" w:hint="eastAsia"/>
            <w:color w:val="auto"/>
            <w:sz w:val="21"/>
            <w:szCs w:val="21"/>
          </w:rPr>
          <w:t>兩岸</w:t>
        </w:r>
      </w:hyperlink>
      <w:r w:rsidRPr="006E3BBC">
        <w:rPr>
          <w:rFonts w:ascii="SimSun" w:eastAsia="SimSun" w:hAnsi="SimSun" w:hint="eastAsia"/>
          <w:sz w:val="21"/>
          <w:szCs w:val="21"/>
        </w:rPr>
        <w:t>同屬一個中國的政黨和團體接觸交流，以維護共同政治基礎。但是，5月20日後，台灣將由主張「台灣獨立」的</w:t>
      </w:r>
      <w:hyperlink r:id="rId14" w:tgtFrame="_blank" w:history="1">
        <w:r w:rsidRPr="006E3BBC">
          <w:rPr>
            <w:rStyle w:val="a3"/>
            <w:rFonts w:ascii="SimSun" w:eastAsia="SimSun" w:hAnsi="SimSun" w:hint="eastAsia"/>
            <w:color w:val="auto"/>
            <w:sz w:val="21"/>
            <w:szCs w:val="21"/>
          </w:rPr>
          <w:t>民進黨</w:t>
        </w:r>
      </w:hyperlink>
      <w:r w:rsidRPr="006E3BBC">
        <w:rPr>
          <w:rFonts w:ascii="SimSun" w:eastAsia="SimSun" w:hAnsi="SimSun" w:hint="eastAsia"/>
          <w:sz w:val="21"/>
          <w:szCs w:val="21"/>
        </w:rPr>
        <w:t>全面執政，</w:t>
      </w:r>
      <w:hyperlink r:id="rId15" w:tgtFrame="_blank" w:history="1">
        <w:r w:rsidRPr="006E3BBC">
          <w:rPr>
            <w:rStyle w:val="a3"/>
            <w:rFonts w:ascii="SimSun" w:eastAsia="SimSun" w:hAnsi="SimSun" w:hint="eastAsia"/>
            <w:color w:val="auto"/>
            <w:sz w:val="21"/>
            <w:szCs w:val="21"/>
          </w:rPr>
          <w:t>兩岸關係</w:t>
        </w:r>
      </w:hyperlink>
      <w:r w:rsidRPr="006E3BBC">
        <w:rPr>
          <w:rFonts w:ascii="SimSun" w:eastAsia="SimSun" w:hAnsi="SimSun" w:hint="eastAsia"/>
          <w:sz w:val="21"/>
          <w:szCs w:val="21"/>
        </w:rPr>
        <w:t>是否會陷入緊張動盪，成為東亞安全重大課題。</w:t>
      </w:r>
      <w:hyperlink r:id="rId16" w:tgtFrame="_blank" w:history="1">
        <w:r w:rsidRPr="00A24F95">
          <w:rPr>
            <w:rStyle w:val="a3"/>
            <w:rFonts w:ascii="SimSun" w:eastAsia="SimSun" w:hAnsi="SimSun" w:hint="eastAsia"/>
            <w:color w:val="auto"/>
            <w:sz w:val="21"/>
            <w:szCs w:val="21"/>
            <w:highlight w:val="yellow"/>
            <w:u w:val="single"/>
          </w:rPr>
          <w:t>美國</w:t>
        </w:r>
      </w:hyperlink>
      <w:r w:rsidRPr="00A24F95">
        <w:rPr>
          <w:rFonts w:ascii="SimSun" w:eastAsia="SimSun" w:hAnsi="SimSun" w:hint="eastAsia"/>
          <w:sz w:val="21"/>
          <w:szCs w:val="21"/>
          <w:highlight w:val="yellow"/>
          <w:u w:val="single"/>
        </w:rPr>
        <w:t>長期運用「雙重嚇阻」，一方面</w:t>
      </w:r>
      <w:r w:rsidRPr="00A24F95">
        <w:rPr>
          <w:rFonts w:ascii="SimSun" w:eastAsia="SimSun" w:hAnsi="SimSun" w:hint="eastAsia"/>
          <w:b/>
          <w:sz w:val="21"/>
          <w:szCs w:val="21"/>
          <w:highlight w:val="yellow"/>
          <w:u w:val="single"/>
        </w:rPr>
        <w:t>警告中共不可對台動武</w:t>
      </w:r>
      <w:r w:rsidRPr="00A24F95">
        <w:rPr>
          <w:rFonts w:ascii="SimSun" w:eastAsia="SimSun" w:hAnsi="SimSun" w:hint="eastAsia"/>
          <w:sz w:val="21"/>
          <w:szCs w:val="21"/>
          <w:highlight w:val="yellow"/>
          <w:u w:val="single"/>
        </w:rPr>
        <w:t>，另方面</w:t>
      </w:r>
      <w:r w:rsidRPr="00A24F95">
        <w:rPr>
          <w:rFonts w:ascii="SimSun" w:eastAsia="SimSun" w:hAnsi="SimSun" w:hint="eastAsia"/>
          <w:b/>
          <w:sz w:val="21"/>
          <w:szCs w:val="21"/>
          <w:highlight w:val="yellow"/>
          <w:u w:val="single"/>
        </w:rPr>
        <w:t>要求台灣不可推動「法理台獨」的策略</w:t>
      </w:r>
      <w:r w:rsidRPr="006E3BBC">
        <w:rPr>
          <w:rFonts w:ascii="SimSun" w:eastAsia="SimSun" w:hAnsi="SimSun" w:hint="eastAsia"/>
          <w:sz w:val="21"/>
          <w:szCs w:val="21"/>
        </w:rPr>
        <w:t>，能否繼續維持台海和平穩定現狀，恐將面臨嚴峻考驗。</w:t>
      </w:r>
    </w:p>
    <w:p w:rsidR="005B6BFF" w:rsidRPr="00F32DB3" w:rsidRDefault="00C247CC" w:rsidP="0046339D">
      <w:pPr>
        <w:wordWrap/>
        <w:spacing w:line="320" w:lineRule="exact"/>
        <w:ind w:firstLineChars="200" w:firstLine="420"/>
        <w:rPr>
          <w:rFonts w:ascii="SimSun" w:hAnsi="SimSun" w:hint="eastAsia"/>
          <w:sz w:val="21"/>
          <w:szCs w:val="21"/>
        </w:rPr>
      </w:pPr>
      <w:r w:rsidRPr="00622209">
        <w:rPr>
          <w:rFonts w:ascii="SimSun" w:eastAsia="SimSun" w:hAnsi="SimSun" w:hint="eastAsia"/>
          <w:sz w:val="21"/>
          <w:szCs w:val="21"/>
          <w:highlight w:val="yellow"/>
        </w:rPr>
        <w:t>兩岸關係只有三種解決方式</w:t>
      </w:r>
      <w:r w:rsidRPr="006E3BBC">
        <w:rPr>
          <w:rFonts w:ascii="SimSun" w:eastAsia="SimSun" w:hAnsi="SimSun" w:hint="eastAsia"/>
          <w:sz w:val="21"/>
          <w:szCs w:val="21"/>
        </w:rPr>
        <w:t>，</w:t>
      </w:r>
      <w:r w:rsidRPr="006D54C9">
        <w:rPr>
          <w:rFonts w:ascii="SimSun" w:eastAsia="SimSun" w:hAnsi="SimSun" w:hint="eastAsia"/>
          <w:sz w:val="21"/>
          <w:szCs w:val="21"/>
          <w:highlight w:val="yellow"/>
          <w:u w:val="single"/>
        </w:rPr>
        <w:t>一是</w:t>
      </w:r>
      <w:r w:rsidRPr="003E43E3">
        <w:rPr>
          <w:rFonts w:ascii="SimSun" w:eastAsia="SimSun" w:hAnsi="SimSun" w:hint="eastAsia"/>
          <w:b/>
          <w:sz w:val="21"/>
          <w:szCs w:val="21"/>
          <w:highlight w:val="yellow"/>
          <w:u w:val="single"/>
        </w:rPr>
        <w:t>衝突</w:t>
      </w:r>
      <w:r w:rsidRPr="006D54C9">
        <w:rPr>
          <w:rFonts w:ascii="SimSun" w:eastAsia="SimSun" w:hAnsi="SimSun" w:hint="eastAsia"/>
          <w:sz w:val="21"/>
          <w:szCs w:val="21"/>
          <w:u w:val="single"/>
        </w:rPr>
        <w:t>、</w:t>
      </w:r>
      <w:r w:rsidRPr="006D54C9">
        <w:rPr>
          <w:rFonts w:ascii="SimSun" w:eastAsia="SimSun" w:hAnsi="SimSun" w:hint="eastAsia"/>
          <w:sz w:val="21"/>
          <w:szCs w:val="21"/>
          <w:highlight w:val="yellow"/>
          <w:u w:val="single"/>
        </w:rPr>
        <w:t>二是</w:t>
      </w:r>
      <w:r w:rsidRPr="003E43E3">
        <w:rPr>
          <w:rFonts w:ascii="SimSun" w:eastAsia="SimSun" w:hAnsi="SimSun" w:hint="eastAsia"/>
          <w:b/>
          <w:sz w:val="21"/>
          <w:szCs w:val="21"/>
          <w:highlight w:val="yellow"/>
          <w:u w:val="single"/>
        </w:rPr>
        <w:t>維持現狀</w:t>
      </w:r>
      <w:r w:rsidRPr="006D54C9">
        <w:rPr>
          <w:rFonts w:ascii="SimSun" w:eastAsia="SimSun" w:hAnsi="SimSun" w:hint="eastAsia"/>
          <w:sz w:val="21"/>
          <w:szCs w:val="21"/>
          <w:u w:val="single"/>
        </w:rPr>
        <w:t>、</w:t>
      </w:r>
      <w:r w:rsidRPr="006D54C9">
        <w:rPr>
          <w:rFonts w:ascii="SimSun" w:eastAsia="SimSun" w:hAnsi="SimSun" w:hint="eastAsia"/>
          <w:sz w:val="21"/>
          <w:szCs w:val="21"/>
          <w:highlight w:val="yellow"/>
          <w:u w:val="single"/>
        </w:rPr>
        <w:t>三是</w:t>
      </w:r>
      <w:r w:rsidRPr="003E43E3">
        <w:rPr>
          <w:rFonts w:ascii="SimSun" w:eastAsia="SimSun" w:hAnsi="SimSun" w:hint="eastAsia"/>
          <w:b/>
          <w:sz w:val="21"/>
          <w:szCs w:val="21"/>
          <w:highlight w:val="yellow"/>
          <w:u w:val="single"/>
        </w:rPr>
        <w:t>政治解決</w:t>
      </w:r>
      <w:r w:rsidRPr="006E3BBC">
        <w:rPr>
          <w:rFonts w:ascii="SimSun" w:eastAsia="SimSun" w:hAnsi="SimSun" w:hint="eastAsia"/>
          <w:sz w:val="21"/>
          <w:szCs w:val="21"/>
        </w:rPr>
        <w:t>。民進黨全面執政後，美國面對綜合國力茁壯的中國時，也正面臨兩難，一則是放棄台灣，配合中國，但卻可能鼓勵中國得寸進尺，讓美國在亞太地區信用破產；另一則是全力支持台灣對抗中國，但卻必須冒著與中國開戰風險。此外，</w:t>
      </w:r>
      <w:r w:rsidRPr="009F7E9E">
        <w:rPr>
          <w:rFonts w:ascii="SimSun" w:eastAsia="SimSun" w:hAnsi="SimSun" w:hint="eastAsia"/>
          <w:sz w:val="21"/>
          <w:szCs w:val="21"/>
          <w:highlight w:val="yellow"/>
          <w:u w:val="single"/>
        </w:rPr>
        <w:t>美國若拒絕面對處理兩岸間日益擴大的主權鴻溝，恐會埋下今後台海地區動盪根源</w:t>
      </w:r>
      <w:r w:rsidRPr="006E3BBC">
        <w:rPr>
          <w:rFonts w:ascii="SimSun" w:eastAsia="SimSun" w:hAnsi="SimSun" w:hint="eastAsia"/>
          <w:sz w:val="21"/>
          <w:szCs w:val="21"/>
        </w:rPr>
        <w:t>。這種發展趨勢對於長期否定中華民國存在事實，又堅決反對台灣獨立的北京當局而言，遲早將面臨是否啟動《反分裂國家法》考驗。</w:t>
      </w:r>
    </w:p>
    <w:p w:rsidR="008918EB" w:rsidRPr="00F32DB3" w:rsidRDefault="00C247CC" w:rsidP="0046339D">
      <w:pPr>
        <w:wordWrap/>
        <w:spacing w:line="320" w:lineRule="exact"/>
        <w:ind w:firstLineChars="200" w:firstLine="420"/>
        <w:rPr>
          <w:rFonts w:ascii="SimSun" w:hAnsi="SimSun" w:hint="eastAsia"/>
          <w:sz w:val="21"/>
          <w:szCs w:val="21"/>
        </w:rPr>
      </w:pPr>
      <w:r w:rsidRPr="00952260">
        <w:rPr>
          <w:rFonts w:ascii="SimSun" w:eastAsia="SimSun" w:hAnsi="SimSun" w:hint="eastAsia"/>
          <w:sz w:val="21"/>
          <w:szCs w:val="21"/>
          <w:highlight w:val="yellow"/>
          <w:u w:val="single"/>
        </w:rPr>
        <w:t>民進黨全面執政讓美國</w:t>
      </w:r>
      <w:r w:rsidRPr="00952260">
        <w:rPr>
          <w:rFonts w:ascii="SimSun" w:eastAsia="SimSun" w:hAnsi="SimSun" w:hint="eastAsia"/>
          <w:b/>
          <w:sz w:val="21"/>
          <w:szCs w:val="21"/>
          <w:highlight w:val="yellow"/>
          <w:u w:val="single"/>
        </w:rPr>
        <w:t>雙重嚇阻模糊戰略</w:t>
      </w:r>
      <w:r w:rsidRPr="00952260">
        <w:rPr>
          <w:rFonts w:ascii="SimSun" w:eastAsia="SimSun" w:hAnsi="SimSun" w:hint="eastAsia"/>
          <w:sz w:val="21"/>
          <w:szCs w:val="21"/>
          <w:highlight w:val="yellow"/>
          <w:u w:val="single"/>
        </w:rPr>
        <w:t>，出現捉襟見肘窘境</w:t>
      </w:r>
      <w:r w:rsidRPr="006E3BBC">
        <w:rPr>
          <w:rFonts w:ascii="SimSun" w:eastAsia="SimSun" w:hAnsi="SimSun" w:hint="eastAsia"/>
          <w:sz w:val="21"/>
          <w:szCs w:val="21"/>
        </w:rPr>
        <w:t>。美國支持台灣民主，但不支持台灣獨立的政策，正遭受台灣年輕世代的強烈主權意識挑戰。美國國防部發表「聯合作戰介入概念」文件指出，在亞太地區發生衝突時，美國應該攻擊敵人的網路與太空衛星，同時也應該縱深攻擊敵人的「反介入」能量，包括反艦導彈基地等，以及人口稠密地區。然而這種作戰思維將導致戰爭快速升級，甚至引爆核武大戰。美國如果不能讓中國徹底屈服，戰局將難收拾。</w:t>
      </w:r>
      <w:r w:rsidRPr="001B516D">
        <w:rPr>
          <w:rFonts w:ascii="SimSun" w:eastAsia="SimSun" w:hAnsi="SimSun" w:hint="eastAsia"/>
          <w:sz w:val="21"/>
          <w:szCs w:val="21"/>
        </w:rPr>
        <w:t>更何況</w:t>
      </w:r>
      <w:r w:rsidRPr="00F9470F">
        <w:rPr>
          <w:rFonts w:ascii="SimSun" w:eastAsia="SimSun" w:hAnsi="SimSun" w:hint="eastAsia"/>
          <w:sz w:val="21"/>
          <w:szCs w:val="21"/>
          <w:highlight w:val="yellow"/>
          <w:u w:val="single"/>
        </w:rPr>
        <w:t>美國在</w:t>
      </w:r>
      <w:r w:rsidRPr="00F9470F">
        <w:rPr>
          <w:rFonts w:ascii="SimSun" w:eastAsia="SimSun" w:hAnsi="SimSun" w:hint="eastAsia"/>
          <w:b/>
          <w:sz w:val="21"/>
          <w:szCs w:val="21"/>
          <w:highlight w:val="yellow"/>
          <w:u w:val="single"/>
        </w:rPr>
        <w:t>共軍中長程核導彈</w:t>
      </w:r>
      <w:r w:rsidRPr="00F9470F">
        <w:rPr>
          <w:rFonts w:ascii="SimSun" w:eastAsia="SimSun" w:hAnsi="SimSun" w:hint="eastAsia"/>
          <w:sz w:val="21"/>
          <w:szCs w:val="21"/>
          <w:highlight w:val="yellow"/>
          <w:u w:val="single"/>
        </w:rPr>
        <w:t>，以及</w:t>
      </w:r>
      <w:r w:rsidRPr="00F9470F">
        <w:rPr>
          <w:rFonts w:ascii="SimSun" w:eastAsia="SimSun" w:hAnsi="SimSun" w:hint="eastAsia"/>
          <w:b/>
          <w:sz w:val="21"/>
          <w:szCs w:val="21"/>
          <w:highlight w:val="yellow"/>
          <w:u w:val="single"/>
        </w:rPr>
        <w:t>巨浪二型潛射核導彈</w:t>
      </w:r>
      <w:r w:rsidRPr="00F9470F">
        <w:rPr>
          <w:rFonts w:ascii="SimSun" w:eastAsia="SimSun" w:hAnsi="SimSun" w:hint="eastAsia"/>
          <w:sz w:val="21"/>
          <w:szCs w:val="21"/>
          <w:highlight w:val="yellow"/>
          <w:u w:val="single"/>
        </w:rPr>
        <w:t>有能力攻擊本土威脅下，已不可能出兵為保衛台獨而戰</w:t>
      </w:r>
      <w:r w:rsidRPr="006E3BBC">
        <w:rPr>
          <w:rFonts w:ascii="SimSun" w:eastAsia="SimSun" w:hAnsi="SimSun" w:hint="eastAsia"/>
          <w:sz w:val="21"/>
          <w:szCs w:val="21"/>
        </w:rPr>
        <w:t>。</w:t>
      </w:r>
    </w:p>
    <w:p w:rsidR="008918EB" w:rsidRPr="00F32DB3" w:rsidRDefault="00C247CC" w:rsidP="0046339D">
      <w:pPr>
        <w:wordWrap/>
        <w:spacing w:line="320" w:lineRule="exact"/>
        <w:ind w:firstLineChars="200" w:firstLine="420"/>
        <w:rPr>
          <w:rFonts w:ascii="SimSun" w:hAnsi="SimSun" w:hint="eastAsia"/>
          <w:sz w:val="21"/>
          <w:szCs w:val="21"/>
        </w:rPr>
      </w:pPr>
      <w:proofErr w:type="spellStart"/>
      <w:r w:rsidRPr="006E3BBC">
        <w:rPr>
          <w:rFonts w:ascii="SimSun" w:eastAsia="SimSun" w:hAnsi="SimSun" w:hint="eastAsia"/>
          <w:sz w:val="21"/>
          <w:szCs w:val="21"/>
        </w:rPr>
        <w:t>華府建議北京利用</w:t>
      </w:r>
      <w:hyperlink r:id="rId17" w:tgtFrame="_blank" w:history="1">
        <w:r w:rsidRPr="006E3BBC">
          <w:rPr>
            <w:rStyle w:val="a3"/>
            <w:rFonts w:ascii="SimSun" w:eastAsia="SimSun" w:hAnsi="SimSun" w:hint="eastAsia"/>
            <w:color w:val="auto"/>
            <w:sz w:val="21"/>
            <w:szCs w:val="21"/>
          </w:rPr>
          <w:t>蔡英文</w:t>
        </w:r>
      </w:hyperlink>
      <w:r w:rsidRPr="006E3BBC">
        <w:rPr>
          <w:rFonts w:ascii="SimSun" w:eastAsia="SimSun" w:hAnsi="SimSun" w:hint="eastAsia"/>
          <w:sz w:val="21"/>
          <w:szCs w:val="21"/>
        </w:rPr>
        <w:t>當選後</w:t>
      </w:r>
      <w:proofErr w:type="spellEnd"/>
      <w:r w:rsidRPr="006E3BBC">
        <w:rPr>
          <w:rFonts w:ascii="SimSun" w:eastAsia="SimSun" w:hAnsi="SimSun" w:hint="eastAsia"/>
          <w:sz w:val="21"/>
          <w:szCs w:val="21"/>
        </w:rPr>
        <w:t>、就職前的4個月空窗期進行積極協商，降低雙方誤判風險，並鼓勵兩岸克制，尋找新模式維持和平現狀；如果蔡英文在就職演說，沒有說出任何挑戰中國核心利益的話語，就應該給予肯定。不過，</w:t>
      </w:r>
      <w:r w:rsidRPr="009A3D74">
        <w:rPr>
          <w:rFonts w:ascii="SimSun" w:eastAsia="SimSun" w:hAnsi="SimSun" w:hint="eastAsia"/>
          <w:sz w:val="21"/>
          <w:szCs w:val="21"/>
          <w:u w:val="single"/>
        </w:rPr>
        <w:t>華府提出警告表示，如果蔡英文不能做出符合北京要求的改變，北京可能會</w:t>
      </w:r>
      <w:r w:rsidRPr="009A3D74">
        <w:rPr>
          <w:rFonts w:ascii="SimSun" w:eastAsia="SimSun" w:hAnsi="SimSun" w:hint="eastAsia"/>
          <w:sz w:val="21"/>
          <w:szCs w:val="21"/>
          <w:highlight w:val="yellow"/>
          <w:u w:val="single"/>
        </w:rPr>
        <w:t>限縮雙方官方</w:t>
      </w:r>
      <w:r w:rsidRPr="009A3D74">
        <w:rPr>
          <w:rFonts w:ascii="SimSun" w:eastAsia="SimSun" w:hAnsi="SimSun" w:hint="eastAsia"/>
          <w:sz w:val="21"/>
          <w:szCs w:val="21"/>
          <w:u w:val="single"/>
        </w:rPr>
        <w:t>、</w:t>
      </w:r>
      <w:r w:rsidRPr="009A3D74">
        <w:rPr>
          <w:rFonts w:ascii="SimSun" w:eastAsia="SimSun" w:hAnsi="SimSun" w:hint="eastAsia"/>
          <w:sz w:val="21"/>
          <w:szCs w:val="21"/>
          <w:highlight w:val="yellow"/>
          <w:u w:val="single"/>
        </w:rPr>
        <w:t>半官方的交流合作</w:t>
      </w:r>
      <w:r w:rsidRPr="009A3D74">
        <w:rPr>
          <w:rFonts w:ascii="SimSun" w:eastAsia="SimSun" w:hAnsi="SimSun" w:hint="eastAsia"/>
          <w:sz w:val="21"/>
          <w:szCs w:val="21"/>
          <w:u w:val="single"/>
        </w:rPr>
        <w:t>，採取外交作為</w:t>
      </w:r>
      <w:r w:rsidRPr="009A3D74">
        <w:rPr>
          <w:rFonts w:ascii="SimSun" w:eastAsia="SimSun" w:hAnsi="SimSun" w:hint="eastAsia"/>
          <w:sz w:val="21"/>
          <w:szCs w:val="21"/>
          <w:highlight w:val="yellow"/>
          <w:u w:val="single"/>
        </w:rPr>
        <w:t>繼續壓縮台灣的國際空間</w:t>
      </w:r>
      <w:r w:rsidRPr="009A3D74">
        <w:rPr>
          <w:rFonts w:ascii="SimSun" w:eastAsia="SimSun" w:hAnsi="SimSun" w:hint="eastAsia"/>
          <w:sz w:val="21"/>
          <w:szCs w:val="21"/>
          <w:u w:val="single"/>
        </w:rPr>
        <w:t>，兩岸關係可能陷入向下漩渦並向美方求助</w:t>
      </w:r>
      <w:r w:rsidRPr="006E3BBC">
        <w:rPr>
          <w:rFonts w:ascii="SimSun" w:eastAsia="SimSun" w:hAnsi="SimSun" w:hint="eastAsia"/>
          <w:sz w:val="21"/>
          <w:szCs w:val="21"/>
        </w:rPr>
        <w:t>。但是，</w:t>
      </w:r>
      <w:r w:rsidRPr="00015F6D">
        <w:rPr>
          <w:rFonts w:ascii="SimSun" w:eastAsia="SimSun" w:hAnsi="SimSun" w:hint="eastAsia"/>
          <w:sz w:val="21"/>
          <w:szCs w:val="21"/>
          <w:u w:val="single"/>
        </w:rPr>
        <w:t>美國在《台灣關係法》中的安全承諾，恐將</w:t>
      </w:r>
      <w:r w:rsidRPr="00015F6D">
        <w:rPr>
          <w:rFonts w:ascii="SimSun" w:eastAsia="SimSun" w:hAnsi="SimSun" w:hint="eastAsia"/>
          <w:sz w:val="21"/>
          <w:szCs w:val="21"/>
          <w:highlight w:val="yellow"/>
          <w:u w:val="single"/>
        </w:rPr>
        <w:t>受制於共軍反介入戰略</w:t>
      </w:r>
      <w:r w:rsidRPr="00015F6D">
        <w:rPr>
          <w:rFonts w:ascii="SimSun" w:eastAsia="SimSun" w:hAnsi="SimSun" w:hint="eastAsia"/>
          <w:sz w:val="21"/>
          <w:szCs w:val="21"/>
          <w:u w:val="single"/>
        </w:rPr>
        <w:t>與日俱增的能量</w:t>
      </w:r>
      <w:r w:rsidRPr="006E3BBC">
        <w:rPr>
          <w:rFonts w:ascii="SimSun" w:eastAsia="SimSun" w:hAnsi="SimSun" w:hint="eastAsia"/>
          <w:sz w:val="21"/>
          <w:szCs w:val="21"/>
        </w:rPr>
        <w:t>。</w:t>
      </w:r>
    </w:p>
    <w:p w:rsidR="00C247CC" w:rsidRPr="006E3BBC" w:rsidRDefault="00C247CC" w:rsidP="0046339D">
      <w:pPr>
        <w:wordWrap/>
        <w:spacing w:line="320" w:lineRule="exact"/>
        <w:ind w:firstLineChars="200" w:firstLine="420"/>
        <w:rPr>
          <w:rFonts w:ascii="SimSun" w:eastAsia="SimSun" w:hAnsi="SimSun" w:hint="eastAsia"/>
          <w:sz w:val="21"/>
          <w:szCs w:val="21"/>
        </w:rPr>
      </w:pPr>
      <w:proofErr w:type="spellStart"/>
      <w:r w:rsidRPr="006C6DCE">
        <w:rPr>
          <w:rFonts w:ascii="SimSun" w:eastAsia="SimSun" w:hAnsi="SimSun" w:hint="eastAsia"/>
          <w:sz w:val="21"/>
          <w:szCs w:val="21"/>
          <w:highlight w:val="yellow"/>
          <w:u w:val="single"/>
        </w:rPr>
        <w:t>當前美</w:t>
      </w:r>
      <w:proofErr w:type="spellEnd"/>
      <w:r w:rsidRPr="006C6DCE">
        <w:rPr>
          <w:rFonts w:ascii="SimSun" w:eastAsia="SimSun" w:hAnsi="SimSun" w:hint="eastAsia"/>
          <w:sz w:val="21"/>
          <w:szCs w:val="21"/>
          <w:highlight w:val="yellow"/>
          <w:u w:val="single"/>
        </w:rPr>
        <w:t>、</w:t>
      </w:r>
      <w:proofErr w:type="spellStart"/>
      <w:r w:rsidRPr="006C6DCE">
        <w:rPr>
          <w:rFonts w:ascii="SimSun" w:eastAsia="SimSun" w:hAnsi="SimSun" w:hint="eastAsia"/>
          <w:sz w:val="21"/>
          <w:szCs w:val="21"/>
          <w:highlight w:val="yellow"/>
          <w:u w:val="single"/>
        </w:rPr>
        <w:t>中在亞太地區戰略競逐加劇</w:t>
      </w:r>
      <w:proofErr w:type="spellEnd"/>
      <w:r w:rsidRPr="006C6DCE">
        <w:rPr>
          <w:rFonts w:ascii="SimSun" w:eastAsia="SimSun" w:hAnsi="SimSun" w:hint="eastAsia"/>
          <w:sz w:val="21"/>
          <w:szCs w:val="21"/>
          <w:highlight w:val="yellow"/>
          <w:u w:val="single"/>
        </w:rPr>
        <w:t>，</w:t>
      </w:r>
      <w:proofErr w:type="spellStart"/>
      <w:r w:rsidRPr="006C6DCE">
        <w:rPr>
          <w:rFonts w:ascii="SimSun" w:eastAsia="SimSun" w:hAnsi="SimSun" w:hint="eastAsia"/>
          <w:sz w:val="21"/>
          <w:szCs w:val="21"/>
          <w:highlight w:val="yellow"/>
          <w:u w:val="single"/>
        </w:rPr>
        <w:t>而且</w:t>
      </w:r>
      <w:r w:rsidRPr="006C6DCE">
        <w:rPr>
          <w:rFonts w:ascii="SimSun" w:eastAsia="SimSun" w:hAnsi="SimSun" w:hint="eastAsia"/>
          <w:b/>
          <w:sz w:val="21"/>
          <w:szCs w:val="21"/>
          <w:highlight w:val="yellow"/>
          <w:u w:val="single"/>
        </w:rPr>
        <w:t>共軍可能在</w:t>
      </w:r>
      <w:proofErr w:type="spellEnd"/>
      <w:r w:rsidRPr="006C6DCE">
        <w:rPr>
          <w:rFonts w:ascii="SimSun" w:eastAsia="SimSun" w:hAnsi="SimSun" w:hint="eastAsia"/>
          <w:b/>
          <w:sz w:val="21"/>
          <w:szCs w:val="21"/>
          <w:highlight w:val="yellow"/>
          <w:u w:val="single"/>
        </w:rPr>
        <w:t>2017年改變台海軍力動態平衡</w:t>
      </w:r>
      <w:r w:rsidRPr="006E3BBC">
        <w:rPr>
          <w:rFonts w:ascii="SimSun" w:eastAsia="SimSun" w:hAnsi="SimSun" w:hint="eastAsia"/>
          <w:sz w:val="21"/>
          <w:szCs w:val="21"/>
        </w:rPr>
        <w:t>，蔡英文若無法擺脫台獨勢力綁架，也無力化解兩岸「主權鴻溝」擴大的困境，兩岸衝突發火點恐在民進黨全面執政後相繼引爆，美國的雙重嚇阻策略勢將難撐大局。因此，美國如何鼓勵兩岸當局採取行動化解主權鴻溝擴大危機，並營造兩岸官方與民間良性互動機制，才是展現其有能力維持台海和平穩定的關鍵。</w:t>
      </w:r>
      <w:r w:rsidRPr="006E3BBC">
        <w:rPr>
          <w:rFonts w:ascii="SimSun" w:eastAsia="SimSun" w:hAnsi="SimSun" w:hint="eastAsia"/>
          <w:sz w:val="21"/>
          <w:szCs w:val="21"/>
        </w:rPr>
        <w:br/>
      </w:r>
      <w:bookmarkStart w:id="0" w:name="_GoBack"/>
      <w:bookmarkEnd w:id="0"/>
      <w:r w:rsidRPr="006E3BBC">
        <w:rPr>
          <w:rFonts w:ascii="SimSun" w:eastAsia="SimSun" w:hAnsi="SimSun" w:hint="eastAsia"/>
          <w:sz w:val="21"/>
          <w:szCs w:val="21"/>
        </w:rPr>
        <w:br/>
        <w:t>（</w:t>
      </w:r>
      <w:proofErr w:type="spellStart"/>
      <w:r w:rsidRPr="006E3BBC">
        <w:rPr>
          <w:rFonts w:ascii="SimSun" w:eastAsia="SimSun" w:hAnsi="SimSun" w:hint="eastAsia"/>
          <w:sz w:val="21"/>
          <w:szCs w:val="21"/>
        </w:rPr>
        <w:t>本文刊載於</w:t>
      </w:r>
      <w:proofErr w:type="spellEnd"/>
      <w:r w:rsidRPr="006E3BBC">
        <w:rPr>
          <w:rFonts w:ascii="SimSun" w:eastAsia="SimSun" w:hAnsi="SimSun" w:hint="eastAsia"/>
          <w:sz w:val="21"/>
          <w:szCs w:val="21"/>
        </w:rPr>
        <w:t>2016.2.4 中時A16版）</w:t>
      </w:r>
    </w:p>
    <w:p w:rsidR="00C247CC" w:rsidRPr="006E3BBC" w:rsidRDefault="00C247CC" w:rsidP="0046339D">
      <w:pPr>
        <w:wordWrap/>
        <w:spacing w:line="320" w:lineRule="exact"/>
        <w:rPr>
          <w:rFonts w:ascii="SimSun" w:eastAsia="SimSun" w:hAnsi="SimSun" w:hint="eastAsia"/>
          <w:sz w:val="21"/>
          <w:szCs w:val="21"/>
        </w:rPr>
      </w:pPr>
    </w:p>
    <w:sectPr w:rsidR="00C247CC" w:rsidRPr="006E3BBC">
      <w:footerReference w:type="default" r:id="rId1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76E" w:rsidRDefault="00A4776E" w:rsidP="006A2E3C">
      <w:pPr>
        <w:spacing w:after="0" w:line="240" w:lineRule="auto"/>
      </w:pPr>
      <w:r>
        <w:separator/>
      </w:r>
    </w:p>
  </w:endnote>
  <w:endnote w:type="continuationSeparator" w:id="0">
    <w:p w:rsidR="00A4776E" w:rsidRDefault="00A4776E" w:rsidP="006A2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543185"/>
      <w:docPartObj>
        <w:docPartGallery w:val="Page Numbers (Bottom of Page)"/>
        <w:docPartUnique/>
      </w:docPartObj>
    </w:sdtPr>
    <w:sdtContent>
      <w:p w:rsidR="006A2E3C" w:rsidRDefault="006A2E3C">
        <w:pPr>
          <w:pStyle w:val="a7"/>
          <w:jc w:val="center"/>
        </w:pPr>
        <w:r>
          <w:fldChar w:fldCharType="begin"/>
        </w:r>
        <w:r>
          <w:instrText>PAGE   \* MERGEFORMAT</w:instrText>
        </w:r>
        <w:r>
          <w:fldChar w:fldCharType="separate"/>
        </w:r>
        <w:r w:rsidR="006C6DCE" w:rsidRPr="006C6DCE">
          <w:rPr>
            <w:noProof/>
            <w:lang w:val="ko-KR"/>
          </w:rPr>
          <w:t>3</w:t>
        </w:r>
        <w:r>
          <w:fldChar w:fldCharType="end"/>
        </w:r>
      </w:p>
    </w:sdtContent>
  </w:sdt>
  <w:p w:rsidR="006A2E3C" w:rsidRDefault="006A2E3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76E" w:rsidRDefault="00A4776E" w:rsidP="006A2E3C">
      <w:pPr>
        <w:spacing w:after="0" w:line="240" w:lineRule="auto"/>
      </w:pPr>
      <w:r>
        <w:separator/>
      </w:r>
    </w:p>
  </w:footnote>
  <w:footnote w:type="continuationSeparator" w:id="0">
    <w:p w:rsidR="00A4776E" w:rsidRDefault="00A4776E" w:rsidP="006A2E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DB"/>
    <w:rsid w:val="00015F6D"/>
    <w:rsid w:val="000266BD"/>
    <w:rsid w:val="00095246"/>
    <w:rsid w:val="000F70D1"/>
    <w:rsid w:val="0016292C"/>
    <w:rsid w:val="00190F5D"/>
    <w:rsid w:val="001B516D"/>
    <w:rsid w:val="00217466"/>
    <w:rsid w:val="002918B0"/>
    <w:rsid w:val="002B4573"/>
    <w:rsid w:val="002E7A32"/>
    <w:rsid w:val="0030337E"/>
    <w:rsid w:val="00342ED6"/>
    <w:rsid w:val="003C064F"/>
    <w:rsid w:val="003C2BC7"/>
    <w:rsid w:val="003D738C"/>
    <w:rsid w:val="003E43E3"/>
    <w:rsid w:val="00436379"/>
    <w:rsid w:val="0046339D"/>
    <w:rsid w:val="004B693F"/>
    <w:rsid w:val="00501906"/>
    <w:rsid w:val="00512C92"/>
    <w:rsid w:val="005143FF"/>
    <w:rsid w:val="00541EF6"/>
    <w:rsid w:val="005648A7"/>
    <w:rsid w:val="005B5582"/>
    <w:rsid w:val="005B6BFF"/>
    <w:rsid w:val="00607357"/>
    <w:rsid w:val="00607D62"/>
    <w:rsid w:val="00622209"/>
    <w:rsid w:val="006625B3"/>
    <w:rsid w:val="006A2E3C"/>
    <w:rsid w:val="006C30E6"/>
    <w:rsid w:val="006C6DCE"/>
    <w:rsid w:val="006D54C9"/>
    <w:rsid w:val="006E3BBC"/>
    <w:rsid w:val="00710CC5"/>
    <w:rsid w:val="00764FA3"/>
    <w:rsid w:val="008531DB"/>
    <w:rsid w:val="00856157"/>
    <w:rsid w:val="00870AE8"/>
    <w:rsid w:val="008918EB"/>
    <w:rsid w:val="008D24FD"/>
    <w:rsid w:val="009074F8"/>
    <w:rsid w:val="00952260"/>
    <w:rsid w:val="009915E7"/>
    <w:rsid w:val="009A3D74"/>
    <w:rsid w:val="009F33B6"/>
    <w:rsid w:val="009F7E9E"/>
    <w:rsid w:val="00A1781B"/>
    <w:rsid w:val="00A24F95"/>
    <w:rsid w:val="00A4776E"/>
    <w:rsid w:val="00AA245F"/>
    <w:rsid w:val="00AE1CA1"/>
    <w:rsid w:val="00BA0E3C"/>
    <w:rsid w:val="00C000EC"/>
    <w:rsid w:val="00C247CC"/>
    <w:rsid w:val="00C9044A"/>
    <w:rsid w:val="00D51D88"/>
    <w:rsid w:val="00D61981"/>
    <w:rsid w:val="00DA7AB4"/>
    <w:rsid w:val="00EA3B53"/>
    <w:rsid w:val="00EB0AB5"/>
    <w:rsid w:val="00EF7A92"/>
    <w:rsid w:val="00F3046B"/>
    <w:rsid w:val="00F32DB3"/>
    <w:rsid w:val="00F56D0D"/>
    <w:rsid w:val="00F9470F"/>
    <w:rsid w:val="00FB142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1">
    <w:name w:val="heading 1"/>
    <w:basedOn w:val="a"/>
    <w:link w:val="1Char"/>
    <w:uiPriority w:val="9"/>
    <w:qFormat/>
    <w:rsid w:val="00512C92"/>
    <w:pPr>
      <w:widowControl/>
      <w:wordWrap/>
      <w:autoSpaceDE/>
      <w:autoSpaceDN/>
      <w:spacing w:before="100" w:beforeAutospacing="1" w:after="100" w:afterAutospacing="1" w:line="240" w:lineRule="auto"/>
      <w:jc w:val="left"/>
      <w:outlineLvl w:val="0"/>
    </w:pPr>
    <w:rPr>
      <w:rFonts w:ascii="굴림" w:eastAsia="굴림" w:hAnsi="굴림" w:cs="굴림"/>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47CC"/>
    <w:rPr>
      <w:strike w:val="0"/>
      <w:dstrike w:val="0"/>
      <w:color w:val="3661AC"/>
      <w:sz w:val="24"/>
      <w:szCs w:val="24"/>
      <w:u w:val="none"/>
      <w:effect w:val="none"/>
    </w:rPr>
  </w:style>
  <w:style w:type="character" w:customStyle="1" w:styleId="apple-converted-space">
    <w:name w:val="apple-converted-space"/>
    <w:basedOn w:val="a0"/>
    <w:rsid w:val="00512C92"/>
  </w:style>
  <w:style w:type="character" w:customStyle="1" w:styleId="arial">
    <w:name w:val="arial"/>
    <w:basedOn w:val="a0"/>
    <w:rsid w:val="00512C92"/>
  </w:style>
  <w:style w:type="character" w:customStyle="1" w:styleId="1Char">
    <w:name w:val="제목 1 Char"/>
    <w:basedOn w:val="a0"/>
    <w:link w:val="1"/>
    <w:uiPriority w:val="9"/>
    <w:rsid w:val="00512C92"/>
    <w:rPr>
      <w:rFonts w:ascii="굴림" w:eastAsia="굴림" w:hAnsi="굴림" w:cs="굴림"/>
      <w:b/>
      <w:bCs/>
      <w:kern w:val="36"/>
      <w:sz w:val="48"/>
      <w:szCs w:val="48"/>
    </w:rPr>
  </w:style>
  <w:style w:type="paragraph" w:styleId="a4">
    <w:name w:val="Balloon Text"/>
    <w:basedOn w:val="a"/>
    <w:link w:val="Char"/>
    <w:uiPriority w:val="99"/>
    <w:semiHidden/>
    <w:unhideWhenUsed/>
    <w:rsid w:val="00512C92"/>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512C92"/>
    <w:rPr>
      <w:rFonts w:asciiTheme="majorHAnsi" w:eastAsiaTheme="majorEastAsia" w:hAnsiTheme="majorHAnsi" w:cstheme="majorBidi"/>
      <w:sz w:val="18"/>
      <w:szCs w:val="18"/>
    </w:rPr>
  </w:style>
  <w:style w:type="paragraph" w:styleId="a5">
    <w:name w:val="Normal (Web)"/>
    <w:basedOn w:val="a"/>
    <w:uiPriority w:val="99"/>
    <w:unhideWhenUsed/>
    <w:rsid w:val="00764FA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6">
    <w:name w:val="header"/>
    <w:basedOn w:val="a"/>
    <w:link w:val="Char0"/>
    <w:uiPriority w:val="99"/>
    <w:unhideWhenUsed/>
    <w:rsid w:val="006A2E3C"/>
    <w:pPr>
      <w:tabs>
        <w:tab w:val="center" w:pos="4513"/>
        <w:tab w:val="right" w:pos="9026"/>
      </w:tabs>
      <w:snapToGrid w:val="0"/>
    </w:pPr>
  </w:style>
  <w:style w:type="character" w:customStyle="1" w:styleId="Char0">
    <w:name w:val="머리글 Char"/>
    <w:basedOn w:val="a0"/>
    <w:link w:val="a6"/>
    <w:uiPriority w:val="99"/>
    <w:rsid w:val="006A2E3C"/>
  </w:style>
  <w:style w:type="paragraph" w:styleId="a7">
    <w:name w:val="footer"/>
    <w:basedOn w:val="a"/>
    <w:link w:val="Char1"/>
    <w:uiPriority w:val="99"/>
    <w:unhideWhenUsed/>
    <w:rsid w:val="006A2E3C"/>
    <w:pPr>
      <w:tabs>
        <w:tab w:val="center" w:pos="4513"/>
        <w:tab w:val="right" w:pos="9026"/>
      </w:tabs>
      <w:snapToGrid w:val="0"/>
    </w:pPr>
  </w:style>
  <w:style w:type="character" w:customStyle="1" w:styleId="Char1">
    <w:name w:val="바닥글 Char"/>
    <w:basedOn w:val="a0"/>
    <w:link w:val="a7"/>
    <w:uiPriority w:val="99"/>
    <w:rsid w:val="006A2E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1">
    <w:name w:val="heading 1"/>
    <w:basedOn w:val="a"/>
    <w:link w:val="1Char"/>
    <w:uiPriority w:val="9"/>
    <w:qFormat/>
    <w:rsid w:val="00512C92"/>
    <w:pPr>
      <w:widowControl/>
      <w:wordWrap/>
      <w:autoSpaceDE/>
      <w:autoSpaceDN/>
      <w:spacing w:before="100" w:beforeAutospacing="1" w:after="100" w:afterAutospacing="1" w:line="240" w:lineRule="auto"/>
      <w:jc w:val="left"/>
      <w:outlineLvl w:val="0"/>
    </w:pPr>
    <w:rPr>
      <w:rFonts w:ascii="굴림" w:eastAsia="굴림" w:hAnsi="굴림" w:cs="굴림"/>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47CC"/>
    <w:rPr>
      <w:strike w:val="0"/>
      <w:dstrike w:val="0"/>
      <w:color w:val="3661AC"/>
      <w:sz w:val="24"/>
      <w:szCs w:val="24"/>
      <w:u w:val="none"/>
      <w:effect w:val="none"/>
    </w:rPr>
  </w:style>
  <w:style w:type="character" w:customStyle="1" w:styleId="apple-converted-space">
    <w:name w:val="apple-converted-space"/>
    <w:basedOn w:val="a0"/>
    <w:rsid w:val="00512C92"/>
  </w:style>
  <w:style w:type="character" w:customStyle="1" w:styleId="arial">
    <w:name w:val="arial"/>
    <w:basedOn w:val="a0"/>
    <w:rsid w:val="00512C92"/>
  </w:style>
  <w:style w:type="character" w:customStyle="1" w:styleId="1Char">
    <w:name w:val="제목 1 Char"/>
    <w:basedOn w:val="a0"/>
    <w:link w:val="1"/>
    <w:uiPriority w:val="9"/>
    <w:rsid w:val="00512C92"/>
    <w:rPr>
      <w:rFonts w:ascii="굴림" w:eastAsia="굴림" w:hAnsi="굴림" w:cs="굴림"/>
      <w:b/>
      <w:bCs/>
      <w:kern w:val="36"/>
      <w:sz w:val="48"/>
      <w:szCs w:val="48"/>
    </w:rPr>
  </w:style>
  <w:style w:type="paragraph" w:styleId="a4">
    <w:name w:val="Balloon Text"/>
    <w:basedOn w:val="a"/>
    <w:link w:val="Char"/>
    <w:uiPriority w:val="99"/>
    <w:semiHidden/>
    <w:unhideWhenUsed/>
    <w:rsid w:val="00512C92"/>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512C92"/>
    <w:rPr>
      <w:rFonts w:asciiTheme="majorHAnsi" w:eastAsiaTheme="majorEastAsia" w:hAnsiTheme="majorHAnsi" w:cstheme="majorBidi"/>
      <w:sz w:val="18"/>
      <w:szCs w:val="18"/>
    </w:rPr>
  </w:style>
  <w:style w:type="paragraph" w:styleId="a5">
    <w:name w:val="Normal (Web)"/>
    <w:basedOn w:val="a"/>
    <w:uiPriority w:val="99"/>
    <w:unhideWhenUsed/>
    <w:rsid w:val="00764FA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6">
    <w:name w:val="header"/>
    <w:basedOn w:val="a"/>
    <w:link w:val="Char0"/>
    <w:uiPriority w:val="99"/>
    <w:unhideWhenUsed/>
    <w:rsid w:val="006A2E3C"/>
    <w:pPr>
      <w:tabs>
        <w:tab w:val="center" w:pos="4513"/>
        <w:tab w:val="right" w:pos="9026"/>
      </w:tabs>
      <w:snapToGrid w:val="0"/>
    </w:pPr>
  </w:style>
  <w:style w:type="character" w:customStyle="1" w:styleId="Char0">
    <w:name w:val="머리글 Char"/>
    <w:basedOn w:val="a0"/>
    <w:link w:val="a6"/>
    <w:uiPriority w:val="99"/>
    <w:rsid w:val="006A2E3C"/>
  </w:style>
  <w:style w:type="paragraph" w:styleId="a7">
    <w:name w:val="footer"/>
    <w:basedOn w:val="a"/>
    <w:link w:val="Char1"/>
    <w:uiPriority w:val="99"/>
    <w:unhideWhenUsed/>
    <w:rsid w:val="006A2E3C"/>
    <w:pPr>
      <w:tabs>
        <w:tab w:val="center" w:pos="4513"/>
        <w:tab w:val="right" w:pos="9026"/>
      </w:tabs>
      <w:snapToGrid w:val="0"/>
    </w:pPr>
  </w:style>
  <w:style w:type="character" w:customStyle="1" w:styleId="Char1">
    <w:name w:val="바닥글 Char"/>
    <w:basedOn w:val="a0"/>
    <w:link w:val="a7"/>
    <w:uiPriority w:val="99"/>
    <w:rsid w:val="006A2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057669">
      <w:bodyDiv w:val="1"/>
      <w:marLeft w:val="0"/>
      <w:marRight w:val="0"/>
      <w:marTop w:val="0"/>
      <w:marBottom w:val="0"/>
      <w:divBdr>
        <w:top w:val="none" w:sz="0" w:space="0" w:color="auto"/>
        <w:left w:val="none" w:sz="0" w:space="0" w:color="auto"/>
        <w:bottom w:val="none" w:sz="0" w:space="0" w:color="auto"/>
        <w:right w:val="none" w:sz="0" w:space="0" w:color="auto"/>
      </w:divBdr>
    </w:div>
    <w:div w:id="925652713">
      <w:bodyDiv w:val="1"/>
      <w:marLeft w:val="0"/>
      <w:marRight w:val="0"/>
      <w:marTop w:val="0"/>
      <w:marBottom w:val="0"/>
      <w:divBdr>
        <w:top w:val="none" w:sz="0" w:space="0" w:color="auto"/>
        <w:left w:val="none" w:sz="0" w:space="0" w:color="auto"/>
        <w:bottom w:val="none" w:sz="0" w:space="0" w:color="auto"/>
        <w:right w:val="none" w:sz="0" w:space="0" w:color="auto"/>
      </w:divBdr>
    </w:div>
    <w:div w:id="1392583890">
      <w:bodyDiv w:val="1"/>
      <w:marLeft w:val="0"/>
      <w:marRight w:val="0"/>
      <w:marTop w:val="0"/>
      <w:marBottom w:val="0"/>
      <w:divBdr>
        <w:top w:val="none" w:sz="0" w:space="0" w:color="auto"/>
        <w:left w:val="none" w:sz="0" w:space="0" w:color="auto"/>
        <w:bottom w:val="none" w:sz="0" w:space="0" w:color="auto"/>
        <w:right w:val="none" w:sz="0" w:space="0" w:color="auto"/>
      </w:divBdr>
    </w:div>
    <w:div w:id="203361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http://www.npf.org.tw/gsearch?q=%E5%85%A9%E5%B2%B8"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news.ifeng.com/a/20160213/47418863_0.shtml" TargetMode="External"/><Relationship Id="rId12" Type="http://schemas.openxmlformats.org/officeDocument/2006/relationships/hyperlink" Target="http://www.npf.org.tw/gsearch?q=%E5%8F%B0%E7%81%A3" TargetMode="External"/><Relationship Id="rId17" Type="http://schemas.openxmlformats.org/officeDocument/2006/relationships/hyperlink" Target="http://www.npf.org.tw/gsearch?q=%E8%94%A1%E8%8B%B1%E6%96%87" TargetMode="External"/><Relationship Id="rId2" Type="http://schemas.microsoft.com/office/2007/relationships/stylesWithEffects" Target="stylesWithEffects.xml"/><Relationship Id="rId16" Type="http://schemas.openxmlformats.org/officeDocument/2006/relationships/hyperlink" Target="http://www.npf.org.tw/gsearch?q=%E7%BE%8E%E5%9C%8B"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npf.org.tw/3/15698" TargetMode="External"/><Relationship Id="rId5" Type="http://schemas.openxmlformats.org/officeDocument/2006/relationships/footnotes" Target="footnotes.xml"/><Relationship Id="rId15" Type="http://schemas.openxmlformats.org/officeDocument/2006/relationships/hyperlink" Target="http://www.npf.org.tw/gsearch?q=%E5%85%A9%E5%B2%B8%E9%97%9C%E4%BF%82" TargetMode="External"/><Relationship Id="rId10" Type="http://schemas.openxmlformats.org/officeDocument/2006/relationships/hyperlink" Target="http://news.ifeng.com/a/20160213/47418863_0.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ews.ifeng.com/a/20160213/47418863_0.shtml" TargetMode="External"/><Relationship Id="rId14" Type="http://schemas.openxmlformats.org/officeDocument/2006/relationships/hyperlink" Target="http://www.npf.org.tw/gsearch?q=%E6%B0%91%E9%80%B2%E9%BB%A8"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609</Words>
  <Characters>3475</Characters>
  <Application>Microsoft Office Word</Application>
  <DocSecurity>0</DocSecurity>
  <Lines>28</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ajou</dc:creator>
  <cp:keywords/>
  <dc:description/>
  <cp:lastModifiedBy>ajou</cp:lastModifiedBy>
  <cp:revision>80</cp:revision>
  <dcterms:created xsi:type="dcterms:W3CDTF">2016-02-14T13:13:00Z</dcterms:created>
  <dcterms:modified xsi:type="dcterms:W3CDTF">2016-02-14T14:55:00Z</dcterms:modified>
</cp:coreProperties>
</file>