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F33" w:rsidRPr="00081479" w:rsidRDefault="00081479" w:rsidP="00081479">
      <w:pPr>
        <w:spacing w:line="276" w:lineRule="auto"/>
        <w:rPr>
          <w:rFonts w:ascii="함초롬바탕" w:eastAsia="함초롬바탕" w:hAnsi="함초롬바탕" w:cs="함초롬바탕"/>
          <w:b/>
          <w:sz w:val="22"/>
        </w:rPr>
      </w:pPr>
      <w:r w:rsidRPr="00081479">
        <w:rPr>
          <w:rFonts w:ascii="함초롬바탕" w:eastAsia="함초롬바탕" w:hAnsi="함초롬바탕" w:cs="함초롬바탕" w:hint="eastAsia"/>
          <w:b/>
          <w:sz w:val="22"/>
        </w:rPr>
        <w:t>1.</w:t>
      </w:r>
      <w:r>
        <w:rPr>
          <w:rFonts w:ascii="함초롬바탕" w:eastAsia="함초롬바탕" w:hAnsi="함초롬바탕" w:cs="함초롬바탕" w:hint="eastAsia"/>
          <w:b/>
          <w:sz w:val="22"/>
        </w:rPr>
        <w:t xml:space="preserve"> </w:t>
      </w:r>
      <w:r w:rsidR="00004F33" w:rsidRPr="00081479">
        <w:rPr>
          <w:rFonts w:ascii="함초롬바탕" w:eastAsia="함초롬바탕" w:hAnsi="함초롬바탕" w:cs="함초롬바탕" w:hint="eastAsia"/>
          <w:b/>
          <w:sz w:val="22"/>
        </w:rPr>
        <w:t xml:space="preserve">중국 외교부 대변인 발언 </w:t>
      </w:r>
      <w:r w:rsidR="00004F33" w:rsidRPr="00081479">
        <w:rPr>
          <w:rFonts w:ascii="함초롬바탕" w:eastAsia="함초롬바탕" w:hAnsi="함초롬바탕" w:cs="함초롬바탕"/>
          <w:b/>
          <w:sz w:val="22"/>
        </w:rPr>
        <w:t>(</w:t>
      </w:r>
      <w:r w:rsidR="00AC0CDD" w:rsidRPr="00081479">
        <w:rPr>
          <w:rFonts w:ascii="함초롬바탕" w:eastAsia="함초롬바탕" w:hAnsi="함초롬바탕" w:cs="함초롬바탕" w:hint="eastAsia"/>
          <w:b/>
          <w:sz w:val="22"/>
        </w:rPr>
        <w:t xml:space="preserve">G7 </w:t>
      </w:r>
      <w:r w:rsidR="00004F33" w:rsidRPr="00081479">
        <w:rPr>
          <w:rFonts w:ascii="함초롬바탕" w:eastAsia="함초롬바탕" w:hAnsi="함초롬바탕" w:cs="함초롬바탕" w:hint="eastAsia"/>
          <w:b/>
          <w:sz w:val="22"/>
        </w:rPr>
        <w:t xml:space="preserve">외무회담 해양문제 </w:t>
      </w:r>
      <w:r>
        <w:rPr>
          <w:rFonts w:ascii="함초롬바탕" w:eastAsia="함초롬바탕" w:hAnsi="함초롬바탕" w:cs="함초롬바탕" w:hint="eastAsia"/>
          <w:b/>
          <w:sz w:val="22"/>
        </w:rPr>
        <w:t>관련</w:t>
      </w:r>
      <w:r w:rsidR="00004F33" w:rsidRPr="00081479">
        <w:rPr>
          <w:rFonts w:ascii="함초롬바탕" w:eastAsia="함초롬바탕" w:hAnsi="함초롬바탕" w:cs="함초롬바탕" w:hint="eastAsia"/>
          <w:b/>
          <w:sz w:val="22"/>
        </w:rPr>
        <w:t>)</w:t>
      </w:r>
    </w:p>
    <w:p w:rsidR="00081479" w:rsidRPr="00081479" w:rsidRDefault="00081479" w:rsidP="00081479">
      <w:pPr>
        <w:spacing w:line="276" w:lineRule="auto"/>
        <w:rPr>
          <w:rFonts w:hint="eastAsia"/>
        </w:rPr>
      </w:pPr>
    </w:p>
    <w:p w:rsidR="00DD17DC" w:rsidRPr="00004F33" w:rsidRDefault="00DD17DC" w:rsidP="00081479">
      <w:pPr>
        <w:spacing w:line="276" w:lineRule="auto"/>
        <w:jc w:val="center"/>
        <w:rPr>
          <w:rFonts w:ascii="SimSun" w:eastAsia="SimSun" w:hAnsi="SimSun"/>
          <w:b/>
          <w:sz w:val="22"/>
          <w:lang w:eastAsia="zh-CN"/>
        </w:rPr>
      </w:pPr>
      <w:r w:rsidRPr="00004F33">
        <w:rPr>
          <w:rFonts w:ascii="SimSun" w:eastAsia="SimSun" w:hAnsi="SimSun" w:cs="바탕" w:hint="eastAsia"/>
          <w:b/>
          <w:sz w:val="22"/>
          <w:lang w:eastAsia="zh-CN"/>
        </w:rPr>
        <w:t>王毅</w:t>
      </w:r>
      <w:r w:rsidRPr="00004F33">
        <w:rPr>
          <w:rFonts w:ascii="SimSun" w:eastAsia="SimSun" w:hAnsi="SimSun" w:cs="맑은 고딕" w:hint="eastAsia"/>
          <w:b/>
          <w:sz w:val="22"/>
          <w:lang w:eastAsia="zh-CN"/>
        </w:rPr>
        <w:t>：</w:t>
      </w:r>
      <w:r w:rsidRPr="00004F33">
        <w:rPr>
          <w:rFonts w:ascii="SimSun" w:eastAsia="SimSun" w:hAnsi="SimSun" w:cs="바탕" w:hint="eastAsia"/>
          <w:b/>
          <w:sz w:val="22"/>
          <w:lang w:eastAsia="zh-CN"/>
        </w:rPr>
        <w:t>不</w:t>
      </w:r>
      <w:r w:rsidRPr="00004F33">
        <w:rPr>
          <w:rFonts w:ascii="SimSun" w:eastAsia="SimSun" w:hAnsi="SimSun" w:cs="새굴림" w:hint="eastAsia"/>
          <w:b/>
          <w:sz w:val="22"/>
          <w:lang w:eastAsia="zh-CN"/>
        </w:rPr>
        <w:t>应把争议问题带进</w:t>
      </w:r>
      <w:r w:rsidRPr="00004F33">
        <w:rPr>
          <w:rFonts w:ascii="SimSun" w:eastAsia="SimSun" w:hAnsi="SimSun"/>
          <w:b/>
          <w:sz w:val="22"/>
          <w:lang w:eastAsia="zh-CN"/>
        </w:rPr>
        <w:t>G7</w:t>
      </w:r>
    </w:p>
    <w:p w:rsidR="00DD17DC" w:rsidRPr="00004F33" w:rsidRDefault="00DD17DC" w:rsidP="00081479">
      <w:pPr>
        <w:spacing w:line="276" w:lineRule="auto"/>
        <w:jc w:val="center"/>
        <w:rPr>
          <w:rFonts w:ascii="SimSun" w:eastAsia="SimSun" w:hAnsi="SimSun"/>
          <w:sz w:val="22"/>
          <w:lang w:eastAsia="zh-CN"/>
        </w:rPr>
      </w:pPr>
      <w:r w:rsidRPr="00004F33">
        <w:rPr>
          <w:rFonts w:ascii="SimSun" w:eastAsia="SimSun" w:hAnsi="SimSun"/>
          <w:sz w:val="22"/>
          <w:lang w:eastAsia="zh-CN"/>
        </w:rPr>
        <w:t>(</w:t>
      </w:r>
      <w:hyperlink r:id="rId7" w:history="1">
        <w:r w:rsidRPr="00004F33">
          <w:rPr>
            <w:rStyle w:val="a3"/>
            <w:rFonts w:ascii="SimSun" w:eastAsia="SimSun" w:hAnsi="SimSun"/>
            <w:sz w:val="22"/>
            <w:lang w:eastAsia="zh-CN"/>
          </w:rPr>
          <w:t>http://www.fmprc.gov.cn/web/wjbzhd/t1354166.shtml</w:t>
        </w:r>
      </w:hyperlink>
      <w:r w:rsidRPr="00004F33">
        <w:rPr>
          <w:rFonts w:ascii="SimSun" w:eastAsia="SimSun" w:hAnsi="SimSun"/>
          <w:sz w:val="22"/>
          <w:lang w:eastAsia="zh-CN"/>
        </w:rPr>
        <w:t>, 2016.04.08)</w:t>
      </w:r>
    </w:p>
    <w:p w:rsidR="00DD17DC" w:rsidRPr="00004F33" w:rsidRDefault="00DD17DC" w:rsidP="00081479">
      <w:pPr>
        <w:spacing w:line="276" w:lineRule="auto"/>
        <w:rPr>
          <w:rFonts w:ascii="SimSun" w:eastAsia="SimSun" w:hAnsi="SimSun"/>
          <w:sz w:val="22"/>
          <w:lang w:eastAsia="zh-CN"/>
        </w:rPr>
      </w:pPr>
      <w:r w:rsidRPr="00004F33">
        <w:rPr>
          <w:rFonts w:ascii="SimSun" w:eastAsia="SimSun" w:hAnsi="SimSun" w:hint="eastAsia"/>
          <w:sz w:val="22"/>
          <w:lang w:eastAsia="zh-CN"/>
        </w:rPr>
        <w:t xml:space="preserve">　　</w:t>
      </w:r>
      <w:r w:rsidR="00C04868" w:rsidRPr="00004F33">
        <w:rPr>
          <w:rFonts w:ascii="SimSun" w:eastAsia="SimSun" w:hAnsi="SimSun"/>
          <w:sz w:val="22"/>
          <w:lang w:eastAsia="zh-CN"/>
        </w:rPr>
        <w:t>……</w:t>
      </w:r>
    </w:p>
    <w:p w:rsidR="004171D5" w:rsidRPr="00004F33" w:rsidRDefault="00DD17DC" w:rsidP="00081479">
      <w:pPr>
        <w:spacing w:line="276" w:lineRule="auto"/>
        <w:ind w:firstLineChars="200" w:firstLine="440"/>
        <w:rPr>
          <w:rFonts w:ascii="SimSun" w:eastAsia="SimSun" w:hAnsi="SimSun"/>
          <w:sz w:val="22"/>
          <w:lang w:eastAsia="zh-CN"/>
        </w:rPr>
      </w:pPr>
      <w:r w:rsidRPr="00004F33">
        <w:rPr>
          <w:rFonts w:ascii="SimSun" w:eastAsia="SimSun" w:hAnsi="SimSun" w:cs="바탕" w:hint="eastAsia"/>
          <w:sz w:val="22"/>
          <w:lang w:eastAsia="zh-CN"/>
        </w:rPr>
        <w:t>王毅表示</w:t>
      </w:r>
      <w:r w:rsidRPr="00004F33">
        <w:rPr>
          <w:rFonts w:ascii="SimSun" w:eastAsia="SimSun" w:hAnsi="SimSun" w:cs="맑은 고딕" w:hint="eastAsia"/>
          <w:sz w:val="22"/>
          <w:lang w:eastAsia="zh-CN"/>
        </w:rPr>
        <w:t>，</w:t>
      </w:r>
      <w:r w:rsidRPr="00004F33">
        <w:rPr>
          <w:rFonts w:ascii="SimSun" w:eastAsia="SimSun" w:hAnsi="SimSun" w:cs="바탕" w:hint="eastAsia"/>
          <w:sz w:val="22"/>
          <w:lang w:eastAsia="zh-CN"/>
        </w:rPr>
        <w:t>在</w:t>
      </w:r>
      <w:r w:rsidRPr="00004F33">
        <w:rPr>
          <w:rFonts w:ascii="SimSun" w:eastAsia="SimSun" w:hAnsi="SimSun"/>
          <w:sz w:val="22"/>
          <w:lang w:eastAsia="zh-CN"/>
        </w:rPr>
        <w:t>G20</w:t>
      </w:r>
      <w:r w:rsidRPr="00004F33">
        <w:rPr>
          <w:rFonts w:ascii="SimSun" w:eastAsia="SimSun" w:hAnsi="SimSun" w:cs="바탕" w:hint="eastAsia"/>
          <w:sz w:val="22"/>
          <w:lang w:eastAsia="zh-CN"/>
        </w:rPr>
        <w:t>召</w:t>
      </w:r>
      <w:r w:rsidRPr="00004F33">
        <w:rPr>
          <w:rFonts w:ascii="SimSun" w:eastAsia="SimSun" w:hAnsi="SimSun" w:cs="새굴림" w:hint="eastAsia"/>
          <w:sz w:val="22"/>
          <w:lang w:eastAsia="zh-CN"/>
        </w:rPr>
        <w:t>开前</w:t>
      </w:r>
      <w:r w:rsidRPr="00004F33">
        <w:rPr>
          <w:rFonts w:ascii="SimSun" w:eastAsia="SimSun" w:hAnsi="SimSun" w:cs="맑은 고딕" w:hint="eastAsia"/>
          <w:sz w:val="22"/>
          <w:lang w:eastAsia="zh-CN"/>
        </w:rPr>
        <w:t>，</w:t>
      </w:r>
      <w:r w:rsidRPr="00004F33">
        <w:rPr>
          <w:rFonts w:ascii="SimSun" w:eastAsia="SimSun" w:hAnsi="SimSun"/>
          <w:sz w:val="22"/>
          <w:lang w:eastAsia="zh-CN"/>
        </w:rPr>
        <w:t>G7</w:t>
      </w:r>
      <w:r w:rsidRPr="00004F33">
        <w:rPr>
          <w:rFonts w:ascii="SimSun" w:eastAsia="SimSun" w:hAnsi="SimSun" w:cs="바탕" w:hint="eastAsia"/>
          <w:sz w:val="22"/>
          <w:lang w:eastAsia="zh-CN"/>
        </w:rPr>
        <w:t>也</w:t>
      </w:r>
      <w:r w:rsidRPr="00004F33">
        <w:rPr>
          <w:rFonts w:ascii="SimSun" w:eastAsia="SimSun" w:hAnsi="SimSun" w:cs="새굴림" w:hint="eastAsia"/>
          <w:sz w:val="22"/>
          <w:lang w:eastAsia="zh-CN"/>
        </w:rPr>
        <w:t>将举行会议</w:t>
      </w:r>
      <w:r w:rsidRPr="00004F33">
        <w:rPr>
          <w:rFonts w:ascii="SimSun" w:eastAsia="SimSun" w:hAnsi="SimSun" w:cs="맑은 고딕" w:hint="eastAsia"/>
          <w:sz w:val="22"/>
          <w:lang w:eastAsia="zh-CN"/>
        </w:rPr>
        <w:t>。</w:t>
      </w:r>
      <w:r w:rsidRPr="00004F33">
        <w:rPr>
          <w:rFonts w:ascii="SimSun" w:eastAsia="SimSun" w:hAnsi="SimSun" w:cs="바탕" w:hint="eastAsia"/>
          <w:sz w:val="22"/>
          <w:lang w:eastAsia="zh-CN"/>
        </w:rPr>
        <w:t>我</w:t>
      </w:r>
      <w:r w:rsidRPr="00004F33">
        <w:rPr>
          <w:rFonts w:ascii="SimSun" w:eastAsia="SimSun" w:hAnsi="SimSun" w:cs="새굴림" w:hint="eastAsia"/>
          <w:sz w:val="22"/>
          <w:lang w:eastAsia="zh-CN"/>
        </w:rPr>
        <w:t>们希望</w:t>
      </w:r>
      <w:r w:rsidRPr="00004F33">
        <w:rPr>
          <w:rFonts w:ascii="SimSun" w:eastAsia="SimSun" w:hAnsi="SimSun"/>
          <w:sz w:val="22"/>
          <w:lang w:eastAsia="zh-CN"/>
        </w:rPr>
        <w:t>G7</w:t>
      </w:r>
      <w:r w:rsidRPr="00004F33">
        <w:rPr>
          <w:rFonts w:ascii="SimSun" w:eastAsia="SimSun" w:hAnsi="SimSun" w:cs="바탕" w:hint="eastAsia"/>
          <w:sz w:val="22"/>
          <w:lang w:eastAsia="zh-CN"/>
        </w:rPr>
        <w:t>也能和</w:t>
      </w:r>
      <w:r w:rsidRPr="00004F33">
        <w:rPr>
          <w:rFonts w:ascii="SimSun" w:eastAsia="SimSun" w:hAnsi="SimSun"/>
          <w:sz w:val="22"/>
          <w:lang w:eastAsia="zh-CN"/>
        </w:rPr>
        <w:t>G20</w:t>
      </w:r>
      <w:r w:rsidRPr="00004F33">
        <w:rPr>
          <w:rFonts w:ascii="SimSun" w:eastAsia="SimSun" w:hAnsi="SimSun" w:cs="바탕" w:hint="eastAsia"/>
          <w:sz w:val="22"/>
          <w:lang w:eastAsia="zh-CN"/>
        </w:rPr>
        <w:t>一</w:t>
      </w:r>
      <w:r w:rsidRPr="00004F33">
        <w:rPr>
          <w:rFonts w:ascii="SimSun" w:eastAsia="SimSun" w:hAnsi="SimSun" w:cs="새굴림" w:hint="eastAsia"/>
          <w:sz w:val="22"/>
          <w:lang w:eastAsia="zh-CN"/>
        </w:rPr>
        <w:t>样</w:t>
      </w:r>
      <w:r w:rsidRPr="00004F33">
        <w:rPr>
          <w:rFonts w:ascii="SimSun" w:eastAsia="SimSun" w:hAnsi="SimSun" w:cs="맑은 고딕" w:hint="eastAsia"/>
          <w:sz w:val="22"/>
          <w:lang w:eastAsia="zh-CN"/>
        </w:rPr>
        <w:t>，</w:t>
      </w:r>
      <w:r w:rsidRPr="00004F33">
        <w:rPr>
          <w:rFonts w:ascii="SimSun" w:eastAsia="SimSun" w:hAnsi="SimSun" w:cs="바탕" w:hint="eastAsia"/>
          <w:sz w:val="22"/>
          <w:lang w:eastAsia="zh-CN"/>
        </w:rPr>
        <w:t>聚焦目前世界各</w:t>
      </w:r>
      <w:r w:rsidRPr="00004F33">
        <w:rPr>
          <w:rFonts w:ascii="SimSun" w:eastAsia="SimSun" w:hAnsi="SimSun" w:cs="새굴림" w:hint="eastAsia"/>
          <w:sz w:val="22"/>
          <w:lang w:eastAsia="zh-CN"/>
        </w:rPr>
        <w:t>国最关注的经济与发展议题</w:t>
      </w:r>
      <w:r w:rsidRPr="00004F33">
        <w:rPr>
          <w:rFonts w:ascii="SimSun" w:eastAsia="SimSun" w:hAnsi="SimSun" w:cs="맑은 고딕" w:hint="eastAsia"/>
          <w:sz w:val="22"/>
          <w:lang w:eastAsia="zh-CN"/>
        </w:rPr>
        <w:t>，</w:t>
      </w:r>
      <w:r w:rsidRPr="00004F33">
        <w:rPr>
          <w:rFonts w:ascii="SimSun" w:eastAsia="SimSun" w:hAnsi="SimSun" w:cs="새굴림" w:hint="eastAsia"/>
          <w:sz w:val="22"/>
          <w:lang w:eastAsia="zh-CN"/>
        </w:rPr>
        <w:t>与</w:t>
      </w:r>
      <w:r w:rsidRPr="00004F33">
        <w:rPr>
          <w:rFonts w:ascii="SimSun" w:eastAsia="SimSun" w:hAnsi="SimSun"/>
          <w:sz w:val="22"/>
          <w:lang w:eastAsia="zh-CN"/>
        </w:rPr>
        <w:t>G20</w:t>
      </w:r>
      <w:r w:rsidRPr="00004F33">
        <w:rPr>
          <w:rFonts w:ascii="SimSun" w:eastAsia="SimSun" w:hAnsi="SimSun" w:cs="바탕" w:hint="eastAsia"/>
          <w:sz w:val="22"/>
          <w:lang w:eastAsia="zh-CN"/>
        </w:rPr>
        <w:t>彼此呼</w:t>
      </w:r>
      <w:r w:rsidRPr="00004F33">
        <w:rPr>
          <w:rFonts w:ascii="SimSun" w:eastAsia="SimSun" w:hAnsi="SimSun" w:cs="새굴림" w:hint="eastAsia"/>
          <w:sz w:val="22"/>
          <w:lang w:eastAsia="zh-CN"/>
        </w:rPr>
        <w:t>应</w:t>
      </w:r>
      <w:r w:rsidRPr="00004F33">
        <w:rPr>
          <w:rFonts w:ascii="SimSun" w:eastAsia="SimSun" w:hAnsi="SimSun" w:cs="맑은 고딕" w:hint="eastAsia"/>
          <w:sz w:val="22"/>
          <w:lang w:eastAsia="zh-CN"/>
        </w:rPr>
        <w:t>，</w:t>
      </w:r>
      <w:r w:rsidRPr="00004F33">
        <w:rPr>
          <w:rFonts w:ascii="SimSun" w:eastAsia="SimSun" w:hAnsi="SimSun" w:cs="바탕" w:hint="eastAsia"/>
          <w:sz w:val="22"/>
          <w:lang w:eastAsia="zh-CN"/>
        </w:rPr>
        <w:t>良性互</w:t>
      </w:r>
      <w:r w:rsidRPr="00004F33">
        <w:rPr>
          <w:rFonts w:ascii="SimSun" w:eastAsia="SimSun" w:hAnsi="SimSun" w:cs="새굴림" w:hint="eastAsia"/>
          <w:sz w:val="22"/>
          <w:lang w:eastAsia="zh-CN"/>
        </w:rPr>
        <w:t>动</w:t>
      </w:r>
      <w:r w:rsidRPr="00004F33">
        <w:rPr>
          <w:rFonts w:ascii="SimSun" w:eastAsia="SimSun" w:hAnsi="SimSun" w:cs="맑은 고딕" w:hint="eastAsia"/>
          <w:sz w:val="22"/>
          <w:lang w:eastAsia="zh-CN"/>
        </w:rPr>
        <w:t>。</w:t>
      </w:r>
      <w:r w:rsidRPr="00004F33">
        <w:rPr>
          <w:rFonts w:ascii="SimSun" w:eastAsia="SimSun" w:hAnsi="SimSun" w:cs="바탕" w:hint="eastAsia"/>
          <w:sz w:val="22"/>
          <w:u w:val="single"/>
          <w:lang w:eastAsia="zh-CN"/>
        </w:rPr>
        <w:t>如果有些</w:t>
      </w:r>
      <w:r w:rsidRPr="00004F33">
        <w:rPr>
          <w:rFonts w:ascii="SimSun" w:eastAsia="SimSun" w:hAnsi="SimSun" w:cs="새굴림" w:hint="eastAsia"/>
          <w:sz w:val="22"/>
          <w:u w:val="single"/>
          <w:lang w:eastAsia="zh-CN"/>
        </w:rPr>
        <w:t>国家出于政治目的</w:t>
      </w:r>
      <w:r w:rsidRPr="00004F33">
        <w:rPr>
          <w:rFonts w:ascii="SimSun" w:eastAsia="SimSun" w:hAnsi="SimSun" w:cs="맑은 고딕" w:hint="eastAsia"/>
          <w:sz w:val="22"/>
          <w:u w:val="single"/>
          <w:lang w:eastAsia="zh-CN"/>
        </w:rPr>
        <w:t>，</w:t>
      </w:r>
      <w:r w:rsidRPr="00004F33">
        <w:rPr>
          <w:rFonts w:ascii="SimSun" w:eastAsia="SimSun" w:hAnsi="SimSun" w:cs="바탕" w:hint="eastAsia"/>
          <w:sz w:val="22"/>
          <w:u w:val="single"/>
          <w:lang w:eastAsia="zh-CN"/>
        </w:rPr>
        <w:t>把一些</w:t>
      </w:r>
      <w:r w:rsidRPr="00004F33">
        <w:rPr>
          <w:rFonts w:ascii="SimSun" w:eastAsia="SimSun" w:hAnsi="SimSun" w:cs="새굴림" w:hint="eastAsia"/>
          <w:sz w:val="22"/>
          <w:u w:val="single"/>
          <w:lang w:eastAsia="zh-CN"/>
        </w:rPr>
        <w:t>历史遗留问题甚至领土和主权争议的具体问题带进</w:t>
      </w:r>
      <w:r w:rsidRPr="00004F33">
        <w:rPr>
          <w:rFonts w:ascii="SimSun" w:eastAsia="SimSun" w:hAnsi="SimSun"/>
          <w:sz w:val="22"/>
          <w:u w:val="single"/>
          <w:lang w:eastAsia="zh-CN"/>
        </w:rPr>
        <w:t>G7</w:t>
      </w:r>
      <w:r w:rsidRPr="00004F33">
        <w:rPr>
          <w:rFonts w:ascii="SimSun" w:eastAsia="SimSun" w:hAnsi="SimSun" w:cs="새굴림" w:hint="eastAsia"/>
          <w:sz w:val="22"/>
          <w:u w:val="single"/>
          <w:lang w:eastAsia="zh-CN"/>
        </w:rPr>
        <w:t>会议</w:t>
      </w:r>
      <w:r w:rsidRPr="00004F33">
        <w:rPr>
          <w:rFonts w:ascii="SimSun" w:eastAsia="SimSun" w:hAnsi="SimSun" w:cs="맑은 고딕" w:hint="eastAsia"/>
          <w:sz w:val="22"/>
          <w:u w:val="single"/>
          <w:lang w:eastAsia="zh-CN"/>
        </w:rPr>
        <w:t>，</w:t>
      </w:r>
      <w:r w:rsidRPr="00004F33">
        <w:rPr>
          <w:rFonts w:ascii="SimSun" w:eastAsia="SimSun" w:hAnsi="SimSun" w:cs="바탕" w:hint="eastAsia"/>
          <w:sz w:val="22"/>
          <w:u w:val="single"/>
          <w:lang w:eastAsia="zh-CN"/>
        </w:rPr>
        <w:t>不</w:t>
      </w:r>
      <w:r w:rsidRPr="00004F33">
        <w:rPr>
          <w:rFonts w:ascii="SimSun" w:eastAsia="SimSun" w:hAnsi="SimSun" w:cs="새굴림" w:hint="eastAsia"/>
          <w:sz w:val="22"/>
          <w:u w:val="single"/>
          <w:lang w:eastAsia="zh-CN"/>
        </w:rPr>
        <w:t>仅无助于问题的解决</w:t>
      </w:r>
      <w:r w:rsidRPr="00004F33">
        <w:rPr>
          <w:rFonts w:ascii="SimSun" w:eastAsia="SimSun" w:hAnsi="SimSun" w:cs="맑은 고딕" w:hint="eastAsia"/>
          <w:sz w:val="22"/>
          <w:u w:val="single"/>
          <w:lang w:eastAsia="zh-CN"/>
        </w:rPr>
        <w:t>，</w:t>
      </w:r>
      <w:r w:rsidRPr="00004F33">
        <w:rPr>
          <w:rFonts w:ascii="SimSun" w:eastAsia="SimSun" w:hAnsi="SimSun" w:cs="바탕" w:hint="eastAsia"/>
          <w:sz w:val="22"/>
          <w:u w:val="single"/>
          <w:lang w:eastAsia="zh-CN"/>
        </w:rPr>
        <w:t>反而</w:t>
      </w:r>
      <w:r w:rsidRPr="00004F33">
        <w:rPr>
          <w:rFonts w:ascii="SimSun" w:eastAsia="SimSun" w:hAnsi="SimSun" w:cs="새굴림" w:hint="eastAsia"/>
          <w:sz w:val="22"/>
          <w:u w:val="single"/>
          <w:lang w:eastAsia="zh-CN"/>
        </w:rPr>
        <w:t>会影响地区局势稳定</w:t>
      </w:r>
      <w:r w:rsidRPr="00004F33">
        <w:rPr>
          <w:rFonts w:ascii="SimSun" w:eastAsia="SimSun" w:hAnsi="SimSun" w:cs="맑은 고딕" w:hint="eastAsia"/>
          <w:sz w:val="22"/>
          <w:u w:val="single"/>
          <w:lang w:eastAsia="zh-CN"/>
        </w:rPr>
        <w:t>，</w:t>
      </w:r>
      <w:r w:rsidRPr="00004F33">
        <w:rPr>
          <w:rFonts w:ascii="SimSun" w:eastAsia="SimSun" w:hAnsi="SimSun" w:cs="새굴림" w:hint="eastAsia"/>
          <w:sz w:val="22"/>
          <w:u w:val="single"/>
          <w:lang w:eastAsia="zh-CN"/>
        </w:rPr>
        <w:t>显然是不可取的</w:t>
      </w:r>
      <w:r w:rsidRPr="00004F33">
        <w:rPr>
          <w:rFonts w:ascii="SimSun" w:eastAsia="SimSun" w:hAnsi="SimSun"/>
          <w:sz w:val="22"/>
          <w:lang w:eastAsia="zh-CN"/>
        </w:rPr>
        <w:t>。</w:t>
      </w:r>
    </w:p>
    <w:p w:rsidR="00600C22" w:rsidRPr="00004F33" w:rsidRDefault="00600C22" w:rsidP="00081479">
      <w:pPr>
        <w:spacing w:line="276" w:lineRule="auto"/>
        <w:jc w:val="center"/>
        <w:rPr>
          <w:rFonts w:ascii="SimSun" w:eastAsia="SimSun" w:hAnsi="SimSun"/>
          <w:b/>
          <w:sz w:val="22"/>
          <w:lang w:eastAsia="zh-CN"/>
        </w:rPr>
      </w:pPr>
      <w:r w:rsidRPr="00004F33">
        <w:rPr>
          <w:rFonts w:ascii="SimSun" w:eastAsia="SimSun" w:hAnsi="SimSun"/>
          <w:b/>
          <w:sz w:val="22"/>
          <w:lang w:eastAsia="zh-CN"/>
        </w:rPr>
        <w:t>2016</w:t>
      </w:r>
      <w:r w:rsidRPr="00004F33">
        <w:rPr>
          <w:rFonts w:ascii="SimSun" w:eastAsia="SimSun" w:hAnsi="SimSun" w:cs="바탕"/>
          <w:b/>
          <w:sz w:val="22"/>
          <w:lang w:eastAsia="zh-CN"/>
        </w:rPr>
        <w:t>年</w:t>
      </w:r>
      <w:r w:rsidRPr="00004F33">
        <w:rPr>
          <w:rFonts w:ascii="SimSun" w:eastAsia="SimSun" w:hAnsi="SimSun"/>
          <w:b/>
          <w:sz w:val="22"/>
          <w:lang w:eastAsia="zh-CN"/>
        </w:rPr>
        <w:t>4</w:t>
      </w:r>
      <w:r w:rsidRPr="00004F33">
        <w:rPr>
          <w:rFonts w:ascii="SimSun" w:eastAsia="SimSun" w:hAnsi="SimSun" w:cs="바탕"/>
          <w:b/>
          <w:sz w:val="22"/>
          <w:lang w:eastAsia="zh-CN"/>
        </w:rPr>
        <w:t>月</w:t>
      </w:r>
      <w:r w:rsidRPr="00004F33">
        <w:rPr>
          <w:rFonts w:ascii="SimSun" w:eastAsia="SimSun" w:hAnsi="SimSun"/>
          <w:b/>
          <w:sz w:val="22"/>
          <w:lang w:eastAsia="zh-CN"/>
        </w:rPr>
        <w:t>11</w:t>
      </w:r>
      <w:r w:rsidRPr="00004F33">
        <w:rPr>
          <w:rFonts w:ascii="SimSun" w:eastAsia="SimSun" w:hAnsi="SimSun" w:cs="바탕"/>
          <w:b/>
          <w:sz w:val="22"/>
          <w:lang w:eastAsia="zh-CN"/>
        </w:rPr>
        <w:t>日外交部</w:t>
      </w:r>
      <w:r w:rsidRPr="00004F33">
        <w:rPr>
          <w:rFonts w:ascii="SimSun" w:eastAsia="SimSun" w:hAnsi="SimSun" w:cs="새굴림"/>
          <w:b/>
          <w:sz w:val="22"/>
          <w:lang w:eastAsia="zh-CN"/>
        </w:rPr>
        <w:t>发言人陆慷主持例行记者会</w:t>
      </w:r>
    </w:p>
    <w:p w:rsidR="00600C22" w:rsidRPr="00004F33" w:rsidRDefault="00600C22" w:rsidP="00081479">
      <w:pPr>
        <w:spacing w:line="276" w:lineRule="auto"/>
        <w:jc w:val="center"/>
        <w:rPr>
          <w:rFonts w:ascii="SimSun" w:eastAsia="SimSun" w:hAnsi="SimSun"/>
          <w:sz w:val="22"/>
          <w:lang w:eastAsia="zh-CN"/>
        </w:rPr>
      </w:pPr>
      <w:r w:rsidRPr="00004F33">
        <w:rPr>
          <w:rFonts w:ascii="SimSun" w:eastAsia="SimSun" w:hAnsi="SimSun"/>
          <w:sz w:val="22"/>
          <w:lang w:eastAsia="zh-CN"/>
        </w:rPr>
        <w:t>(</w:t>
      </w:r>
      <w:hyperlink r:id="rId8" w:history="1">
        <w:r w:rsidRPr="00004F33">
          <w:rPr>
            <w:rStyle w:val="a3"/>
            <w:rFonts w:ascii="SimSun" w:eastAsia="SimSun" w:hAnsi="SimSun"/>
            <w:sz w:val="22"/>
            <w:lang w:eastAsia="zh-CN"/>
          </w:rPr>
          <w:t>http://www.fmprc.gov.cn/web/fyrbt_673021/jzhsl_673025/t1354661.shtml</w:t>
        </w:r>
      </w:hyperlink>
      <w:r w:rsidRPr="00004F33">
        <w:rPr>
          <w:rFonts w:ascii="SimSun" w:eastAsia="SimSun" w:hAnsi="SimSun"/>
          <w:sz w:val="22"/>
          <w:lang w:eastAsia="zh-CN"/>
        </w:rPr>
        <w:t>, 2016.04.11)</w:t>
      </w:r>
    </w:p>
    <w:p w:rsidR="00600C22" w:rsidRPr="00004F33" w:rsidRDefault="00600C22" w:rsidP="00081479">
      <w:pPr>
        <w:spacing w:line="276" w:lineRule="auto"/>
        <w:ind w:firstLineChars="200" w:firstLine="442"/>
        <w:rPr>
          <w:rFonts w:ascii="SimSun" w:eastAsia="SimSun" w:hAnsi="SimSun"/>
          <w:sz w:val="22"/>
          <w:lang w:eastAsia="zh-CN"/>
        </w:rPr>
      </w:pPr>
      <w:r w:rsidRPr="00004F33">
        <w:rPr>
          <w:rFonts w:ascii="SimSun" w:eastAsia="SimSun" w:hAnsi="SimSun" w:cs="새굴림"/>
          <w:b/>
          <w:sz w:val="22"/>
          <w:lang w:eastAsia="zh-CN"/>
        </w:rPr>
        <w:t>问</w:t>
      </w:r>
      <w:r w:rsidRPr="00004F33">
        <w:rPr>
          <w:rFonts w:ascii="SimSun" w:eastAsia="SimSun" w:hAnsi="SimSun" w:cs="맑은 고딕"/>
          <w:b/>
          <w:sz w:val="22"/>
          <w:lang w:eastAsia="zh-CN"/>
        </w:rPr>
        <w:t>：</w:t>
      </w:r>
      <w:r w:rsidRPr="00004F33">
        <w:rPr>
          <w:rFonts w:ascii="SimSun" w:eastAsia="SimSun" w:hAnsi="SimSun" w:cs="바탕"/>
          <w:sz w:val="22"/>
          <w:lang w:eastAsia="zh-CN"/>
        </w:rPr>
        <w:t>据</w:t>
      </w:r>
      <w:r w:rsidRPr="00004F33">
        <w:rPr>
          <w:rFonts w:ascii="SimSun" w:eastAsia="SimSun" w:hAnsi="SimSun" w:cs="새굴림"/>
          <w:sz w:val="22"/>
          <w:lang w:eastAsia="zh-CN"/>
        </w:rPr>
        <w:t>报道</w:t>
      </w:r>
      <w:r w:rsidRPr="00004F33">
        <w:rPr>
          <w:rFonts w:ascii="SimSun" w:eastAsia="SimSun" w:hAnsi="SimSun" w:cs="맑은 고딕"/>
          <w:sz w:val="22"/>
          <w:lang w:eastAsia="zh-CN"/>
        </w:rPr>
        <w:t>，</w:t>
      </w:r>
      <w:r w:rsidRPr="00004F33">
        <w:rPr>
          <w:rFonts w:ascii="SimSun" w:eastAsia="SimSun" w:hAnsi="SimSun" w:cs="바탕"/>
          <w:sz w:val="22"/>
          <w:lang w:eastAsia="zh-CN"/>
        </w:rPr>
        <w:t>七</w:t>
      </w:r>
      <w:r w:rsidRPr="00004F33">
        <w:rPr>
          <w:rFonts w:ascii="SimSun" w:eastAsia="SimSun" w:hAnsi="SimSun" w:cs="새굴림"/>
          <w:sz w:val="22"/>
          <w:lang w:eastAsia="zh-CN"/>
        </w:rPr>
        <w:t>国集团</w:t>
      </w:r>
      <w:r w:rsidRPr="00004F33">
        <w:rPr>
          <w:rFonts w:ascii="SimSun" w:eastAsia="SimSun" w:hAnsi="SimSun" w:cs="맑은 고딕"/>
          <w:sz w:val="22"/>
          <w:lang w:eastAsia="zh-CN"/>
        </w:rPr>
        <w:t>（</w:t>
      </w:r>
      <w:r w:rsidRPr="00004F33">
        <w:rPr>
          <w:rFonts w:ascii="SimSun" w:eastAsia="SimSun" w:hAnsi="SimSun"/>
          <w:sz w:val="22"/>
          <w:lang w:eastAsia="zh-CN"/>
        </w:rPr>
        <w:t>G7）</w:t>
      </w:r>
      <w:r w:rsidRPr="00004F33">
        <w:rPr>
          <w:rFonts w:ascii="SimSun" w:eastAsia="SimSun" w:hAnsi="SimSun" w:cs="바탕"/>
          <w:sz w:val="22"/>
          <w:lang w:eastAsia="zh-CN"/>
        </w:rPr>
        <w:t>外</w:t>
      </w:r>
      <w:r w:rsidRPr="00004F33">
        <w:rPr>
          <w:rFonts w:ascii="SimSun" w:eastAsia="SimSun" w:hAnsi="SimSun" w:cs="새굴림"/>
          <w:sz w:val="22"/>
          <w:lang w:eastAsia="zh-CN"/>
        </w:rPr>
        <w:t>长会今天发表共同声明</w:t>
      </w:r>
      <w:r w:rsidRPr="00004F33">
        <w:rPr>
          <w:rFonts w:ascii="SimSun" w:eastAsia="SimSun" w:hAnsi="SimSun" w:cs="맑은 고딕"/>
          <w:sz w:val="22"/>
          <w:lang w:eastAsia="zh-CN"/>
        </w:rPr>
        <w:t>，</w:t>
      </w:r>
      <w:r w:rsidRPr="00004F33">
        <w:rPr>
          <w:rFonts w:ascii="SimSun" w:eastAsia="SimSun" w:hAnsi="SimSun" w:cs="새굴림"/>
          <w:sz w:val="22"/>
          <w:lang w:eastAsia="zh-CN"/>
        </w:rPr>
        <w:t>对东海</w:t>
      </w:r>
      <w:r w:rsidRPr="00004F33">
        <w:rPr>
          <w:rFonts w:ascii="SimSun" w:eastAsia="SimSun" w:hAnsi="SimSun" w:cs="맑은 고딕"/>
          <w:sz w:val="22"/>
          <w:lang w:eastAsia="zh-CN"/>
        </w:rPr>
        <w:t>、</w:t>
      </w:r>
      <w:r w:rsidRPr="00004F33">
        <w:rPr>
          <w:rFonts w:ascii="SimSun" w:eastAsia="SimSun" w:hAnsi="SimSun" w:cs="바탕"/>
          <w:sz w:val="22"/>
          <w:lang w:eastAsia="zh-CN"/>
        </w:rPr>
        <w:t>南海</w:t>
      </w:r>
      <w:r w:rsidRPr="00004F33">
        <w:rPr>
          <w:rFonts w:ascii="SimSun" w:eastAsia="SimSun" w:hAnsi="SimSun" w:cs="새굴림"/>
          <w:sz w:val="22"/>
          <w:lang w:eastAsia="zh-CN"/>
        </w:rPr>
        <w:t>现状表示担忧</w:t>
      </w:r>
      <w:r w:rsidRPr="00004F33">
        <w:rPr>
          <w:rFonts w:ascii="SimSun" w:eastAsia="SimSun" w:hAnsi="SimSun" w:cs="맑은 고딕"/>
          <w:sz w:val="22"/>
          <w:lang w:eastAsia="zh-CN"/>
        </w:rPr>
        <w:t>，</w:t>
      </w:r>
      <w:r w:rsidRPr="00004F33">
        <w:rPr>
          <w:rFonts w:ascii="SimSun" w:eastAsia="SimSun" w:hAnsi="SimSun" w:cs="새굴림"/>
          <w:sz w:val="22"/>
          <w:lang w:eastAsia="zh-CN"/>
        </w:rPr>
        <w:t>对单方面改变现状的尝试表示反对</w:t>
      </w:r>
      <w:r w:rsidRPr="00004F33">
        <w:rPr>
          <w:rFonts w:ascii="SimSun" w:eastAsia="SimSun" w:hAnsi="SimSun" w:cs="맑은 고딕"/>
          <w:sz w:val="22"/>
          <w:lang w:eastAsia="zh-CN"/>
        </w:rPr>
        <w:t>。</w:t>
      </w:r>
      <w:r w:rsidRPr="00004F33">
        <w:rPr>
          <w:rFonts w:ascii="SimSun" w:eastAsia="SimSun" w:hAnsi="SimSun" w:cs="바탕"/>
          <w:sz w:val="22"/>
          <w:lang w:eastAsia="zh-CN"/>
        </w:rPr>
        <w:t>中方</w:t>
      </w:r>
      <w:r w:rsidRPr="00004F33">
        <w:rPr>
          <w:rFonts w:ascii="SimSun" w:eastAsia="SimSun" w:hAnsi="SimSun" w:cs="새굴림"/>
          <w:sz w:val="22"/>
          <w:lang w:eastAsia="zh-CN"/>
        </w:rPr>
        <w:t>对此有何评论</w:t>
      </w:r>
      <w:r w:rsidRPr="00004F33">
        <w:rPr>
          <w:rFonts w:ascii="SimSun" w:eastAsia="SimSun" w:hAnsi="SimSun" w:cs="맑은 고딕"/>
          <w:sz w:val="22"/>
          <w:lang w:eastAsia="zh-CN"/>
        </w:rPr>
        <w:t>？</w:t>
      </w:r>
      <w:r w:rsidRPr="00004F33">
        <w:rPr>
          <w:rFonts w:ascii="SimSun" w:eastAsia="SimSun" w:hAnsi="SimSun"/>
          <w:sz w:val="22"/>
          <w:lang w:eastAsia="zh-CN"/>
        </w:rPr>
        <w:t xml:space="preserve"> </w:t>
      </w:r>
    </w:p>
    <w:p w:rsidR="00600C22" w:rsidRPr="00004F33" w:rsidRDefault="00600C22" w:rsidP="00081479">
      <w:pPr>
        <w:spacing w:line="276" w:lineRule="auto"/>
        <w:ind w:firstLineChars="200" w:firstLine="442"/>
        <w:rPr>
          <w:rFonts w:ascii="SimSun" w:eastAsia="SimSun" w:hAnsi="SimSun"/>
          <w:sz w:val="22"/>
          <w:lang w:eastAsia="zh-CN"/>
        </w:rPr>
      </w:pPr>
      <w:r w:rsidRPr="00004F33">
        <w:rPr>
          <w:rFonts w:ascii="SimSun" w:eastAsia="SimSun" w:hAnsi="SimSun" w:cs="바탕"/>
          <w:b/>
          <w:sz w:val="22"/>
          <w:lang w:eastAsia="zh-CN"/>
        </w:rPr>
        <w:t>答</w:t>
      </w:r>
      <w:r w:rsidRPr="00004F33">
        <w:rPr>
          <w:rFonts w:ascii="SimSun" w:eastAsia="SimSun" w:hAnsi="SimSun" w:cs="맑은 고딕"/>
          <w:b/>
          <w:sz w:val="22"/>
          <w:lang w:eastAsia="zh-CN"/>
        </w:rPr>
        <w:t>：</w:t>
      </w:r>
      <w:r w:rsidRPr="00004F33">
        <w:rPr>
          <w:rFonts w:ascii="SimSun" w:eastAsia="SimSun" w:hAnsi="SimSun" w:cs="새굴림"/>
          <w:sz w:val="22"/>
          <w:lang w:eastAsia="zh-CN"/>
        </w:rPr>
        <w:t>这段时间好像媒体上都在说</w:t>
      </w:r>
      <w:r w:rsidRPr="00004F33">
        <w:rPr>
          <w:rFonts w:ascii="SimSun" w:eastAsia="SimSun" w:hAnsi="SimSun" w:cs="맑은 고딕"/>
          <w:sz w:val="22"/>
          <w:lang w:eastAsia="zh-CN"/>
        </w:rPr>
        <w:t>，</w:t>
      </w:r>
      <w:r w:rsidRPr="00004F33">
        <w:rPr>
          <w:rFonts w:ascii="SimSun" w:eastAsia="SimSun" w:hAnsi="SimSun" w:cs="바탕"/>
          <w:sz w:val="22"/>
          <w:lang w:eastAsia="zh-CN"/>
        </w:rPr>
        <w:t>日本主</w:t>
      </w:r>
      <w:r w:rsidRPr="00004F33">
        <w:rPr>
          <w:rFonts w:ascii="SimSun" w:eastAsia="SimSun" w:hAnsi="SimSun" w:cs="새굴림"/>
          <w:sz w:val="22"/>
          <w:lang w:eastAsia="zh-CN"/>
        </w:rPr>
        <w:t>办这次</w:t>
      </w:r>
      <w:r w:rsidRPr="00004F33">
        <w:rPr>
          <w:rFonts w:ascii="SimSun" w:eastAsia="SimSun" w:hAnsi="SimSun"/>
          <w:sz w:val="22"/>
          <w:lang w:eastAsia="zh-CN"/>
        </w:rPr>
        <w:t>G7</w:t>
      </w:r>
      <w:r w:rsidRPr="00004F33">
        <w:rPr>
          <w:rFonts w:ascii="SimSun" w:eastAsia="SimSun" w:hAnsi="SimSun" w:cs="바탕"/>
          <w:sz w:val="22"/>
          <w:lang w:eastAsia="zh-CN"/>
        </w:rPr>
        <w:t>外</w:t>
      </w:r>
      <w:r w:rsidRPr="00004F33">
        <w:rPr>
          <w:rFonts w:ascii="SimSun" w:eastAsia="SimSun" w:hAnsi="SimSun" w:cs="새굴림"/>
          <w:sz w:val="22"/>
          <w:lang w:eastAsia="zh-CN"/>
        </w:rPr>
        <w:t>长会</w:t>
      </w:r>
      <w:r w:rsidRPr="00004F33">
        <w:rPr>
          <w:rFonts w:ascii="SimSun" w:eastAsia="SimSun" w:hAnsi="SimSun" w:cs="맑은 고딕"/>
          <w:sz w:val="22"/>
          <w:lang w:eastAsia="zh-CN"/>
        </w:rPr>
        <w:t>，</w:t>
      </w:r>
      <w:r w:rsidRPr="00004F33">
        <w:rPr>
          <w:rFonts w:ascii="SimSun" w:eastAsia="SimSun" w:hAnsi="SimSun" w:cs="새굴림"/>
          <w:sz w:val="22"/>
          <w:lang w:eastAsia="zh-CN"/>
        </w:rPr>
        <w:t>会有很多关于所谓南海</w:t>
      </w:r>
      <w:r w:rsidRPr="00004F33">
        <w:rPr>
          <w:rFonts w:ascii="SimSun" w:eastAsia="SimSun" w:hAnsi="SimSun" w:cs="맑은 고딕"/>
          <w:sz w:val="22"/>
          <w:lang w:eastAsia="zh-CN"/>
        </w:rPr>
        <w:t>、</w:t>
      </w:r>
      <w:r w:rsidRPr="00004F33">
        <w:rPr>
          <w:rFonts w:ascii="SimSun" w:eastAsia="SimSun" w:hAnsi="SimSun" w:cs="새굴림"/>
          <w:sz w:val="22"/>
          <w:lang w:eastAsia="zh-CN"/>
        </w:rPr>
        <w:t>东海问题的评论</w:t>
      </w:r>
      <w:r w:rsidRPr="00004F33">
        <w:rPr>
          <w:rFonts w:ascii="SimSun" w:eastAsia="SimSun" w:hAnsi="SimSun" w:cs="맑은 고딕"/>
          <w:sz w:val="22"/>
          <w:lang w:eastAsia="zh-CN"/>
        </w:rPr>
        <w:t>。</w:t>
      </w:r>
      <w:r w:rsidRPr="00004F33">
        <w:rPr>
          <w:rFonts w:ascii="SimSun" w:eastAsia="SimSun" w:hAnsi="SimSun" w:cs="새굴림"/>
          <w:sz w:val="22"/>
          <w:lang w:eastAsia="zh-CN"/>
        </w:rPr>
        <w:t>你提到的这个文件我现在还没有看到</w:t>
      </w:r>
      <w:r w:rsidRPr="00004F33">
        <w:rPr>
          <w:rFonts w:ascii="SimSun" w:eastAsia="SimSun" w:hAnsi="SimSun" w:cs="맑은 고딕"/>
          <w:sz w:val="22"/>
          <w:lang w:eastAsia="zh-CN"/>
        </w:rPr>
        <w:t>，</w:t>
      </w:r>
      <w:r w:rsidRPr="00004F33">
        <w:rPr>
          <w:rFonts w:ascii="SimSun" w:eastAsia="SimSun" w:hAnsi="SimSun" w:cs="바탕"/>
          <w:sz w:val="22"/>
          <w:lang w:eastAsia="zh-CN"/>
        </w:rPr>
        <w:t>等看到</w:t>
      </w:r>
      <w:r w:rsidRPr="00004F33">
        <w:rPr>
          <w:rFonts w:ascii="SimSun" w:eastAsia="SimSun" w:hAnsi="SimSun" w:cs="새굴림"/>
          <w:sz w:val="22"/>
          <w:lang w:eastAsia="zh-CN"/>
        </w:rPr>
        <w:t>这个文件后</w:t>
      </w:r>
      <w:r w:rsidRPr="00004F33">
        <w:rPr>
          <w:rFonts w:ascii="SimSun" w:eastAsia="SimSun" w:hAnsi="SimSun" w:cs="맑은 고딕"/>
          <w:sz w:val="22"/>
          <w:lang w:eastAsia="zh-CN"/>
        </w:rPr>
        <w:t>，</w:t>
      </w:r>
      <w:r w:rsidRPr="00004F33">
        <w:rPr>
          <w:rFonts w:ascii="SimSun" w:eastAsia="SimSun" w:hAnsi="SimSun" w:cs="바탕"/>
          <w:sz w:val="22"/>
          <w:lang w:eastAsia="zh-CN"/>
        </w:rPr>
        <w:t>我</w:t>
      </w:r>
      <w:r w:rsidRPr="00004F33">
        <w:rPr>
          <w:rFonts w:ascii="SimSun" w:eastAsia="SimSun" w:hAnsi="SimSun" w:cs="새굴림"/>
          <w:sz w:val="22"/>
          <w:lang w:eastAsia="zh-CN"/>
        </w:rPr>
        <w:t>们再看是不是有必要作出评论</w:t>
      </w:r>
      <w:r w:rsidRPr="00004F33">
        <w:rPr>
          <w:rFonts w:ascii="SimSun" w:eastAsia="SimSun" w:hAnsi="SimSun" w:cs="맑은 고딕"/>
          <w:sz w:val="22"/>
          <w:lang w:eastAsia="zh-CN"/>
        </w:rPr>
        <w:t>。</w:t>
      </w:r>
      <w:r w:rsidRPr="00004F33">
        <w:rPr>
          <w:rFonts w:ascii="SimSun" w:eastAsia="SimSun" w:hAnsi="SimSun"/>
          <w:sz w:val="22"/>
          <w:lang w:eastAsia="zh-CN"/>
        </w:rPr>
        <w:t xml:space="preserve"> </w:t>
      </w:r>
    </w:p>
    <w:p w:rsidR="00600C22" w:rsidRPr="00004F33" w:rsidRDefault="00600C22" w:rsidP="00081479">
      <w:pPr>
        <w:spacing w:line="276" w:lineRule="auto"/>
        <w:ind w:firstLineChars="200" w:firstLine="440"/>
        <w:rPr>
          <w:rFonts w:ascii="SimSun" w:eastAsia="SimSun" w:hAnsi="SimSun"/>
          <w:sz w:val="22"/>
          <w:lang w:eastAsia="zh-CN"/>
        </w:rPr>
      </w:pPr>
      <w:r w:rsidRPr="00004F33">
        <w:rPr>
          <w:rFonts w:ascii="SimSun" w:eastAsia="SimSun" w:hAnsi="SimSun" w:cs="새굴림"/>
          <w:sz w:val="22"/>
          <w:lang w:eastAsia="zh-CN"/>
        </w:rPr>
        <w:t>从原则上来说</w:t>
      </w:r>
      <w:r w:rsidRPr="00004F33">
        <w:rPr>
          <w:rFonts w:ascii="SimSun" w:eastAsia="SimSun" w:hAnsi="SimSun" w:cs="맑은 고딕"/>
          <w:sz w:val="22"/>
          <w:lang w:eastAsia="zh-CN"/>
        </w:rPr>
        <w:t>，</w:t>
      </w:r>
      <w:r w:rsidRPr="00004F33">
        <w:rPr>
          <w:rFonts w:ascii="SimSun" w:eastAsia="SimSun" w:hAnsi="SimSun" w:cs="바탕"/>
          <w:sz w:val="22"/>
          <w:lang w:eastAsia="zh-CN"/>
        </w:rPr>
        <w:t>我想中方在南海</w:t>
      </w:r>
      <w:r w:rsidRPr="00004F33">
        <w:rPr>
          <w:rFonts w:ascii="SimSun" w:eastAsia="SimSun" w:hAnsi="SimSun" w:cs="새굴림"/>
          <w:sz w:val="22"/>
          <w:lang w:eastAsia="zh-CN"/>
        </w:rPr>
        <w:t>问题上的立场大家已经非常清楚了</w:t>
      </w:r>
      <w:r w:rsidRPr="00004F33">
        <w:rPr>
          <w:rFonts w:ascii="SimSun" w:eastAsia="SimSun" w:hAnsi="SimSun" w:cs="맑은 고딕"/>
          <w:sz w:val="22"/>
          <w:lang w:eastAsia="zh-CN"/>
        </w:rPr>
        <w:t>。</w:t>
      </w:r>
      <w:r w:rsidRPr="00004F33">
        <w:rPr>
          <w:rFonts w:ascii="SimSun" w:eastAsia="SimSun" w:hAnsi="SimSun" w:cs="바탕"/>
          <w:sz w:val="22"/>
          <w:lang w:eastAsia="zh-CN"/>
        </w:rPr>
        <w:t>一些</w:t>
      </w:r>
      <w:r w:rsidRPr="00004F33">
        <w:rPr>
          <w:rFonts w:ascii="SimSun" w:eastAsia="SimSun" w:hAnsi="SimSun" w:cs="새굴림"/>
          <w:sz w:val="22"/>
          <w:lang w:eastAsia="zh-CN"/>
        </w:rPr>
        <w:t>国家最近渲染</w:t>
      </w:r>
      <w:r w:rsidRPr="00004F33">
        <w:rPr>
          <w:rFonts w:ascii="SimSun" w:eastAsia="SimSun" w:hAnsi="SimSun" w:cs="맑은 고딕"/>
          <w:sz w:val="22"/>
          <w:lang w:eastAsia="zh-CN"/>
        </w:rPr>
        <w:t>、</w:t>
      </w:r>
      <w:r w:rsidRPr="00004F33">
        <w:rPr>
          <w:rFonts w:ascii="SimSun" w:eastAsia="SimSun" w:hAnsi="SimSun" w:cs="바탕"/>
          <w:sz w:val="22"/>
          <w:lang w:eastAsia="zh-CN"/>
        </w:rPr>
        <w:t>制造一些所</w:t>
      </w:r>
      <w:r w:rsidRPr="00004F33">
        <w:rPr>
          <w:rFonts w:ascii="SimSun" w:eastAsia="SimSun" w:hAnsi="SimSun" w:cs="새굴림"/>
          <w:sz w:val="22"/>
          <w:lang w:eastAsia="zh-CN"/>
        </w:rPr>
        <w:t>谓的问题</w:t>
      </w:r>
      <w:r w:rsidRPr="00004F33">
        <w:rPr>
          <w:rFonts w:ascii="SimSun" w:eastAsia="SimSun" w:hAnsi="SimSun" w:cs="맑은 고딕"/>
          <w:sz w:val="22"/>
          <w:lang w:eastAsia="zh-CN"/>
        </w:rPr>
        <w:t>，</w:t>
      </w:r>
      <w:r w:rsidRPr="00004F33">
        <w:rPr>
          <w:rFonts w:ascii="SimSun" w:eastAsia="SimSun" w:hAnsi="SimSun" w:cs="새굴림"/>
          <w:sz w:val="22"/>
          <w:lang w:eastAsia="zh-CN"/>
        </w:rPr>
        <w:t>实际上改变不了本地区国家求和平</w:t>
      </w:r>
      <w:r w:rsidRPr="00004F33">
        <w:rPr>
          <w:rFonts w:ascii="SimSun" w:eastAsia="SimSun" w:hAnsi="SimSun" w:cs="맑은 고딕"/>
          <w:sz w:val="22"/>
          <w:lang w:eastAsia="zh-CN"/>
        </w:rPr>
        <w:t>、</w:t>
      </w:r>
      <w:r w:rsidRPr="00004F33">
        <w:rPr>
          <w:rFonts w:ascii="SimSun" w:eastAsia="SimSun" w:hAnsi="SimSun" w:cs="새굴림"/>
          <w:sz w:val="22"/>
          <w:lang w:eastAsia="zh-CN"/>
        </w:rPr>
        <w:t>谋发展</w:t>
      </w:r>
      <w:r w:rsidRPr="00004F33">
        <w:rPr>
          <w:rFonts w:ascii="SimSun" w:eastAsia="SimSun" w:hAnsi="SimSun" w:cs="맑은 고딕"/>
          <w:sz w:val="22"/>
          <w:lang w:eastAsia="zh-CN"/>
        </w:rPr>
        <w:t>、</w:t>
      </w:r>
      <w:r w:rsidRPr="00004F33">
        <w:rPr>
          <w:rFonts w:ascii="SimSun" w:eastAsia="SimSun" w:hAnsi="SimSun" w:cs="바탕"/>
          <w:sz w:val="22"/>
          <w:lang w:eastAsia="zh-CN"/>
        </w:rPr>
        <w:t>促</w:t>
      </w:r>
      <w:r w:rsidRPr="00004F33">
        <w:rPr>
          <w:rFonts w:ascii="SimSun" w:eastAsia="SimSun" w:hAnsi="SimSun" w:cs="새굴림"/>
          <w:sz w:val="22"/>
          <w:lang w:eastAsia="zh-CN"/>
        </w:rPr>
        <w:t>稳定的主要诉求</w:t>
      </w:r>
      <w:r w:rsidRPr="00004F33">
        <w:rPr>
          <w:rFonts w:ascii="SimSun" w:eastAsia="SimSun" w:hAnsi="SimSun" w:cs="맑은 고딕"/>
          <w:sz w:val="22"/>
          <w:lang w:eastAsia="zh-CN"/>
        </w:rPr>
        <w:t>。</w:t>
      </w:r>
      <w:r w:rsidRPr="00004F33">
        <w:rPr>
          <w:rFonts w:ascii="SimSun" w:eastAsia="SimSun" w:hAnsi="SimSun" w:cs="바탕"/>
          <w:sz w:val="22"/>
          <w:lang w:eastAsia="zh-CN"/>
        </w:rPr>
        <w:t>我也想</w:t>
      </w:r>
      <w:r w:rsidRPr="00004F33">
        <w:rPr>
          <w:rFonts w:ascii="SimSun" w:eastAsia="SimSun" w:hAnsi="SimSun" w:cs="새굴림"/>
          <w:sz w:val="22"/>
          <w:lang w:eastAsia="zh-CN"/>
        </w:rPr>
        <w:t>说</w:t>
      </w:r>
      <w:r w:rsidRPr="00004F33">
        <w:rPr>
          <w:rFonts w:ascii="SimSun" w:eastAsia="SimSun" w:hAnsi="SimSun" w:cs="맑은 고딕"/>
          <w:sz w:val="22"/>
          <w:lang w:eastAsia="zh-CN"/>
        </w:rPr>
        <w:t>，</w:t>
      </w:r>
      <w:r w:rsidRPr="00004F33">
        <w:rPr>
          <w:rFonts w:ascii="SimSun" w:eastAsia="SimSun" w:hAnsi="SimSun" w:cs="바탕"/>
          <w:sz w:val="22"/>
          <w:u w:val="single"/>
          <w:lang w:eastAsia="zh-CN"/>
        </w:rPr>
        <w:t>七</w:t>
      </w:r>
      <w:r w:rsidRPr="00004F33">
        <w:rPr>
          <w:rFonts w:ascii="SimSun" w:eastAsia="SimSun" w:hAnsi="SimSun" w:cs="새굴림"/>
          <w:sz w:val="22"/>
          <w:u w:val="single"/>
          <w:lang w:eastAsia="zh-CN"/>
        </w:rPr>
        <w:t>国集团如果还想继续在国际社会发挥重要作用</w:t>
      </w:r>
      <w:r w:rsidRPr="00004F33">
        <w:rPr>
          <w:rFonts w:ascii="SimSun" w:eastAsia="SimSun" w:hAnsi="SimSun" w:cs="맑은 고딕"/>
          <w:sz w:val="22"/>
          <w:u w:val="single"/>
          <w:lang w:eastAsia="zh-CN"/>
        </w:rPr>
        <w:t>，</w:t>
      </w:r>
      <w:r w:rsidRPr="00004F33">
        <w:rPr>
          <w:rFonts w:ascii="SimSun" w:eastAsia="SimSun" w:hAnsi="SimSun" w:cs="바탕"/>
          <w:sz w:val="22"/>
          <w:u w:val="single"/>
          <w:lang w:eastAsia="zh-CN"/>
        </w:rPr>
        <w:t>就</w:t>
      </w:r>
      <w:r w:rsidRPr="00004F33">
        <w:rPr>
          <w:rFonts w:ascii="SimSun" w:eastAsia="SimSun" w:hAnsi="SimSun" w:cs="새굴림"/>
          <w:sz w:val="22"/>
          <w:u w:val="single"/>
          <w:lang w:eastAsia="zh-CN"/>
        </w:rPr>
        <w:t>应该本着实事求是的态度来处理当前国际社会更关注的一些问题</w:t>
      </w:r>
      <w:r w:rsidRPr="00004F33">
        <w:rPr>
          <w:rFonts w:ascii="SimSun" w:eastAsia="SimSun" w:hAnsi="SimSun" w:cs="맑은 고딕"/>
          <w:sz w:val="22"/>
          <w:u w:val="single"/>
          <w:lang w:eastAsia="zh-CN"/>
        </w:rPr>
        <w:t>。</w:t>
      </w:r>
      <w:r w:rsidRPr="00004F33">
        <w:rPr>
          <w:rFonts w:ascii="SimSun" w:eastAsia="SimSun" w:hAnsi="SimSun" w:cs="바탕"/>
          <w:sz w:val="22"/>
          <w:u w:val="single"/>
          <w:lang w:eastAsia="zh-CN"/>
        </w:rPr>
        <w:t>如果七</w:t>
      </w:r>
      <w:r w:rsidRPr="00004F33">
        <w:rPr>
          <w:rFonts w:ascii="SimSun" w:eastAsia="SimSun" w:hAnsi="SimSun" w:cs="새굴림"/>
          <w:sz w:val="22"/>
          <w:u w:val="single"/>
          <w:lang w:eastAsia="zh-CN"/>
        </w:rPr>
        <w:t>国集团被个别国家一己私利绑架</w:t>
      </w:r>
      <w:r w:rsidRPr="00004F33">
        <w:rPr>
          <w:rFonts w:ascii="SimSun" w:eastAsia="SimSun" w:hAnsi="SimSun" w:cs="맑은 고딕"/>
          <w:sz w:val="22"/>
          <w:u w:val="single"/>
          <w:lang w:eastAsia="zh-CN"/>
        </w:rPr>
        <w:t>，</w:t>
      </w:r>
      <w:r w:rsidRPr="00004F33">
        <w:rPr>
          <w:rFonts w:ascii="SimSun" w:eastAsia="SimSun" w:hAnsi="SimSun" w:cs="새굴림"/>
          <w:sz w:val="22"/>
          <w:u w:val="single"/>
          <w:lang w:eastAsia="zh-CN"/>
        </w:rPr>
        <w:t>这对七国集团本身的影响</w:t>
      </w:r>
      <w:r w:rsidRPr="00004F33">
        <w:rPr>
          <w:rFonts w:ascii="SimSun" w:eastAsia="SimSun" w:hAnsi="SimSun" w:cs="맑은 고딕"/>
          <w:sz w:val="22"/>
          <w:u w:val="single"/>
          <w:lang w:eastAsia="zh-CN"/>
        </w:rPr>
        <w:t>、</w:t>
      </w:r>
      <w:r w:rsidRPr="00004F33">
        <w:rPr>
          <w:rFonts w:ascii="SimSun" w:eastAsia="SimSun" w:hAnsi="SimSun" w:cs="바탕"/>
          <w:sz w:val="22"/>
          <w:u w:val="single"/>
          <w:lang w:eastAsia="zh-CN"/>
        </w:rPr>
        <w:t>作用和未</w:t>
      </w:r>
      <w:r w:rsidRPr="00004F33">
        <w:rPr>
          <w:rFonts w:ascii="SimSun" w:eastAsia="SimSun" w:hAnsi="SimSun" w:cs="새굴림"/>
          <w:sz w:val="22"/>
          <w:u w:val="single"/>
          <w:lang w:eastAsia="zh-CN"/>
        </w:rPr>
        <w:t>来的发展也不一定有利</w:t>
      </w:r>
      <w:r w:rsidRPr="00004F33">
        <w:rPr>
          <w:rFonts w:ascii="SimSun" w:eastAsia="SimSun" w:hAnsi="SimSun" w:cs="맑은 고딕"/>
          <w:sz w:val="22"/>
          <w:lang w:eastAsia="zh-CN"/>
        </w:rPr>
        <w:t>。</w:t>
      </w:r>
      <w:r w:rsidRPr="00004F33">
        <w:rPr>
          <w:rFonts w:ascii="SimSun" w:eastAsia="SimSun" w:hAnsi="SimSun"/>
          <w:sz w:val="22"/>
          <w:lang w:eastAsia="zh-CN"/>
        </w:rPr>
        <w:t xml:space="preserve"> </w:t>
      </w:r>
    </w:p>
    <w:p w:rsidR="00DD17DC" w:rsidRPr="00004F33" w:rsidRDefault="00600C22" w:rsidP="00081479">
      <w:pPr>
        <w:spacing w:line="276" w:lineRule="auto"/>
        <w:ind w:firstLineChars="200" w:firstLine="440"/>
        <w:rPr>
          <w:rFonts w:ascii="SimSun" w:eastAsia="SimSun" w:hAnsi="SimSun" w:cs="맑은 고딕"/>
          <w:sz w:val="22"/>
          <w:lang w:eastAsia="zh-CN"/>
        </w:rPr>
      </w:pPr>
      <w:r w:rsidRPr="00004F33">
        <w:rPr>
          <w:rFonts w:ascii="SimSun" w:eastAsia="SimSun" w:hAnsi="SimSun" w:cs="바탕"/>
          <w:sz w:val="22"/>
          <w:lang w:eastAsia="zh-CN"/>
        </w:rPr>
        <w:t>再回到</w:t>
      </w:r>
      <w:r w:rsidRPr="00004F33">
        <w:rPr>
          <w:rFonts w:ascii="SimSun" w:eastAsia="SimSun" w:hAnsi="SimSun" w:cs="새굴림"/>
          <w:sz w:val="22"/>
          <w:lang w:eastAsia="zh-CN"/>
        </w:rPr>
        <w:t>你刚才提的问题</w:t>
      </w:r>
      <w:r w:rsidRPr="00004F33">
        <w:rPr>
          <w:rFonts w:ascii="SimSun" w:eastAsia="SimSun" w:hAnsi="SimSun" w:cs="맑은 고딕"/>
          <w:sz w:val="22"/>
          <w:lang w:eastAsia="zh-CN"/>
        </w:rPr>
        <w:t>，</w:t>
      </w:r>
      <w:r w:rsidRPr="00004F33">
        <w:rPr>
          <w:rFonts w:ascii="SimSun" w:eastAsia="SimSun" w:hAnsi="SimSun" w:cs="바탕"/>
          <w:sz w:val="22"/>
          <w:lang w:eastAsia="zh-CN"/>
        </w:rPr>
        <w:t>我</w:t>
      </w:r>
      <w:r w:rsidRPr="00004F33">
        <w:rPr>
          <w:rFonts w:ascii="SimSun" w:eastAsia="SimSun" w:hAnsi="SimSun" w:cs="새굴림"/>
          <w:sz w:val="22"/>
          <w:lang w:eastAsia="zh-CN"/>
        </w:rPr>
        <w:t>们要等看到具体案文之后再看有没有必要作出回应</w:t>
      </w:r>
      <w:r w:rsidRPr="00004F33">
        <w:rPr>
          <w:rFonts w:ascii="SimSun" w:eastAsia="SimSun" w:hAnsi="SimSun" w:cs="맑은 고딕"/>
          <w:sz w:val="22"/>
          <w:lang w:eastAsia="zh-CN"/>
        </w:rPr>
        <w:t>。</w:t>
      </w:r>
    </w:p>
    <w:p w:rsidR="00600C22" w:rsidRPr="00004F33" w:rsidRDefault="00600C22" w:rsidP="00081479">
      <w:pPr>
        <w:spacing w:line="276" w:lineRule="auto"/>
        <w:rPr>
          <w:rFonts w:ascii="SimSun" w:eastAsia="SimSun" w:hAnsi="SimSun" w:cs="맑은 고딕"/>
          <w:sz w:val="22"/>
          <w:lang w:eastAsia="zh-CN"/>
        </w:rPr>
      </w:pPr>
      <w:r w:rsidRPr="00004F33">
        <w:rPr>
          <w:rFonts w:ascii="SimSun" w:eastAsia="SimSun" w:hAnsi="SimSun" w:cs="맑은 고딕"/>
          <w:sz w:val="22"/>
          <w:lang w:eastAsia="zh-CN"/>
        </w:rPr>
        <w:t>……</w:t>
      </w:r>
    </w:p>
    <w:p w:rsidR="00600C22" w:rsidRPr="00004F33" w:rsidRDefault="00600C22" w:rsidP="00081479">
      <w:pPr>
        <w:spacing w:line="276" w:lineRule="auto"/>
        <w:ind w:firstLineChars="200" w:firstLine="442"/>
        <w:rPr>
          <w:rFonts w:ascii="SimSun" w:eastAsia="SimSun" w:hAnsi="SimSun"/>
          <w:sz w:val="22"/>
          <w:lang w:eastAsia="zh-CN"/>
        </w:rPr>
      </w:pPr>
      <w:r w:rsidRPr="00004F33">
        <w:rPr>
          <w:rFonts w:ascii="SimSun" w:eastAsia="SimSun" w:hAnsi="SimSun" w:hint="eastAsia"/>
          <w:b/>
          <w:bCs/>
          <w:sz w:val="22"/>
          <w:lang w:eastAsia="zh-CN"/>
        </w:rPr>
        <w:t>问：</w:t>
      </w:r>
      <w:r w:rsidRPr="00004F33">
        <w:rPr>
          <w:rFonts w:ascii="SimSun" w:eastAsia="SimSun" w:hAnsi="SimSun" w:hint="eastAsia"/>
          <w:bCs/>
          <w:sz w:val="22"/>
          <w:lang w:eastAsia="zh-CN"/>
        </w:rPr>
        <w:t>据报道，七国集团外长今天访问了广岛和平纪念公园，你认为此举是实现无核世界的积极进展吗？中方对此有何评论？</w:t>
      </w:r>
      <w:r w:rsidRPr="00004F33">
        <w:rPr>
          <w:rFonts w:ascii="SimSun" w:eastAsia="SimSun" w:hAnsi="SimSun" w:hint="eastAsia"/>
          <w:sz w:val="22"/>
          <w:lang w:eastAsia="zh-CN"/>
        </w:rPr>
        <w:t xml:space="preserve"> </w:t>
      </w:r>
    </w:p>
    <w:p w:rsidR="00600C22" w:rsidRPr="00004F33" w:rsidRDefault="00600C22" w:rsidP="00081479">
      <w:pPr>
        <w:spacing w:line="276" w:lineRule="auto"/>
        <w:ind w:firstLineChars="200" w:firstLine="442"/>
        <w:rPr>
          <w:rFonts w:ascii="SimSun" w:eastAsia="SimSun" w:hAnsi="SimSun"/>
          <w:sz w:val="22"/>
          <w:lang w:eastAsia="zh-CN"/>
        </w:rPr>
      </w:pPr>
      <w:r w:rsidRPr="00004F33">
        <w:rPr>
          <w:rFonts w:ascii="SimSun" w:eastAsia="SimSun" w:hAnsi="SimSun" w:hint="eastAsia"/>
          <w:b/>
          <w:sz w:val="22"/>
          <w:lang w:eastAsia="zh-CN"/>
        </w:rPr>
        <w:t>答：</w:t>
      </w:r>
      <w:r w:rsidRPr="00004F33">
        <w:rPr>
          <w:rFonts w:ascii="SimSun" w:eastAsia="SimSun" w:hAnsi="SimSun" w:hint="eastAsia"/>
          <w:sz w:val="22"/>
          <w:lang w:eastAsia="zh-CN"/>
        </w:rPr>
        <w:t>第二次世界大战行将结束的时候，在日本广岛和长崎爆炸两颗原子弹，这个核打击在彻底摧毁了日本军国主义分子负隅顽抗的幻想的同时，也确实给日本广大平民造成了大量的伤害。日本无辜平民在核打击下遭受的痛苦确实值得同情。同时，第二次世界大战留给世人的一个重要的启迪，就是要以史为鉴，避免战争的悲剧重演，要坚定地维护二战后建立起来的国际体系和国际秩序。我们也希望，</w:t>
      </w:r>
      <w:r w:rsidRPr="00004F33">
        <w:rPr>
          <w:rFonts w:ascii="SimSun" w:eastAsia="SimSun" w:hAnsi="SimSun" w:hint="eastAsia"/>
          <w:sz w:val="22"/>
          <w:u w:val="single"/>
          <w:lang w:eastAsia="zh-CN"/>
        </w:rPr>
        <w:t>日方安排七国集团外长访问广岛原爆地的目的，是想向世人表明日本政府决心不再走曾经给包括亚洲国家在内的国际社会，也包括日本本国国民在内的所有世界民众造成了极大伤害的军国主义道路</w:t>
      </w:r>
      <w:r w:rsidRPr="00004F33">
        <w:rPr>
          <w:rFonts w:ascii="SimSun" w:eastAsia="SimSun" w:hAnsi="SimSun" w:hint="eastAsia"/>
          <w:sz w:val="22"/>
          <w:lang w:eastAsia="zh-CN"/>
        </w:rPr>
        <w:t>。</w:t>
      </w:r>
    </w:p>
    <w:p w:rsidR="00323323" w:rsidRPr="00004F33" w:rsidRDefault="00323323" w:rsidP="00081479">
      <w:pPr>
        <w:spacing w:line="276" w:lineRule="auto"/>
        <w:jc w:val="center"/>
        <w:rPr>
          <w:rFonts w:ascii="SimSun" w:eastAsia="SimSun" w:hAnsi="SimSun"/>
          <w:b/>
          <w:sz w:val="22"/>
          <w:lang w:eastAsia="zh-CN"/>
        </w:rPr>
      </w:pPr>
      <w:r w:rsidRPr="00004F33">
        <w:rPr>
          <w:rFonts w:ascii="SimSun" w:eastAsia="SimSun" w:hAnsi="SimSun"/>
          <w:b/>
          <w:sz w:val="22"/>
          <w:lang w:eastAsia="zh-CN"/>
        </w:rPr>
        <w:lastRenderedPageBreak/>
        <w:t>外交部发言人陆慷就七国集团外长会发表海洋问题声明答记者问</w:t>
      </w:r>
    </w:p>
    <w:p w:rsidR="00323323" w:rsidRPr="00004F33" w:rsidRDefault="00323323" w:rsidP="00081479">
      <w:pPr>
        <w:spacing w:line="276" w:lineRule="auto"/>
        <w:jc w:val="center"/>
        <w:rPr>
          <w:rFonts w:ascii="SimSun" w:eastAsia="SimSun" w:hAnsi="SimSun"/>
          <w:sz w:val="22"/>
          <w:lang w:eastAsia="zh-CN"/>
        </w:rPr>
      </w:pPr>
      <w:r w:rsidRPr="00004F33">
        <w:rPr>
          <w:rFonts w:ascii="SimSun" w:eastAsia="SimSun" w:hAnsi="SimSun" w:hint="eastAsia"/>
          <w:sz w:val="22"/>
        </w:rPr>
        <w:t>(</w:t>
      </w:r>
      <w:hyperlink r:id="rId9" w:history="1">
        <w:r w:rsidRPr="00004F33">
          <w:rPr>
            <w:rStyle w:val="a3"/>
            <w:rFonts w:ascii="SimSun" w:eastAsia="SimSun" w:hAnsi="SimSun"/>
            <w:sz w:val="22"/>
          </w:rPr>
          <w:t>http://www.fmprc.gov.cn/web/fyrbt_673021/dhdw_673027/t1354750.shtml</w:t>
        </w:r>
      </w:hyperlink>
      <w:r w:rsidRPr="00004F33">
        <w:rPr>
          <w:rFonts w:ascii="SimSun" w:eastAsia="SimSun" w:hAnsi="SimSun"/>
          <w:sz w:val="22"/>
        </w:rPr>
        <w:t xml:space="preserve">, </w:t>
      </w:r>
      <w:r w:rsidRPr="00004F33">
        <w:rPr>
          <w:rFonts w:ascii="SimSun" w:eastAsia="SimSun" w:hAnsi="SimSun"/>
          <w:sz w:val="22"/>
          <w:lang w:eastAsia="zh-CN"/>
        </w:rPr>
        <w:t>2016.04.12)</w:t>
      </w:r>
    </w:p>
    <w:p w:rsidR="00323323" w:rsidRPr="00004F33" w:rsidRDefault="00323323" w:rsidP="00081479">
      <w:pPr>
        <w:spacing w:line="276" w:lineRule="auto"/>
        <w:rPr>
          <w:rFonts w:ascii="SimSun" w:eastAsia="SimSun" w:hAnsi="SimSun"/>
          <w:sz w:val="22"/>
          <w:lang w:eastAsia="zh-CN"/>
        </w:rPr>
      </w:pPr>
      <w:r w:rsidRPr="00004F33">
        <w:rPr>
          <w:rFonts w:ascii="SimSun" w:eastAsia="SimSun" w:hAnsi="SimSun" w:hint="eastAsia"/>
          <w:sz w:val="22"/>
          <w:lang w:eastAsia="zh-CN"/>
        </w:rPr>
        <w:t xml:space="preserve">　　</w:t>
      </w:r>
      <w:r w:rsidRPr="00004F33">
        <w:rPr>
          <w:rFonts w:ascii="SimSun" w:eastAsia="SimSun" w:hAnsi="SimSun"/>
          <w:b/>
          <w:sz w:val="22"/>
          <w:lang w:eastAsia="zh-CN"/>
        </w:rPr>
        <w:t>问：</w:t>
      </w:r>
      <w:r w:rsidRPr="00004F33">
        <w:rPr>
          <w:rFonts w:ascii="SimSun" w:eastAsia="SimSun" w:hAnsi="SimSun"/>
          <w:sz w:val="22"/>
          <w:lang w:eastAsia="zh-CN"/>
        </w:rPr>
        <w:t xml:space="preserve">4月11日，在日本广岛举行的七国集团外长会发表海洋问题声明，提及东海和南海有关问题。请问中方对此有何评论？ </w:t>
      </w:r>
    </w:p>
    <w:p w:rsidR="00323323" w:rsidRPr="00004F33" w:rsidRDefault="00323323" w:rsidP="00081479">
      <w:pPr>
        <w:spacing w:line="276" w:lineRule="auto"/>
        <w:rPr>
          <w:rFonts w:ascii="SimSun" w:eastAsia="SimSun" w:hAnsi="SimSun"/>
          <w:sz w:val="22"/>
          <w:lang w:eastAsia="zh-CN"/>
        </w:rPr>
      </w:pPr>
      <w:r w:rsidRPr="00004F33">
        <w:rPr>
          <w:rFonts w:ascii="SimSun" w:eastAsia="SimSun" w:hAnsi="SimSun" w:hint="eastAsia"/>
          <w:sz w:val="22"/>
          <w:lang w:eastAsia="zh-CN"/>
        </w:rPr>
        <w:t xml:space="preserve">　　</w:t>
      </w:r>
      <w:r w:rsidRPr="00004F33">
        <w:rPr>
          <w:rFonts w:ascii="SimSun" w:eastAsia="SimSun" w:hAnsi="SimSun"/>
          <w:b/>
          <w:sz w:val="22"/>
          <w:lang w:eastAsia="zh-CN"/>
        </w:rPr>
        <w:t>答：</w:t>
      </w:r>
      <w:r w:rsidRPr="00004F33">
        <w:rPr>
          <w:rFonts w:ascii="SimSun" w:eastAsia="SimSun" w:hAnsi="SimSun"/>
          <w:sz w:val="22"/>
          <w:lang w:eastAsia="zh-CN"/>
        </w:rPr>
        <w:t xml:space="preserve">中方在东海和南海问题上的立场是一贯的、明确的。中方在中国南沙群岛部分岛礁上的建设活动完全是主权范围内的事，东海和南海的航行与飞越自由也不存在任何问题。中方坚决维护本国领土主权和海洋权益，同时始终致力于同直接有关的当事国在尊重历史事实的基础上，根据国际法，通过谈判协商解决有关争议，维护有关海域的和平稳定。中方不会接受和参与任何非法强加的仲裁案。 </w:t>
      </w:r>
    </w:p>
    <w:p w:rsidR="00323323" w:rsidRPr="00004F33" w:rsidRDefault="00323323" w:rsidP="00081479">
      <w:pPr>
        <w:spacing w:line="276" w:lineRule="auto"/>
        <w:rPr>
          <w:rFonts w:ascii="SimSun" w:eastAsia="SimSun" w:hAnsi="SimSun"/>
          <w:sz w:val="22"/>
          <w:lang w:eastAsia="zh-CN"/>
        </w:rPr>
      </w:pPr>
      <w:r w:rsidRPr="00004F33">
        <w:rPr>
          <w:rFonts w:ascii="SimSun" w:eastAsia="SimSun" w:hAnsi="SimSun" w:hint="eastAsia"/>
          <w:sz w:val="22"/>
          <w:lang w:eastAsia="zh-CN"/>
        </w:rPr>
        <w:t xml:space="preserve">　　</w:t>
      </w:r>
      <w:r w:rsidRPr="00004F33">
        <w:rPr>
          <w:rFonts w:ascii="SimSun" w:eastAsia="SimSun" w:hAnsi="SimSun"/>
          <w:sz w:val="22"/>
          <w:u w:val="single"/>
          <w:lang w:eastAsia="zh-CN"/>
        </w:rPr>
        <w:t>在当前世界经济复苏乏力的背景下，七国集团本应聚焦全球经济治理与合作，而不是炒作涉海问题，挑起地区矛盾。中方对七国集团有关做法表示强烈不满</w:t>
      </w:r>
      <w:r w:rsidRPr="00004F33">
        <w:rPr>
          <w:rFonts w:ascii="SimSun" w:eastAsia="SimSun" w:hAnsi="SimSun"/>
          <w:sz w:val="22"/>
          <w:lang w:eastAsia="zh-CN"/>
        </w:rPr>
        <w:t>。我们敦促七国集团各成员国恪守在有关领土争议问题上不持立场的承诺，充分尊重本地区国家的努力，停止一切不负责任的言行，真正为地区和平稳定发挥建设性作用。</w:t>
      </w:r>
    </w:p>
    <w:p w:rsidR="00240621" w:rsidRPr="00004F33" w:rsidRDefault="00240621" w:rsidP="00081479">
      <w:pPr>
        <w:spacing w:line="276" w:lineRule="auto"/>
        <w:jc w:val="center"/>
        <w:rPr>
          <w:rFonts w:ascii="SimSun" w:eastAsia="SimSun" w:hAnsi="SimSun"/>
          <w:b/>
          <w:sz w:val="22"/>
          <w:lang w:eastAsia="zh-CN"/>
        </w:rPr>
      </w:pPr>
      <w:r w:rsidRPr="00004F33">
        <w:rPr>
          <w:rFonts w:ascii="SimSun" w:eastAsia="SimSun" w:hAnsi="SimSun"/>
          <w:b/>
          <w:sz w:val="22"/>
          <w:lang w:eastAsia="zh-CN"/>
        </w:rPr>
        <w:t>2016</w:t>
      </w:r>
      <w:r w:rsidRPr="00004F33">
        <w:rPr>
          <w:rFonts w:ascii="SimSun" w:eastAsia="SimSun" w:hAnsi="SimSun" w:cs="바탕"/>
          <w:b/>
          <w:sz w:val="22"/>
          <w:lang w:eastAsia="zh-CN"/>
        </w:rPr>
        <w:t>年</w:t>
      </w:r>
      <w:r w:rsidRPr="00004F33">
        <w:rPr>
          <w:rFonts w:ascii="SimSun" w:eastAsia="SimSun" w:hAnsi="SimSun"/>
          <w:b/>
          <w:sz w:val="22"/>
          <w:lang w:eastAsia="zh-CN"/>
        </w:rPr>
        <w:t>4</w:t>
      </w:r>
      <w:r w:rsidRPr="00004F33">
        <w:rPr>
          <w:rFonts w:ascii="SimSun" w:eastAsia="SimSun" w:hAnsi="SimSun" w:cs="바탕"/>
          <w:b/>
          <w:sz w:val="22"/>
          <w:lang w:eastAsia="zh-CN"/>
        </w:rPr>
        <w:t>月</w:t>
      </w:r>
      <w:r w:rsidRPr="00004F33">
        <w:rPr>
          <w:rFonts w:ascii="SimSun" w:eastAsia="SimSun" w:hAnsi="SimSun"/>
          <w:b/>
          <w:sz w:val="22"/>
          <w:lang w:eastAsia="zh-CN"/>
        </w:rPr>
        <w:t>13</w:t>
      </w:r>
      <w:r w:rsidRPr="00004F33">
        <w:rPr>
          <w:rFonts w:ascii="SimSun" w:eastAsia="SimSun" w:hAnsi="SimSun" w:cs="바탕"/>
          <w:b/>
          <w:sz w:val="22"/>
          <w:lang w:eastAsia="zh-CN"/>
        </w:rPr>
        <w:t>日外交部</w:t>
      </w:r>
      <w:r w:rsidRPr="00004F33">
        <w:rPr>
          <w:rFonts w:ascii="SimSun" w:eastAsia="SimSun" w:hAnsi="SimSun" w:cs="새굴림"/>
          <w:b/>
          <w:sz w:val="22"/>
          <w:lang w:eastAsia="zh-CN"/>
        </w:rPr>
        <w:t>发言人陆慷主持例行记者会</w:t>
      </w:r>
    </w:p>
    <w:p w:rsidR="00240621" w:rsidRPr="00004F33" w:rsidRDefault="00240621" w:rsidP="00081479">
      <w:pPr>
        <w:spacing w:line="276" w:lineRule="auto"/>
        <w:jc w:val="center"/>
        <w:rPr>
          <w:rFonts w:ascii="SimSun" w:eastAsia="SimSun" w:hAnsi="SimSun"/>
          <w:sz w:val="22"/>
          <w:lang w:eastAsia="zh-CN"/>
        </w:rPr>
      </w:pPr>
      <w:r w:rsidRPr="00004F33">
        <w:rPr>
          <w:rFonts w:ascii="SimSun" w:eastAsia="SimSun" w:hAnsi="SimSun"/>
          <w:sz w:val="22"/>
          <w:lang w:eastAsia="zh-CN"/>
        </w:rPr>
        <w:t>(</w:t>
      </w:r>
      <w:hyperlink r:id="rId10" w:history="1">
        <w:r w:rsidRPr="00004F33">
          <w:rPr>
            <w:rStyle w:val="a3"/>
            <w:rFonts w:ascii="SimSun" w:eastAsia="SimSun" w:hAnsi="SimSun"/>
            <w:sz w:val="22"/>
            <w:lang w:eastAsia="zh-CN"/>
          </w:rPr>
          <w:t>http://www.fmprc.gov.cn/web/fyrbt_673021/jzhsl_673025/t1355241.shtml</w:t>
        </w:r>
      </w:hyperlink>
      <w:r w:rsidRPr="00004F33">
        <w:rPr>
          <w:rFonts w:ascii="SimSun" w:eastAsia="SimSun" w:hAnsi="SimSun"/>
          <w:sz w:val="22"/>
          <w:lang w:eastAsia="zh-CN"/>
        </w:rPr>
        <w:t>, 2016.04.13)</w:t>
      </w:r>
    </w:p>
    <w:p w:rsidR="00240621" w:rsidRPr="00004F33" w:rsidRDefault="00240621" w:rsidP="00081479">
      <w:pPr>
        <w:widowControl/>
        <w:wordWrap/>
        <w:autoSpaceDE/>
        <w:autoSpaceDN/>
        <w:spacing w:after="0" w:line="276" w:lineRule="auto"/>
        <w:ind w:firstLineChars="200" w:firstLine="442"/>
        <w:rPr>
          <w:rFonts w:ascii="SimSun" w:eastAsia="SimSun" w:hAnsi="SimSun" w:cs="굴림"/>
          <w:color w:val="000000"/>
          <w:kern w:val="0"/>
          <w:sz w:val="22"/>
          <w:lang w:eastAsia="zh-CN"/>
        </w:rPr>
      </w:pPr>
      <w:r w:rsidRPr="00004F33">
        <w:rPr>
          <w:rFonts w:ascii="SimSun" w:eastAsia="SimSun" w:hAnsi="SimSun" w:cs="굴림" w:hint="eastAsia"/>
          <w:b/>
          <w:bCs/>
          <w:color w:val="000000"/>
          <w:kern w:val="0"/>
          <w:sz w:val="22"/>
          <w:lang w:eastAsia="zh-CN"/>
        </w:rPr>
        <w:t>问：</w:t>
      </w:r>
      <w:r w:rsidRPr="00004F33">
        <w:rPr>
          <w:rFonts w:ascii="SimSun" w:eastAsia="SimSun" w:hAnsi="SimSun" w:cs="굴림" w:hint="eastAsia"/>
          <w:bCs/>
          <w:color w:val="000000"/>
          <w:kern w:val="0"/>
          <w:sz w:val="22"/>
          <w:lang w:eastAsia="zh-CN"/>
        </w:rPr>
        <w:t>据外交渠道信息，中国外交部昨天召见了日本驻华大使和一些国家的高级外交官，请证实。中方传达了哪些信息？另外，中方是否担心南海问题会成为5月底在日本举行的七国集团峰会的主要议题？</w:t>
      </w:r>
      <w:r w:rsidRPr="00004F33">
        <w:rPr>
          <w:rFonts w:ascii="SimSun" w:eastAsia="SimSun" w:hAnsi="SimSun" w:cs="굴림" w:hint="eastAsia"/>
          <w:color w:val="000000"/>
          <w:kern w:val="0"/>
          <w:sz w:val="22"/>
          <w:lang w:eastAsia="zh-CN"/>
        </w:rPr>
        <w:t xml:space="preserve"> </w:t>
      </w:r>
    </w:p>
    <w:p w:rsidR="00240621" w:rsidRPr="00004F33" w:rsidRDefault="00240621" w:rsidP="00081479">
      <w:pPr>
        <w:widowControl/>
        <w:wordWrap/>
        <w:autoSpaceDE/>
        <w:autoSpaceDN/>
        <w:spacing w:after="0" w:line="276" w:lineRule="auto"/>
        <w:rPr>
          <w:rFonts w:ascii="SimSun" w:eastAsia="SimSun" w:hAnsi="SimSun" w:cs="굴림"/>
          <w:color w:val="000000"/>
          <w:kern w:val="0"/>
          <w:sz w:val="22"/>
          <w:lang w:eastAsia="zh-CN"/>
        </w:rPr>
      </w:pPr>
      <w:r w:rsidRPr="00004F33">
        <w:rPr>
          <w:rFonts w:ascii="SimSun" w:eastAsia="SimSun" w:hAnsi="SimSun" w:cs="굴림" w:hint="eastAsia"/>
          <w:color w:val="000000"/>
          <w:kern w:val="0"/>
          <w:sz w:val="22"/>
          <w:lang w:eastAsia="zh-CN"/>
        </w:rPr>
        <w:t xml:space="preserve">　　</w:t>
      </w:r>
      <w:r w:rsidRPr="00004F33">
        <w:rPr>
          <w:rFonts w:ascii="SimSun" w:eastAsia="SimSun" w:hAnsi="SimSun" w:cs="굴림" w:hint="eastAsia"/>
          <w:b/>
          <w:color w:val="000000"/>
          <w:kern w:val="0"/>
          <w:sz w:val="22"/>
          <w:lang w:eastAsia="zh-CN"/>
        </w:rPr>
        <w:t>答：</w:t>
      </w:r>
      <w:r w:rsidRPr="00004F33">
        <w:rPr>
          <w:rFonts w:ascii="SimSun" w:eastAsia="SimSun" w:hAnsi="SimSun" w:cs="굴림" w:hint="eastAsia"/>
          <w:color w:val="000000"/>
          <w:kern w:val="0"/>
          <w:sz w:val="22"/>
          <w:lang w:eastAsia="zh-CN"/>
        </w:rPr>
        <w:t xml:space="preserve">这次七国集团外长会前，本来我们认为这个会议应该跟中方没有什么太大关系，但是当时有一些媒体说，日方主办这次会议可能会比较重点关注南海、东海问题。在会议正式文件出来之前，我们也说了，要等正式声明、文件出来以后，我们再看看中方是不是有必要作出回应。这个声明出来以后，我们确实认为有一些不正确的东西，有一些错误的东西。当然，国与国之间交往，我们认为不对的当然要向有关国家表明我们的观点和立场，特别是七国里面也有一个国家的高级官员公开说，希望中方能听一听七国的声音，所以我们确实召见了有关国家的使节，严肃表明了中方对这个问题的立场。至于具体内容，我可以告诉你，我们表明的立场跟我们公开的表态没有任何区别，是我们一贯坚持的立场。 </w:t>
      </w:r>
    </w:p>
    <w:p w:rsidR="00240621" w:rsidRPr="00004F33" w:rsidRDefault="00240621" w:rsidP="00081479">
      <w:pPr>
        <w:widowControl/>
        <w:wordWrap/>
        <w:autoSpaceDE/>
        <w:autoSpaceDN/>
        <w:spacing w:line="276" w:lineRule="auto"/>
        <w:rPr>
          <w:rFonts w:ascii="SimSun" w:eastAsia="SimSun" w:hAnsi="SimSun" w:cs="굴림"/>
          <w:color w:val="000000"/>
          <w:kern w:val="0"/>
          <w:sz w:val="22"/>
          <w:lang w:eastAsia="zh-CN"/>
        </w:rPr>
      </w:pPr>
      <w:r w:rsidRPr="00004F33">
        <w:rPr>
          <w:rFonts w:ascii="SimSun" w:eastAsia="SimSun" w:hAnsi="SimSun" w:cs="굴림" w:hint="eastAsia"/>
          <w:color w:val="000000"/>
          <w:kern w:val="0"/>
          <w:sz w:val="22"/>
          <w:lang w:eastAsia="zh-CN"/>
        </w:rPr>
        <w:t xml:space="preserve">　　在这里我还想再强调，我们也有个感觉，可能有的媒体、有关方面对中方立场到底是什么好像并不是特别感兴趣，因为我们见到媒体报道里面并没有太多地把我们的立场完整地表述出来。</w:t>
      </w:r>
      <w:r w:rsidRPr="00004F33">
        <w:rPr>
          <w:rFonts w:ascii="SimSun" w:eastAsia="SimSun" w:hAnsi="SimSun" w:cs="굴림" w:hint="eastAsia"/>
          <w:color w:val="000000"/>
          <w:kern w:val="0"/>
          <w:sz w:val="22"/>
          <w:u w:val="single"/>
          <w:lang w:eastAsia="zh-CN"/>
        </w:rPr>
        <w:t>可能有关方面更感兴趣的是他们臆想的一种情况，就是七国集团这个声明很重要，在世界上产生了很大影响，甚至对中方造成了很大压力。我不知道有关国家是不是有这个想法。如果是，我倒是愿奉劝他四个字，不要“自娱自乐”了</w:t>
      </w:r>
      <w:r w:rsidRPr="00004F33">
        <w:rPr>
          <w:rFonts w:ascii="SimSun" w:eastAsia="SimSun" w:hAnsi="SimSun" w:cs="굴림" w:hint="eastAsia"/>
          <w:color w:val="000000"/>
          <w:kern w:val="0"/>
          <w:sz w:val="22"/>
          <w:lang w:eastAsia="zh-CN"/>
        </w:rPr>
        <w:t xml:space="preserve">。 </w:t>
      </w:r>
    </w:p>
    <w:p w:rsidR="00240621" w:rsidRPr="00004F33" w:rsidRDefault="00323323" w:rsidP="00081479">
      <w:pPr>
        <w:spacing w:line="276" w:lineRule="auto"/>
        <w:rPr>
          <w:rFonts w:ascii="SimSun" w:eastAsia="SimSun" w:hAnsi="SimSun"/>
          <w:sz w:val="22"/>
          <w:lang w:eastAsia="zh-CN"/>
        </w:rPr>
      </w:pPr>
      <w:r w:rsidRPr="00004F33">
        <w:rPr>
          <w:rFonts w:ascii="SimSun" w:eastAsia="SimSun" w:hAnsi="SimSun"/>
          <w:sz w:val="22"/>
          <w:lang w:eastAsia="zh-CN"/>
        </w:rPr>
        <w:t>……</w:t>
      </w:r>
    </w:p>
    <w:p w:rsidR="00240621" w:rsidRPr="00004F33" w:rsidRDefault="00240621" w:rsidP="00081479">
      <w:pPr>
        <w:spacing w:line="276" w:lineRule="auto"/>
        <w:rPr>
          <w:rFonts w:ascii="SimSun" w:eastAsia="SimSun" w:hAnsi="SimSun"/>
          <w:sz w:val="22"/>
          <w:lang w:eastAsia="zh-CN"/>
        </w:rPr>
      </w:pPr>
      <w:r w:rsidRPr="00004F33">
        <w:rPr>
          <w:rFonts w:ascii="SimSun" w:eastAsia="SimSun" w:hAnsi="SimSun" w:hint="eastAsia"/>
          <w:sz w:val="22"/>
          <w:lang w:eastAsia="zh-CN"/>
        </w:rPr>
        <w:t xml:space="preserve">　　</w:t>
      </w:r>
      <w:r w:rsidRPr="00004F33">
        <w:rPr>
          <w:rFonts w:ascii="SimSun" w:eastAsia="SimSun" w:hAnsi="SimSun" w:hint="eastAsia"/>
          <w:b/>
          <w:bCs/>
          <w:sz w:val="22"/>
          <w:lang w:eastAsia="zh-CN"/>
        </w:rPr>
        <w:t>问：</w:t>
      </w:r>
      <w:r w:rsidRPr="00004F33">
        <w:rPr>
          <w:rFonts w:ascii="SimSun" w:eastAsia="SimSun" w:hAnsi="SimSun" w:hint="eastAsia"/>
          <w:bCs/>
          <w:sz w:val="22"/>
          <w:lang w:eastAsia="zh-CN"/>
        </w:rPr>
        <w:t>你是否担心南海问题成为５月底七国集团领导人会议的主要议题？</w:t>
      </w:r>
      <w:r w:rsidRPr="00004F33">
        <w:rPr>
          <w:rFonts w:ascii="SimSun" w:eastAsia="SimSun" w:hAnsi="SimSun" w:hint="eastAsia"/>
          <w:sz w:val="22"/>
          <w:lang w:eastAsia="zh-CN"/>
        </w:rPr>
        <w:t xml:space="preserve"> </w:t>
      </w:r>
    </w:p>
    <w:p w:rsidR="00004F33" w:rsidRDefault="00240621" w:rsidP="00081479">
      <w:pPr>
        <w:spacing w:line="276" w:lineRule="auto"/>
        <w:ind w:firstLine="435"/>
        <w:rPr>
          <w:rFonts w:ascii="SimSun" w:eastAsia="SimSun" w:hAnsi="SimSun"/>
          <w:sz w:val="22"/>
          <w:lang w:eastAsia="zh-CN"/>
        </w:rPr>
      </w:pPr>
      <w:r w:rsidRPr="00004F33">
        <w:rPr>
          <w:rFonts w:ascii="SimSun" w:eastAsia="SimSun" w:hAnsi="SimSun" w:hint="eastAsia"/>
          <w:b/>
          <w:sz w:val="22"/>
          <w:lang w:eastAsia="zh-CN"/>
        </w:rPr>
        <w:t>答：</w:t>
      </w:r>
      <w:r w:rsidRPr="00004F33">
        <w:rPr>
          <w:rFonts w:ascii="SimSun" w:eastAsia="SimSun" w:hAnsi="SimSun" w:hint="eastAsia"/>
          <w:sz w:val="22"/>
          <w:lang w:eastAsia="zh-CN"/>
        </w:rPr>
        <w:t>中方在南海问题上的立场你肯定也很清楚，我们说了很多次了。而且，我们始终认为，</w:t>
      </w:r>
      <w:r w:rsidRPr="009C7C93">
        <w:rPr>
          <w:rFonts w:ascii="SimSun" w:eastAsia="SimSun" w:hAnsi="SimSun" w:hint="eastAsia"/>
          <w:sz w:val="22"/>
          <w:u w:val="single"/>
          <w:lang w:eastAsia="zh-CN"/>
        </w:rPr>
        <w:t>虽然南海争议从上世纪70年代到现在也不是一天两天了，但是本地区国家致力于通过友好协商</w:t>
      </w:r>
      <w:r w:rsidRPr="009C7C93">
        <w:rPr>
          <w:rFonts w:ascii="SimSun" w:eastAsia="SimSun" w:hAnsi="SimSun" w:hint="eastAsia"/>
          <w:sz w:val="22"/>
          <w:u w:val="single"/>
          <w:lang w:eastAsia="zh-CN"/>
        </w:rPr>
        <w:lastRenderedPageBreak/>
        <w:t>来解决问题，这个大趋势始终是没有变化的</w:t>
      </w:r>
      <w:r w:rsidRPr="00004F33">
        <w:rPr>
          <w:rFonts w:ascii="SimSun" w:eastAsia="SimSun" w:hAnsi="SimSun" w:hint="eastAsia"/>
          <w:sz w:val="22"/>
          <w:lang w:eastAsia="zh-CN"/>
        </w:rPr>
        <w:t xml:space="preserve">。本地区国家在当前形势下，致力于维护南海地区、或者说本地区的和平、稳定，共同致力于维护好作为世界经济一个主要引擎的本地区的活力，这个大的趋势也是没有改变的。当然，如果有任何国家想挑起一些事端，想在本地区制造一些不安，想干扰本地区国家致力于和平稳定和共同繁荣的努力，我们希望他们不要这么做。他们要这么做呢，也许我们拦不住，但是这个说到底不利于本地区的和平稳定和发展，从长远看也不利于这些国家自身的长远利益。 </w:t>
      </w:r>
    </w:p>
    <w:p w:rsidR="009C7C93" w:rsidRDefault="009C7C93" w:rsidP="00081479">
      <w:pPr>
        <w:spacing w:line="276" w:lineRule="auto"/>
        <w:rPr>
          <w:rFonts w:ascii="SimSun" w:eastAsia="SimSun" w:hAnsi="SimSun" w:hint="eastAsia"/>
          <w:sz w:val="22"/>
          <w:lang w:eastAsia="zh-CN"/>
        </w:rPr>
      </w:pPr>
    </w:p>
    <w:p w:rsidR="00004F33" w:rsidRPr="009C7C93" w:rsidRDefault="00004F33" w:rsidP="00081479">
      <w:pPr>
        <w:spacing w:line="276" w:lineRule="auto"/>
        <w:rPr>
          <w:rFonts w:ascii="함초롬바탕" w:eastAsia="함초롬바탕" w:hAnsi="함초롬바탕" w:cs="함초롬바탕"/>
          <w:b/>
          <w:sz w:val="22"/>
        </w:rPr>
      </w:pPr>
      <w:r w:rsidRPr="009C7C93">
        <w:rPr>
          <w:rFonts w:ascii="함초롬바탕" w:eastAsia="함초롬바탕" w:hAnsi="함초롬바탕" w:cs="함초롬바탕" w:hint="eastAsia"/>
          <w:b/>
          <w:sz w:val="22"/>
        </w:rPr>
        <w:t>2</w:t>
      </w:r>
      <w:r w:rsidRPr="009C7C93">
        <w:rPr>
          <w:rFonts w:ascii="함초롬바탕" w:eastAsia="함초롬바탕" w:hAnsi="함초롬바탕" w:cs="함초롬바탕"/>
          <w:b/>
          <w:sz w:val="22"/>
        </w:rPr>
        <w:t xml:space="preserve">. </w:t>
      </w:r>
      <w:r w:rsidRPr="009C7C93">
        <w:rPr>
          <w:rFonts w:ascii="함초롬바탕" w:eastAsia="함초롬바탕" w:hAnsi="함초롬바탕" w:cs="함초롬바탕" w:hint="eastAsia"/>
          <w:b/>
          <w:sz w:val="22"/>
        </w:rPr>
        <w:t xml:space="preserve">중미 관계에 관한 전문가 기고 </w:t>
      </w:r>
    </w:p>
    <w:p w:rsidR="00004F33" w:rsidRPr="00004F33" w:rsidRDefault="00004F33" w:rsidP="00081479">
      <w:pPr>
        <w:spacing w:line="276" w:lineRule="auto"/>
        <w:rPr>
          <w:rFonts w:ascii="SimSun" w:eastAsia="SimSun" w:hAnsi="SimSun" w:hint="eastAsia"/>
          <w:b/>
          <w:sz w:val="22"/>
        </w:rPr>
      </w:pPr>
    </w:p>
    <w:p w:rsidR="00C04868" w:rsidRDefault="00C04868" w:rsidP="00081479">
      <w:pPr>
        <w:spacing w:after="200" w:line="276" w:lineRule="auto"/>
        <w:jc w:val="center"/>
        <w:rPr>
          <w:rFonts w:ascii="SimSun" w:eastAsia="SimSun" w:hAnsi="SimSun" w:cs="Times New Roman"/>
          <w:b/>
          <w:sz w:val="22"/>
          <w:lang w:eastAsia="zh-CN"/>
        </w:rPr>
      </w:pPr>
      <w:r w:rsidRPr="00C04868">
        <w:rPr>
          <w:rFonts w:ascii="SimSun" w:eastAsia="SimSun" w:hAnsi="SimSun" w:cs="Times New Roman" w:hint="eastAsia"/>
          <w:b/>
          <w:sz w:val="22"/>
          <w:lang w:eastAsia="zh-CN"/>
        </w:rPr>
        <w:t>王义桅：西方“现形”，也是世界的解脱</w:t>
      </w:r>
    </w:p>
    <w:p w:rsidR="00004F33" w:rsidRPr="00C04868" w:rsidRDefault="00004F33" w:rsidP="00081479">
      <w:pPr>
        <w:spacing w:after="200" w:line="276" w:lineRule="auto"/>
        <w:jc w:val="center"/>
        <w:rPr>
          <w:rFonts w:ascii="SimSun" w:hAnsi="SimSun" w:cs="Times New Roman" w:hint="eastAsia"/>
          <w:sz w:val="22"/>
        </w:rPr>
      </w:pPr>
      <w:r w:rsidRPr="00004F33">
        <w:rPr>
          <w:rFonts w:ascii="SimSun" w:hAnsi="SimSun" w:cs="Times New Roman" w:hint="eastAsia"/>
          <w:sz w:val="22"/>
        </w:rPr>
        <w:t>(</w:t>
      </w:r>
      <w:hyperlink r:id="rId11" w:history="1">
        <w:r w:rsidRPr="00004F33">
          <w:rPr>
            <w:rStyle w:val="a3"/>
            <w:rFonts w:ascii="SimSun" w:hAnsi="SimSun" w:cs="Times New Roman"/>
            <w:sz w:val="22"/>
          </w:rPr>
          <w:t>http://opinion.huanqiu.com/opinion_world/2016-04/8805352.html</w:t>
        </w:r>
      </w:hyperlink>
      <w:r w:rsidRPr="00004F33">
        <w:rPr>
          <w:rFonts w:ascii="SimSun" w:hAnsi="SimSun" w:cs="Times New Roman"/>
          <w:sz w:val="22"/>
        </w:rPr>
        <w:t>, 2016.04</w:t>
      </w:r>
      <w:r>
        <w:rPr>
          <w:rFonts w:ascii="SimSun" w:hAnsi="SimSun" w:cs="Times New Roman"/>
          <w:sz w:val="22"/>
        </w:rPr>
        <w:t>.</w:t>
      </w:r>
      <w:r w:rsidRPr="00004F33">
        <w:rPr>
          <w:rFonts w:ascii="SimSun" w:hAnsi="SimSun" w:cs="Times New Roman"/>
          <w:sz w:val="22"/>
        </w:rPr>
        <w:t>11)</w:t>
      </w:r>
    </w:p>
    <w:p w:rsidR="00C04868" w:rsidRPr="00C04868" w:rsidRDefault="00C04868" w:rsidP="00081479">
      <w:pPr>
        <w:spacing w:after="200" w:line="276" w:lineRule="auto"/>
        <w:rPr>
          <w:rFonts w:ascii="SimSun" w:eastAsia="SimSun" w:hAnsi="SimSun" w:cs="Times New Roman"/>
          <w:sz w:val="22"/>
          <w:lang w:eastAsia="zh-CN"/>
        </w:rPr>
      </w:pPr>
      <w:r w:rsidRPr="00C04868">
        <w:rPr>
          <w:rFonts w:ascii="SimSun" w:eastAsia="SimSun" w:hAnsi="SimSun" w:cs="Times New Roman" w:hint="eastAsia"/>
          <w:sz w:val="22"/>
          <w:lang w:eastAsia="zh-CN"/>
        </w:rPr>
        <w:t xml:space="preserve">　　全球金融危机爆发以来，世界上演了一幕幕“西方现形记”。作为“教师爷”的西方一次次被推上道德的审判席，尽管世界上缺乏对金融危机罪魁祸首的惩罚机制，但是“华盛顿共识”、“欧洲一体化”的光环渐渐淡去，</w:t>
      </w:r>
      <w:r w:rsidRPr="00004F33">
        <w:rPr>
          <w:rFonts w:ascii="SimSun" w:eastAsia="SimSun" w:hAnsi="SimSun" w:cs="Times New Roman" w:hint="eastAsia"/>
          <w:color w:val="06346F"/>
          <w:sz w:val="22"/>
          <w:lang w:eastAsia="zh-CN"/>
        </w:rPr>
        <w:t>美国</w:t>
      </w:r>
      <w:r w:rsidRPr="00C04868">
        <w:rPr>
          <w:rFonts w:ascii="SimSun" w:eastAsia="SimSun" w:hAnsi="SimSun" w:cs="Times New Roman" w:hint="eastAsia"/>
          <w:sz w:val="22"/>
          <w:lang w:eastAsia="zh-CN"/>
        </w:rPr>
        <w:t>梦、欧洲梦褪色，已是不争的事实。</w:t>
      </w:r>
    </w:p>
    <w:p w:rsidR="00C04868" w:rsidRPr="00C04868" w:rsidRDefault="00C04868" w:rsidP="00081479">
      <w:pPr>
        <w:spacing w:after="200" w:line="276" w:lineRule="auto"/>
        <w:rPr>
          <w:rFonts w:ascii="SimSun" w:eastAsia="SimSun" w:hAnsi="SimSun" w:cs="Times New Roman"/>
          <w:sz w:val="22"/>
          <w:lang w:eastAsia="zh-CN"/>
        </w:rPr>
      </w:pPr>
      <w:r w:rsidRPr="00C04868">
        <w:rPr>
          <w:rFonts w:ascii="SimSun" w:eastAsia="SimSun" w:hAnsi="SimSun" w:cs="Times New Roman" w:hint="eastAsia"/>
          <w:sz w:val="22"/>
          <w:lang w:eastAsia="zh-CN"/>
        </w:rPr>
        <w:t xml:space="preserve">　　最近两年，西方世界更是出现前所未有之怪现象：欧洲的恐怖袭击、难民危机，</w:t>
      </w:r>
      <w:r w:rsidRPr="00004F33">
        <w:rPr>
          <w:rFonts w:ascii="SimSun" w:eastAsia="SimSun" w:hAnsi="SimSun" w:cs="Times New Roman" w:hint="eastAsia"/>
          <w:color w:val="06346F"/>
          <w:sz w:val="22"/>
          <w:lang w:eastAsia="zh-CN"/>
        </w:rPr>
        <w:t>英国</w:t>
      </w:r>
      <w:r w:rsidRPr="00C04868">
        <w:rPr>
          <w:rFonts w:ascii="SimSun" w:eastAsia="SimSun" w:hAnsi="SimSun" w:cs="Times New Roman" w:hint="eastAsia"/>
          <w:sz w:val="22"/>
          <w:lang w:eastAsia="zh-CN"/>
        </w:rPr>
        <w:t>要脱欧，美国“特朗普现象”等等。这些似乎都是想要远离“西方”本身，也在拷问</w:t>
      </w:r>
      <w:r w:rsidRPr="00004F33">
        <w:rPr>
          <w:rFonts w:ascii="SimSun" w:eastAsia="SimSun" w:hAnsi="SimSun" w:cs="Times New Roman" w:hint="eastAsia"/>
          <w:color w:val="06346F"/>
          <w:sz w:val="22"/>
          <w:lang w:eastAsia="zh-CN"/>
        </w:rPr>
        <w:t>中国</w:t>
      </w:r>
      <w:r w:rsidRPr="00C04868">
        <w:rPr>
          <w:rFonts w:ascii="SimSun" w:eastAsia="SimSun" w:hAnsi="SimSun" w:cs="Times New Roman" w:hint="eastAsia"/>
          <w:sz w:val="22"/>
          <w:lang w:eastAsia="zh-CN"/>
        </w:rPr>
        <w:t>的西方观。</w:t>
      </w:r>
    </w:p>
    <w:p w:rsidR="00C04868" w:rsidRPr="00C04868" w:rsidRDefault="00C04868" w:rsidP="00081479">
      <w:pPr>
        <w:spacing w:after="200" w:line="276" w:lineRule="auto"/>
        <w:rPr>
          <w:rFonts w:ascii="SimSun" w:eastAsia="SimSun" w:hAnsi="SimSun" w:cs="Times New Roman"/>
          <w:sz w:val="22"/>
          <w:lang w:eastAsia="zh-CN"/>
        </w:rPr>
      </w:pPr>
      <w:r w:rsidRPr="00C04868">
        <w:rPr>
          <w:rFonts w:ascii="SimSun" w:eastAsia="SimSun" w:hAnsi="SimSun" w:cs="Times New Roman" w:hint="eastAsia"/>
          <w:sz w:val="22"/>
          <w:lang w:eastAsia="zh-CN"/>
        </w:rPr>
        <w:t xml:space="preserve">　　近代以来，在不少人心目中，外国的月亮比中国圆。这个外国，就是西方。西方意味着德先生、赛先生，是发达的标志，是中国的向往，是世界的未来。</w:t>
      </w:r>
    </w:p>
    <w:p w:rsidR="00C04868" w:rsidRPr="00C04868" w:rsidRDefault="00C04868" w:rsidP="00081479">
      <w:pPr>
        <w:spacing w:after="200" w:line="276" w:lineRule="auto"/>
        <w:rPr>
          <w:rFonts w:ascii="SimSun" w:eastAsia="SimSun" w:hAnsi="SimSun" w:cs="Times New Roman"/>
          <w:sz w:val="22"/>
          <w:lang w:eastAsia="zh-CN"/>
        </w:rPr>
      </w:pPr>
      <w:r w:rsidRPr="00C04868">
        <w:rPr>
          <w:rFonts w:ascii="SimSun" w:eastAsia="SimSun" w:hAnsi="SimSun" w:cs="Times New Roman" w:hint="eastAsia"/>
          <w:sz w:val="22"/>
          <w:lang w:eastAsia="zh-CN"/>
        </w:rPr>
        <w:t xml:space="preserve">　　这些错觉是如何产生的呢？</w:t>
      </w:r>
      <w:r w:rsidRPr="00C04868">
        <w:rPr>
          <w:rFonts w:ascii="SimSun" w:eastAsia="SimSun" w:hAnsi="SimSun" w:cs="Times New Roman" w:hint="eastAsia"/>
          <w:sz w:val="22"/>
          <w:u w:val="single"/>
          <w:lang w:eastAsia="zh-CN"/>
        </w:rPr>
        <w:t>工业革命以来，西方通过殖民世界，灌输了莫名其妙的等式：西方的成功=西方民主制度的成功=普世价值的成功。其实，这只是为了漂白西方成功路上的血淋淋的历史，是烟幕弹</w:t>
      </w:r>
      <w:r w:rsidRPr="00C04868">
        <w:rPr>
          <w:rFonts w:ascii="SimSun" w:eastAsia="SimSun" w:hAnsi="SimSun" w:cs="Times New Roman" w:hint="eastAsia"/>
          <w:sz w:val="22"/>
          <w:lang w:eastAsia="zh-CN"/>
        </w:rPr>
        <w:t xml:space="preserve">。 </w:t>
      </w:r>
    </w:p>
    <w:p w:rsidR="00C04868" w:rsidRPr="00C04868" w:rsidRDefault="00C04868" w:rsidP="00081479">
      <w:pPr>
        <w:spacing w:after="200" w:line="276" w:lineRule="auto"/>
        <w:rPr>
          <w:rFonts w:ascii="SimSun" w:eastAsia="SimSun" w:hAnsi="SimSun" w:cs="Times New Roman"/>
          <w:sz w:val="22"/>
          <w:lang w:eastAsia="zh-CN"/>
        </w:rPr>
      </w:pPr>
      <w:r w:rsidRPr="00C04868">
        <w:rPr>
          <w:rFonts w:ascii="SimSun" w:eastAsia="SimSun" w:hAnsi="SimSun" w:cs="Times New Roman" w:hint="eastAsia"/>
          <w:sz w:val="22"/>
          <w:lang w:eastAsia="zh-CN"/>
        </w:rPr>
        <w:t xml:space="preserve">　　</w:t>
      </w:r>
      <w:r w:rsidRPr="00C04868">
        <w:rPr>
          <w:rFonts w:ascii="SimSun" w:eastAsia="SimSun" w:hAnsi="SimSun" w:cs="Times New Roman" w:hint="eastAsia"/>
          <w:b/>
          <w:bCs/>
          <w:sz w:val="22"/>
          <w:lang w:eastAsia="zh-CN"/>
        </w:rPr>
        <w:t>西方的成功不仅与民主制度没有直接关联，如今民主制度反而在拖累西方。</w:t>
      </w:r>
      <w:r w:rsidRPr="00C04868">
        <w:rPr>
          <w:rFonts w:ascii="SimSun" w:eastAsia="SimSun" w:hAnsi="SimSun" w:cs="Times New Roman" w:hint="eastAsia"/>
          <w:sz w:val="22"/>
          <w:lang w:eastAsia="zh-CN"/>
        </w:rPr>
        <w:t xml:space="preserve"> 正如秦晖教授曾这样描述欧债危机的制度原因：西方国家的左派要福利，右派要自由，欧洲不少国家的政治家在选举时，一般会迎合选民的短期需要，许诺给公民更多的福利，故空口许诺的政治家和政党就容易执政。所以，欧洲陷于财政和金融危机，和他们的民情有很大关系。“</w:t>
      </w:r>
      <w:r w:rsidRPr="00C04868">
        <w:rPr>
          <w:rFonts w:ascii="SimSun" w:eastAsia="SimSun" w:hAnsi="SimSun" w:cs="Times New Roman" w:hint="eastAsia"/>
          <w:sz w:val="22"/>
          <w:u w:val="single"/>
          <w:lang w:eastAsia="zh-CN"/>
        </w:rPr>
        <w:t>大范围的民主，往往意味着多数选民缺乏成本和收益相关的意识，他们愿意让别人多支付成本，而自己多获得收益</w:t>
      </w:r>
      <w:r w:rsidRPr="00C04868">
        <w:rPr>
          <w:rFonts w:ascii="SimSun" w:eastAsia="SimSun" w:hAnsi="SimSun" w:cs="Times New Roman" w:hint="eastAsia"/>
          <w:sz w:val="22"/>
          <w:lang w:eastAsia="zh-CN"/>
        </w:rPr>
        <w:t xml:space="preserve">。” </w:t>
      </w:r>
    </w:p>
    <w:p w:rsidR="00C04868" w:rsidRPr="00C04868" w:rsidRDefault="00C04868" w:rsidP="00081479">
      <w:pPr>
        <w:spacing w:after="200" w:line="276" w:lineRule="auto"/>
        <w:rPr>
          <w:rFonts w:ascii="SimSun" w:eastAsia="SimSun" w:hAnsi="SimSun" w:cs="Times New Roman"/>
          <w:sz w:val="22"/>
          <w:lang w:eastAsia="zh-CN"/>
        </w:rPr>
      </w:pPr>
      <w:r w:rsidRPr="00C04868">
        <w:rPr>
          <w:rFonts w:ascii="SimSun" w:eastAsia="SimSun" w:hAnsi="SimSun" w:cs="Times New Roman" w:hint="eastAsia"/>
          <w:sz w:val="22"/>
          <w:lang w:eastAsia="zh-CN"/>
        </w:rPr>
        <w:t xml:space="preserve">　　正所谓人能弘道，非道弘人。西方之道，靠世界推广，中国也成为弘西道试验场。如今才明白，中国的发展并非遵循西方之道。</w:t>
      </w:r>
      <w:r w:rsidRPr="00C04868">
        <w:rPr>
          <w:rFonts w:ascii="SimSun" w:eastAsia="SimSun" w:hAnsi="SimSun" w:cs="Times New Roman" w:hint="eastAsia"/>
          <w:b/>
          <w:bCs/>
          <w:sz w:val="22"/>
          <w:lang w:eastAsia="zh-CN"/>
        </w:rPr>
        <w:t>中国的成功，就是成功摆脱西方影响，走出一条符合自身国情的发展道路。但是，在思想意识领域，走出近代、告别西方，仍然任重道远。</w:t>
      </w:r>
      <w:r w:rsidRPr="00C04868">
        <w:rPr>
          <w:rFonts w:ascii="SimSun" w:eastAsia="SimSun" w:hAnsi="SimSun" w:cs="Times New Roman" w:hint="eastAsia"/>
          <w:sz w:val="22"/>
          <w:lang w:eastAsia="zh-CN"/>
        </w:rPr>
        <w:t xml:space="preserve"> </w:t>
      </w:r>
    </w:p>
    <w:p w:rsidR="00C04868" w:rsidRPr="00C04868" w:rsidRDefault="00C04868" w:rsidP="00081479">
      <w:pPr>
        <w:spacing w:after="200" w:line="276" w:lineRule="auto"/>
        <w:rPr>
          <w:rFonts w:ascii="SimSun" w:eastAsia="SimSun" w:hAnsi="SimSun" w:cs="Times New Roman"/>
          <w:sz w:val="22"/>
          <w:lang w:eastAsia="zh-CN"/>
        </w:rPr>
      </w:pPr>
      <w:r w:rsidRPr="00C04868">
        <w:rPr>
          <w:rFonts w:ascii="SimSun" w:eastAsia="SimSun" w:hAnsi="SimSun" w:cs="Times New Roman" w:hint="eastAsia"/>
          <w:sz w:val="22"/>
          <w:lang w:eastAsia="zh-CN"/>
        </w:rPr>
        <w:t xml:space="preserve">　　这不，国内不少人死抱想象中的“经典西方”不放，因为中国问题重重而然对西方期望。三年前，笔者将布鲁塞尔任外交官三年体会集结成书《海殇？欧洲文明启示录》出版，剖析西</w:t>
      </w:r>
      <w:r w:rsidRPr="00C04868">
        <w:rPr>
          <w:rFonts w:ascii="SimSun" w:eastAsia="SimSun" w:hAnsi="SimSun" w:cs="Times New Roman" w:hint="eastAsia"/>
          <w:sz w:val="22"/>
          <w:lang w:eastAsia="zh-CN"/>
        </w:rPr>
        <w:lastRenderedPageBreak/>
        <w:t xml:space="preserve">方问题的制度、文明根源，当时引来一片骂名，什么“民族主义大发作”、“中国问题重重有什么资格批评西方”等等。如今，人们发现欧洲的情形一一得以应验。 </w:t>
      </w:r>
    </w:p>
    <w:p w:rsidR="00C04868" w:rsidRPr="00C04868" w:rsidRDefault="00C04868" w:rsidP="00081479">
      <w:pPr>
        <w:spacing w:after="200" w:line="276" w:lineRule="auto"/>
        <w:rPr>
          <w:rFonts w:ascii="SimSun" w:eastAsia="SimSun" w:hAnsi="SimSun" w:cs="Times New Roman"/>
          <w:sz w:val="22"/>
          <w:lang w:eastAsia="zh-CN"/>
        </w:rPr>
      </w:pPr>
      <w:r w:rsidRPr="00C04868">
        <w:rPr>
          <w:rFonts w:ascii="SimSun" w:eastAsia="SimSun" w:hAnsi="SimSun" w:cs="Times New Roman" w:hint="eastAsia"/>
          <w:sz w:val="22"/>
          <w:lang w:eastAsia="zh-CN"/>
        </w:rPr>
        <w:t xml:space="preserve">　　中国的持续崛起，不仅让中国成为中国——中国梦，也让西方成为西方——西方是一地方性概念，厘清普世价值的边界，还原世界多样性。这让一些靠卖弄西方先进性、提示中国落后的文人感到不安：拜了一辈子菩萨，怎么能说菩萨是泥做的呢，我跟你急！ </w:t>
      </w:r>
    </w:p>
    <w:p w:rsidR="00C04868" w:rsidRPr="00C04868" w:rsidRDefault="00C04868" w:rsidP="00081479">
      <w:pPr>
        <w:spacing w:after="200" w:line="276" w:lineRule="auto"/>
        <w:rPr>
          <w:rFonts w:ascii="SimSun" w:eastAsia="SimSun" w:hAnsi="SimSun" w:cs="Times New Roman"/>
          <w:sz w:val="22"/>
          <w:lang w:eastAsia="zh-CN"/>
        </w:rPr>
      </w:pPr>
      <w:r w:rsidRPr="00C04868">
        <w:rPr>
          <w:rFonts w:ascii="SimSun" w:eastAsia="SimSun" w:hAnsi="SimSun" w:cs="Times New Roman" w:hint="eastAsia"/>
          <w:sz w:val="22"/>
          <w:lang w:eastAsia="zh-CN"/>
        </w:rPr>
        <w:t xml:space="preserve">　　但，毕竟东流去。</w:t>
      </w:r>
      <w:r w:rsidRPr="00C04868">
        <w:rPr>
          <w:rFonts w:ascii="SimSun" w:eastAsia="SimSun" w:hAnsi="SimSun" w:cs="Times New Roman" w:hint="eastAsia"/>
          <w:sz w:val="22"/>
          <w:u w:val="single"/>
          <w:lang w:eastAsia="zh-CN"/>
        </w:rPr>
        <w:t>西方从解决问题的希望到成为问题本身，是如何发生的呢？一个重要原因在于宗教文明，尤其是</w:t>
      </w:r>
      <w:hyperlink r:id="rId12" w:tgtFrame="_blank" w:tooltip="基督教" w:history="1">
        <w:r w:rsidRPr="00004F33">
          <w:rPr>
            <w:rFonts w:ascii="SimSun" w:eastAsia="SimSun" w:hAnsi="SimSun" w:cs="Times New Roman" w:hint="eastAsia"/>
            <w:color w:val="06346F"/>
            <w:sz w:val="22"/>
            <w:u w:val="single"/>
            <w:lang w:eastAsia="zh-CN"/>
          </w:rPr>
          <w:t>基督教</w:t>
        </w:r>
      </w:hyperlink>
      <w:r w:rsidRPr="00C04868">
        <w:rPr>
          <w:rFonts w:ascii="SimSun" w:eastAsia="SimSun" w:hAnsi="SimSun" w:cs="Times New Roman" w:hint="eastAsia"/>
          <w:sz w:val="22"/>
          <w:u w:val="single"/>
          <w:lang w:eastAsia="zh-CN"/>
        </w:rPr>
        <w:t>文明二元对立思维方式，不能实事求是、与时俱进</w:t>
      </w:r>
      <w:r w:rsidRPr="00C04868">
        <w:rPr>
          <w:rFonts w:ascii="SimSun" w:eastAsia="SimSun" w:hAnsi="SimSun" w:cs="Times New Roman" w:hint="eastAsia"/>
          <w:sz w:val="22"/>
          <w:lang w:eastAsia="zh-CN"/>
        </w:rPr>
        <w:t xml:space="preserve">。美国人更自诩为神灵保佑（美元上印着“上帝保佑美国”），导致华尔街、军火商多作孽。在中国，因为有天的概念，所以对神虽敬，但远之，反对装神弄鬼、无法无天。因此，中国的成功反衬出世俗文明的威力。 </w:t>
      </w:r>
    </w:p>
    <w:p w:rsidR="00C04868" w:rsidRPr="00C04868" w:rsidRDefault="00C04868" w:rsidP="00081479">
      <w:pPr>
        <w:spacing w:after="200" w:line="276" w:lineRule="auto"/>
        <w:rPr>
          <w:rFonts w:ascii="SimSun" w:eastAsia="SimSun" w:hAnsi="SimSun" w:cs="Times New Roman"/>
          <w:sz w:val="22"/>
          <w:lang w:eastAsia="zh-CN"/>
        </w:rPr>
      </w:pPr>
      <w:r w:rsidRPr="00C04868">
        <w:rPr>
          <w:rFonts w:ascii="SimSun" w:eastAsia="SimSun" w:hAnsi="SimSun" w:cs="Times New Roman" w:hint="eastAsia"/>
          <w:sz w:val="22"/>
          <w:lang w:eastAsia="zh-CN"/>
        </w:rPr>
        <w:t xml:space="preserve">　　中国要继续成功，需要不断从西方神话中解放出来。比如，建设“一带一路”，凸显学贯中西也不够了，学贯南北才厉害。</w:t>
      </w:r>
      <w:r w:rsidRPr="00C04868">
        <w:rPr>
          <w:rFonts w:ascii="SimSun" w:eastAsia="SimSun" w:hAnsi="SimSun" w:cs="Times New Roman" w:hint="eastAsia"/>
          <w:b/>
          <w:bCs/>
          <w:sz w:val="22"/>
          <w:lang w:eastAsia="zh-CN"/>
        </w:rPr>
        <w:t>当然，中国还要继续向包括西方在内的世界各种文明汲取营养，开放合作，但西方与发达国家、资本主义、意识形态日益分离，内部也分化，要走出近代线性进化论逻辑，告别我们杜撰的西方。</w:t>
      </w:r>
      <w:r w:rsidRPr="00C04868">
        <w:rPr>
          <w:rFonts w:ascii="SimSun" w:eastAsia="SimSun" w:hAnsi="SimSun" w:cs="Times New Roman" w:hint="eastAsia"/>
          <w:sz w:val="22"/>
          <w:lang w:eastAsia="zh-CN"/>
        </w:rPr>
        <w:t xml:space="preserve"> </w:t>
      </w:r>
    </w:p>
    <w:p w:rsidR="00C04868" w:rsidRPr="00C04868" w:rsidRDefault="00C04868" w:rsidP="00081479">
      <w:pPr>
        <w:spacing w:after="200" w:line="276" w:lineRule="auto"/>
        <w:rPr>
          <w:rFonts w:ascii="SimSun" w:eastAsia="SimSun" w:hAnsi="SimSun" w:cs="Times New Roman"/>
          <w:sz w:val="22"/>
          <w:lang w:eastAsia="zh-CN"/>
        </w:rPr>
      </w:pPr>
      <w:r w:rsidRPr="00C04868">
        <w:rPr>
          <w:rFonts w:ascii="SimSun" w:eastAsia="SimSun" w:hAnsi="SimSun" w:cs="Times New Roman" w:hint="eastAsia"/>
          <w:sz w:val="22"/>
          <w:lang w:eastAsia="zh-CN"/>
        </w:rPr>
        <w:t xml:space="preserve">　　近年，欧洲渐感被自诩的“西方”给忽悠了。美国很少自称“西方”而是“国际社会”，“西方”是拿来忽悠欧洲的。《西方的终结》（The End of the West）一书的出版，典型反应了这种情绪。</w:t>
      </w:r>
      <w:hyperlink r:id="rId13" w:tgtFrame="_blank" w:tooltip="欧盟" w:history="1">
        <w:r w:rsidRPr="00004F33">
          <w:rPr>
            <w:rFonts w:ascii="SimSun" w:eastAsia="SimSun" w:hAnsi="SimSun" w:cs="Times New Roman" w:hint="eastAsia"/>
            <w:color w:val="06346F"/>
            <w:sz w:val="22"/>
            <w:lang w:eastAsia="zh-CN"/>
          </w:rPr>
          <w:t>欧盟</w:t>
        </w:r>
      </w:hyperlink>
      <w:r w:rsidRPr="00C04868">
        <w:rPr>
          <w:rFonts w:ascii="SimSun" w:eastAsia="SimSun" w:hAnsi="SimSun" w:cs="Times New Roman" w:hint="eastAsia"/>
          <w:sz w:val="22"/>
          <w:lang w:eastAsia="zh-CN"/>
        </w:rPr>
        <w:t xml:space="preserve">深知，当美国成为地区强权之日，也就是欧洲在世界上边缘化之时。 </w:t>
      </w:r>
    </w:p>
    <w:p w:rsidR="00C04868" w:rsidRPr="00C04868" w:rsidRDefault="00C04868" w:rsidP="00081479">
      <w:pPr>
        <w:spacing w:after="200" w:line="276" w:lineRule="auto"/>
        <w:rPr>
          <w:rFonts w:ascii="SimSun" w:eastAsia="SimSun" w:hAnsi="SimSun" w:cs="Times New Roman"/>
          <w:sz w:val="22"/>
          <w:lang w:eastAsia="zh-CN"/>
        </w:rPr>
      </w:pPr>
      <w:r w:rsidRPr="00C04868">
        <w:rPr>
          <w:rFonts w:ascii="SimSun" w:eastAsia="SimSun" w:hAnsi="SimSun" w:cs="Times New Roman" w:hint="eastAsia"/>
          <w:sz w:val="22"/>
          <w:lang w:eastAsia="zh-CN"/>
        </w:rPr>
        <w:t xml:space="preserve">　　欧洲危机重重，也逐步在解脱，不再以普世价值自居。这给美国树立了榜样。杜撰西方文明的东方起源，全球化谎言与工业革命神话让西方太累了，出路就在于</w:t>
      </w:r>
      <w:hyperlink r:id="rId14" w:tgtFrame="_blank" w:tooltip="佛教" w:history="1">
        <w:r w:rsidRPr="00004F33">
          <w:rPr>
            <w:rFonts w:ascii="SimSun" w:eastAsia="SimSun" w:hAnsi="SimSun" w:cs="Times New Roman" w:hint="eastAsia"/>
            <w:color w:val="06346F"/>
            <w:sz w:val="22"/>
            <w:lang w:eastAsia="zh-CN"/>
          </w:rPr>
          <w:t>佛教</w:t>
        </w:r>
      </w:hyperlink>
      <w:r w:rsidRPr="00C04868">
        <w:rPr>
          <w:rFonts w:ascii="SimSun" w:eastAsia="SimSun" w:hAnsi="SimSun" w:cs="Times New Roman" w:hint="eastAsia"/>
          <w:sz w:val="22"/>
          <w:lang w:eastAsia="zh-CN"/>
        </w:rPr>
        <w:t>那句告诫——回头是岸。</w:t>
      </w:r>
    </w:p>
    <w:p w:rsidR="00C04868" w:rsidRPr="00C04868" w:rsidRDefault="00C04868" w:rsidP="00081479">
      <w:pPr>
        <w:spacing w:after="200" w:line="276" w:lineRule="auto"/>
        <w:rPr>
          <w:rFonts w:ascii="SimSun" w:eastAsia="SimSun" w:hAnsi="SimSun" w:cs="Times New Roman"/>
          <w:sz w:val="22"/>
          <w:lang w:eastAsia="zh-CN"/>
        </w:rPr>
      </w:pPr>
      <w:r w:rsidRPr="00C04868">
        <w:rPr>
          <w:rFonts w:ascii="SimSun" w:eastAsia="SimSun" w:hAnsi="SimSun" w:cs="Times New Roman" w:hint="eastAsia"/>
          <w:sz w:val="22"/>
          <w:lang w:eastAsia="zh-CN"/>
        </w:rPr>
        <w:t xml:space="preserve">　　世界正在上演一幕幕西方现形记，这是西方的解脱，也是世界的解脱。当然，也应是</w:t>
      </w:r>
      <w:bookmarkStart w:id="0" w:name="_GoBack"/>
      <w:bookmarkEnd w:id="0"/>
      <w:r w:rsidRPr="00C04868">
        <w:rPr>
          <w:rFonts w:ascii="SimSun" w:eastAsia="SimSun" w:hAnsi="SimSun" w:cs="Times New Roman" w:hint="eastAsia"/>
          <w:sz w:val="22"/>
          <w:lang w:eastAsia="zh-CN"/>
        </w:rPr>
        <w:t>中国思想界的解脱。</w:t>
      </w:r>
      <w:r w:rsidRPr="00C04868">
        <w:rPr>
          <w:rFonts w:ascii="SimSun" w:eastAsia="SimSun" w:hAnsi="SimSun" w:cs="Times New Roman" w:hint="eastAsia"/>
          <w:b/>
          <w:bCs/>
          <w:sz w:val="22"/>
          <w:lang w:eastAsia="zh-CN"/>
        </w:rPr>
        <w:t>不再纠缠于左-右、中-西、体-用，让中国成为中国，让西方成为西方，让世界成为世界，正是中国崛起的三大效应。</w:t>
      </w:r>
      <w:r w:rsidRPr="00C04868">
        <w:rPr>
          <w:rFonts w:ascii="SimSun" w:eastAsia="SimSun" w:hAnsi="SimSun" w:cs="Times New Roman" w:hint="eastAsia"/>
          <w:sz w:val="22"/>
          <w:lang w:eastAsia="zh-CN"/>
        </w:rPr>
        <w:t xml:space="preserve"> </w:t>
      </w:r>
    </w:p>
    <w:p w:rsidR="00C04868" w:rsidRPr="00C04868" w:rsidRDefault="00C04868" w:rsidP="00081479">
      <w:pPr>
        <w:spacing w:after="200" w:line="276" w:lineRule="auto"/>
        <w:rPr>
          <w:rFonts w:ascii="SimSun" w:eastAsia="SimSun" w:hAnsi="SimSun" w:cs="Times New Roman"/>
          <w:sz w:val="22"/>
          <w:lang w:eastAsia="zh-CN"/>
        </w:rPr>
      </w:pPr>
      <w:r w:rsidRPr="00C04868">
        <w:rPr>
          <w:rFonts w:ascii="SimSun" w:eastAsia="SimSun" w:hAnsi="SimSun" w:cs="Times New Roman" w:hint="eastAsia"/>
          <w:sz w:val="22"/>
          <w:lang w:eastAsia="zh-CN"/>
        </w:rPr>
        <w:t>(王义桅，同济大学</w:t>
      </w:r>
      <w:hyperlink r:id="rId15" w:tgtFrame="_blank" w:tooltip="德国" w:history="1">
        <w:r w:rsidRPr="00004F33">
          <w:rPr>
            <w:rFonts w:ascii="SimSun" w:eastAsia="SimSun" w:hAnsi="SimSun" w:cs="Times New Roman" w:hint="eastAsia"/>
            <w:color w:val="06346F"/>
            <w:sz w:val="22"/>
            <w:lang w:eastAsia="zh-CN"/>
          </w:rPr>
          <w:t>德国</w:t>
        </w:r>
      </w:hyperlink>
      <w:r w:rsidRPr="00C04868">
        <w:rPr>
          <w:rFonts w:ascii="SimSun" w:eastAsia="SimSun" w:hAnsi="SimSun" w:cs="Times New Roman" w:hint="eastAsia"/>
          <w:sz w:val="22"/>
          <w:lang w:eastAsia="zh-CN"/>
        </w:rPr>
        <w:t>研究中心兼职研究员、中国人民大学欧盟研究中心主任，海外网专栏作者）</w:t>
      </w:r>
    </w:p>
    <w:p w:rsidR="00C04868" w:rsidRPr="00C04868" w:rsidRDefault="00C04868" w:rsidP="00081479">
      <w:pPr>
        <w:spacing w:after="200" w:line="276" w:lineRule="auto"/>
        <w:jc w:val="center"/>
        <w:rPr>
          <w:rFonts w:ascii="SimSun" w:eastAsia="SimSun" w:hAnsi="SimSun" w:cs="Times New Roman"/>
          <w:sz w:val="22"/>
          <w:lang w:eastAsia="zh-CN"/>
        </w:rPr>
      </w:pPr>
    </w:p>
    <w:p w:rsidR="00C04868" w:rsidRPr="00004F33" w:rsidRDefault="00C04868" w:rsidP="00081479">
      <w:pPr>
        <w:spacing w:line="276" w:lineRule="auto"/>
        <w:ind w:firstLine="435"/>
        <w:jc w:val="center"/>
        <w:rPr>
          <w:rFonts w:ascii="SimSun" w:eastAsia="SimSun" w:hAnsi="SimSun"/>
          <w:b/>
          <w:sz w:val="22"/>
          <w:lang w:eastAsia="zh-CN"/>
        </w:rPr>
      </w:pPr>
      <w:r w:rsidRPr="00004F33">
        <w:rPr>
          <w:rFonts w:ascii="SimSun" w:eastAsia="SimSun" w:hAnsi="SimSun"/>
          <w:b/>
          <w:sz w:val="22"/>
          <w:lang w:eastAsia="zh-CN"/>
        </w:rPr>
        <w:t>何汉理：中美需将竞争限制在健康领域</w:t>
      </w:r>
    </w:p>
    <w:p w:rsidR="00C04868" w:rsidRPr="00004F33" w:rsidRDefault="00416F4F" w:rsidP="00081479">
      <w:pPr>
        <w:spacing w:line="276" w:lineRule="auto"/>
        <w:ind w:firstLine="435"/>
        <w:jc w:val="center"/>
        <w:rPr>
          <w:rFonts w:ascii="SimSun" w:eastAsia="SimSun" w:hAnsi="SimSun" w:hint="eastAsia"/>
          <w:sz w:val="22"/>
          <w:lang w:eastAsia="zh-CN"/>
        </w:rPr>
      </w:pPr>
      <w:r w:rsidRPr="00004F33">
        <w:rPr>
          <w:rFonts w:ascii="SimSun" w:eastAsia="SimSun" w:hAnsi="SimSun"/>
          <w:sz w:val="22"/>
          <w:lang w:eastAsia="zh-CN"/>
        </w:rPr>
        <w:t>(</w:t>
      </w:r>
      <w:hyperlink r:id="rId16" w:history="1">
        <w:r w:rsidR="00C04868" w:rsidRPr="00004F33">
          <w:rPr>
            <w:rStyle w:val="a3"/>
            <w:rFonts w:ascii="SimSun" w:eastAsia="SimSun" w:hAnsi="SimSun"/>
            <w:sz w:val="22"/>
            <w:lang w:eastAsia="zh-CN"/>
          </w:rPr>
          <w:t>http://opinion.huanqiu.com/1152/2016-04/8807132.html</w:t>
        </w:r>
      </w:hyperlink>
      <w:r w:rsidR="00C04868" w:rsidRPr="00004F33">
        <w:rPr>
          <w:rFonts w:ascii="SimSun" w:eastAsia="SimSun" w:hAnsi="SimSun"/>
          <w:sz w:val="22"/>
          <w:lang w:eastAsia="zh-CN"/>
        </w:rPr>
        <w:t xml:space="preserve">, </w:t>
      </w:r>
      <w:r w:rsidR="00C04868" w:rsidRPr="00004F33">
        <w:rPr>
          <w:rFonts w:ascii="SimSun" w:eastAsia="SimSun" w:hAnsi="SimSun"/>
          <w:sz w:val="22"/>
          <w:lang w:eastAsia="zh-CN"/>
        </w:rPr>
        <w:t>2016</w:t>
      </w:r>
      <w:r w:rsidR="00C04868" w:rsidRPr="00004F33">
        <w:rPr>
          <w:rFonts w:ascii="SimSun" w:eastAsia="SimSun" w:hAnsi="SimSun"/>
          <w:sz w:val="22"/>
          <w:lang w:eastAsia="zh-CN"/>
        </w:rPr>
        <w:t>.</w:t>
      </w:r>
      <w:r w:rsidR="00C04868" w:rsidRPr="00004F33">
        <w:rPr>
          <w:rFonts w:ascii="SimSun" w:eastAsia="SimSun" w:hAnsi="SimSun"/>
          <w:sz w:val="22"/>
          <w:lang w:eastAsia="zh-CN"/>
        </w:rPr>
        <w:t>04</w:t>
      </w:r>
      <w:r w:rsidR="00C04868" w:rsidRPr="00004F33">
        <w:rPr>
          <w:rFonts w:ascii="SimSun" w:eastAsia="SimSun" w:hAnsi="SimSun"/>
          <w:sz w:val="22"/>
          <w:lang w:eastAsia="zh-CN"/>
        </w:rPr>
        <w:t>.</w:t>
      </w:r>
      <w:r w:rsidR="00C04868" w:rsidRPr="00004F33">
        <w:rPr>
          <w:rFonts w:ascii="SimSun" w:eastAsia="SimSun" w:hAnsi="SimSun"/>
          <w:sz w:val="22"/>
          <w:lang w:eastAsia="zh-CN"/>
        </w:rPr>
        <w:t>13</w:t>
      </w:r>
      <w:r w:rsidRPr="00004F33">
        <w:rPr>
          <w:rFonts w:ascii="SimSun" w:eastAsia="SimSun" w:hAnsi="SimSun"/>
          <w:sz w:val="22"/>
          <w:lang w:eastAsia="zh-CN"/>
        </w:rPr>
        <w:t>)</w:t>
      </w:r>
    </w:p>
    <w:p w:rsidR="00C04868" w:rsidRPr="00004F33" w:rsidRDefault="00C04868" w:rsidP="00081479">
      <w:pPr>
        <w:spacing w:line="276" w:lineRule="auto"/>
        <w:ind w:firstLine="435"/>
        <w:rPr>
          <w:rFonts w:ascii="SimSun" w:eastAsia="SimSun" w:hAnsi="SimSun"/>
          <w:b/>
          <w:sz w:val="22"/>
          <w:lang w:eastAsia="zh-CN"/>
        </w:rPr>
      </w:pPr>
      <w:r w:rsidRPr="00004F33">
        <w:rPr>
          <w:rFonts w:ascii="SimSun" w:eastAsia="SimSun" w:hAnsi="SimSun"/>
          <w:b/>
          <w:sz w:val="22"/>
          <w:lang w:eastAsia="zh-CN"/>
        </w:rPr>
        <w:t>美国国内认为对华政策已经失败</w:t>
      </w:r>
    </w:p>
    <w:p w:rsidR="00C04868" w:rsidRPr="00004F33" w:rsidRDefault="00C04868" w:rsidP="00081479">
      <w:pPr>
        <w:spacing w:line="276" w:lineRule="auto"/>
        <w:ind w:firstLine="435"/>
        <w:rPr>
          <w:rFonts w:ascii="SimSun" w:eastAsia="SimSun" w:hAnsi="SimSun"/>
          <w:sz w:val="22"/>
          <w:lang w:eastAsia="zh-CN"/>
        </w:rPr>
      </w:pPr>
      <w:r w:rsidRPr="00004F33">
        <w:rPr>
          <w:rFonts w:ascii="SimSun" w:eastAsia="SimSun" w:hAnsi="SimSun"/>
          <w:sz w:val="22"/>
          <w:lang w:eastAsia="zh-CN"/>
        </w:rPr>
        <w:t>2014年以来，美国国内有关中美关系的讨论颇丰。其中一个共识性结论是美国当前对华政策已然失败，中美关系也在恶化。有些学者认为中美关系处于临界点;有些认为中美关系已经处于灾难边缘，而且这种恶化还会进一步加剧，甚至可能跌入悬崖。</w:t>
      </w:r>
    </w:p>
    <w:p w:rsidR="00C04868" w:rsidRPr="00004F33" w:rsidRDefault="00C04868" w:rsidP="00081479">
      <w:pPr>
        <w:spacing w:line="276" w:lineRule="auto"/>
        <w:ind w:firstLine="435"/>
        <w:rPr>
          <w:rFonts w:ascii="SimSun" w:eastAsia="SimSun" w:hAnsi="SimSun"/>
          <w:sz w:val="22"/>
          <w:lang w:eastAsia="zh-CN"/>
        </w:rPr>
      </w:pPr>
      <w:r w:rsidRPr="00004F33">
        <w:rPr>
          <w:rFonts w:ascii="SimSun" w:eastAsia="SimSun" w:hAnsi="SimSun"/>
          <w:sz w:val="22"/>
          <w:lang w:eastAsia="zh-CN"/>
        </w:rPr>
        <w:lastRenderedPageBreak/>
        <w:t>究竟谁应该为中美关系的恶化承担责任？有人认为，美国对中国的指责夸大其词，过多关注细枝末节或阴暗面;美国对中国崛起的适应不够，不愿承认和接受一个更加强大的中国不可避免地要求部分改变国际环境;另外，奥巴马政府对中国崛起的挑战也不够强硬。另一些人则认为，这个责任是在中国，因为中国国内国际政策的变化有些咄咄逼人。换言之，</w:t>
      </w:r>
      <w:r w:rsidRPr="00004F33">
        <w:rPr>
          <w:rFonts w:ascii="SimSun" w:eastAsia="SimSun" w:hAnsi="SimSun"/>
          <w:sz w:val="22"/>
          <w:u w:val="single"/>
          <w:lang w:eastAsia="zh-CN"/>
        </w:rPr>
        <w:t>虽然有关美国对华政策失败和中美关系恶化存在广泛共识，但对恶化的原因以及美国对华政策如何改弦更张，还未形成多少共识</w:t>
      </w:r>
      <w:r w:rsidRPr="00004F33">
        <w:rPr>
          <w:rFonts w:ascii="SimSun" w:eastAsia="SimSun" w:hAnsi="SimSun"/>
          <w:sz w:val="22"/>
          <w:lang w:eastAsia="zh-CN"/>
        </w:rPr>
        <w:t>。</w:t>
      </w:r>
    </w:p>
    <w:p w:rsidR="00C04868" w:rsidRPr="00004F33" w:rsidRDefault="00C04868" w:rsidP="00081479">
      <w:pPr>
        <w:spacing w:line="276" w:lineRule="auto"/>
        <w:ind w:firstLine="435"/>
        <w:rPr>
          <w:rFonts w:ascii="SimSun" w:eastAsia="SimSun" w:hAnsi="SimSun"/>
          <w:sz w:val="22"/>
          <w:lang w:eastAsia="zh-CN"/>
        </w:rPr>
      </w:pPr>
      <w:r w:rsidRPr="00004F33">
        <w:rPr>
          <w:rFonts w:ascii="SimSun" w:eastAsia="SimSun" w:hAnsi="SimSun"/>
          <w:sz w:val="22"/>
          <w:u w:val="single"/>
          <w:lang w:eastAsia="zh-CN"/>
        </w:rPr>
        <w:t>20世纪90年代中期以来，美国对华政策一直包含四个要素或主题。一是美国始终都在支持中国的改革与发展</w:t>
      </w:r>
      <w:r w:rsidRPr="00004F33">
        <w:rPr>
          <w:rFonts w:ascii="SimSun" w:eastAsia="SimSun" w:hAnsi="SimSun"/>
          <w:sz w:val="22"/>
          <w:lang w:eastAsia="zh-CN"/>
        </w:rPr>
        <w:t>。不仅美国政府，美国社会也在广泛提供这种支持，比如美国的大学、非营利机构和私营企业等。对于那种美国试图阻止中国崛起的说法，笔者颇感奇怪。这或许反映了审视中美关系的不同视角，但协助中国崛起直到现在仍是美国的态度。</w:t>
      </w:r>
      <w:r w:rsidRPr="00004F33">
        <w:rPr>
          <w:rFonts w:ascii="SimSun" w:eastAsia="SimSun" w:hAnsi="SimSun"/>
          <w:sz w:val="22"/>
          <w:u w:val="single"/>
          <w:lang w:eastAsia="zh-CN"/>
        </w:rPr>
        <w:t>二是全面“接触”中国</w:t>
      </w:r>
      <w:r w:rsidRPr="00004F33">
        <w:rPr>
          <w:rFonts w:ascii="SimSun" w:eastAsia="SimSun" w:hAnsi="SimSun"/>
          <w:sz w:val="22"/>
          <w:lang w:eastAsia="zh-CN"/>
        </w:rPr>
        <w:t>。这项政策由克林顿政府提出，旨在通过与中国全面接触和互动来解决中美之间存在的突出问题，寻求在地区及全球问题上的积极合作。</w:t>
      </w:r>
      <w:r w:rsidRPr="00004F33">
        <w:rPr>
          <w:rFonts w:ascii="SimSun" w:eastAsia="SimSun" w:hAnsi="SimSun"/>
          <w:sz w:val="22"/>
          <w:u w:val="single"/>
          <w:lang w:eastAsia="zh-CN"/>
        </w:rPr>
        <w:t>三是促使中国融入国际社会</w:t>
      </w:r>
      <w:r w:rsidRPr="00004F33">
        <w:rPr>
          <w:rFonts w:ascii="SimSun" w:eastAsia="SimSun" w:hAnsi="SimSun"/>
          <w:sz w:val="22"/>
          <w:lang w:eastAsia="zh-CN"/>
        </w:rPr>
        <w:t>。让中国成为主要的政府间及非政府间组织成员，希望中国成为国际体系负责任的利益攸关方。</w:t>
      </w:r>
      <w:r w:rsidRPr="00004F33">
        <w:rPr>
          <w:rFonts w:ascii="SimSun" w:eastAsia="SimSun" w:hAnsi="SimSun"/>
          <w:sz w:val="22"/>
          <w:u w:val="single"/>
          <w:lang w:eastAsia="zh-CN"/>
        </w:rPr>
        <w:t>四是最近美国对华政策中又增加了对冲、再平衡和转向</w:t>
      </w:r>
      <w:r w:rsidRPr="00004F33">
        <w:rPr>
          <w:rFonts w:ascii="SimSun" w:eastAsia="SimSun" w:hAnsi="SimSun"/>
          <w:sz w:val="22"/>
          <w:lang w:eastAsia="zh-CN"/>
        </w:rPr>
        <w:t>，目的在于防止中国崛起对美国的负面影响。</w:t>
      </w:r>
      <w:r w:rsidRPr="00004F33">
        <w:rPr>
          <w:rFonts w:ascii="SimSun" w:eastAsia="SimSun" w:hAnsi="SimSun"/>
          <w:sz w:val="22"/>
          <w:u w:val="single"/>
          <w:lang w:eastAsia="zh-CN"/>
        </w:rPr>
        <w:t>目前美国国内有关对华政策的争论并非关于是否需要改变或替换这些主题，而是这些主题之间的平衡是否需要调整</w:t>
      </w:r>
      <w:r w:rsidRPr="00004F33">
        <w:rPr>
          <w:rFonts w:ascii="SimSun" w:eastAsia="SimSun" w:hAnsi="SimSun"/>
          <w:sz w:val="22"/>
          <w:lang w:eastAsia="zh-CN"/>
        </w:rPr>
        <w:t>。</w:t>
      </w:r>
    </w:p>
    <w:p w:rsidR="00C04868" w:rsidRPr="00004F33" w:rsidRDefault="00C04868" w:rsidP="00081479">
      <w:pPr>
        <w:spacing w:line="276" w:lineRule="auto"/>
        <w:ind w:firstLine="435"/>
        <w:rPr>
          <w:rFonts w:ascii="SimSun" w:eastAsia="SimSun" w:hAnsi="SimSun"/>
          <w:b/>
          <w:sz w:val="22"/>
          <w:lang w:eastAsia="zh-CN"/>
        </w:rPr>
      </w:pPr>
      <w:r w:rsidRPr="00004F33">
        <w:rPr>
          <w:rFonts w:ascii="SimSun" w:eastAsia="SimSun" w:hAnsi="SimSun"/>
          <w:b/>
          <w:sz w:val="22"/>
          <w:lang w:eastAsia="zh-CN"/>
        </w:rPr>
        <w:t>对华政策如何调整还未形成共识</w:t>
      </w:r>
    </w:p>
    <w:p w:rsidR="00C04868" w:rsidRPr="00004F33" w:rsidRDefault="00C04868" w:rsidP="00081479">
      <w:pPr>
        <w:spacing w:line="276" w:lineRule="auto"/>
        <w:ind w:firstLine="435"/>
        <w:rPr>
          <w:rFonts w:ascii="SimSun" w:eastAsia="SimSun" w:hAnsi="SimSun"/>
          <w:sz w:val="22"/>
          <w:lang w:eastAsia="zh-CN"/>
        </w:rPr>
      </w:pPr>
      <w:r w:rsidRPr="00004F33">
        <w:rPr>
          <w:rFonts w:ascii="SimSun" w:eastAsia="SimSun" w:hAnsi="SimSun"/>
          <w:sz w:val="22"/>
          <w:lang w:eastAsia="zh-CN"/>
        </w:rPr>
        <w:t>目前，</w:t>
      </w:r>
      <w:r w:rsidRPr="00004F33">
        <w:rPr>
          <w:rFonts w:ascii="SimSun" w:eastAsia="SimSun" w:hAnsi="SimSun"/>
          <w:sz w:val="22"/>
          <w:u w:val="single"/>
          <w:lang w:eastAsia="zh-CN"/>
        </w:rPr>
        <w:t>美国国内就对华政策如何变化形成了三种不同观点：第一，有人认为美国应在经济、军事和政治等层面转向对中国的“再平衡”，其中不乏“遏制”因素。第二，较为温和的一派希望美国对华更为妥协，提出应与中国在某些方面进行“交易”</w:t>
      </w:r>
      <w:r w:rsidRPr="00004F33">
        <w:rPr>
          <w:rFonts w:ascii="SimSun" w:eastAsia="SimSun" w:hAnsi="SimSun"/>
          <w:sz w:val="22"/>
          <w:lang w:eastAsia="zh-CN"/>
        </w:rPr>
        <w:t>。比如美国应放弃在东亚的霸权做法，以换取中国在诸多地区及全球问题上的合作。</w:t>
      </w:r>
      <w:r w:rsidRPr="00004F33">
        <w:rPr>
          <w:rFonts w:ascii="SimSun" w:eastAsia="SimSun" w:hAnsi="SimSun"/>
          <w:sz w:val="22"/>
          <w:u w:val="single"/>
          <w:lang w:eastAsia="zh-CN"/>
        </w:rPr>
        <w:t>第三，还有人提出继续当前的“接触”政策，但要加上一些“相互再保证”，更多展示“美国决心”的强硬一面</w:t>
      </w:r>
      <w:r w:rsidRPr="00004F33">
        <w:rPr>
          <w:rFonts w:ascii="SimSun" w:eastAsia="SimSun" w:hAnsi="SimSun"/>
          <w:sz w:val="22"/>
          <w:lang w:eastAsia="zh-CN"/>
        </w:rPr>
        <w:t xml:space="preserve">。 </w:t>
      </w:r>
    </w:p>
    <w:p w:rsidR="00C04868" w:rsidRPr="00004F33" w:rsidRDefault="00C04868" w:rsidP="00081479">
      <w:pPr>
        <w:spacing w:line="276" w:lineRule="auto"/>
        <w:ind w:firstLine="435"/>
        <w:rPr>
          <w:rFonts w:ascii="SimSun" w:eastAsia="SimSun" w:hAnsi="SimSun"/>
          <w:sz w:val="22"/>
          <w:lang w:eastAsia="zh-CN"/>
        </w:rPr>
      </w:pPr>
      <w:r w:rsidRPr="00004F33">
        <w:rPr>
          <w:rFonts w:ascii="SimSun" w:eastAsia="SimSun" w:hAnsi="SimSun"/>
          <w:sz w:val="22"/>
          <w:u w:val="single"/>
          <w:lang w:eastAsia="zh-CN"/>
        </w:rPr>
        <w:t>现在的中美关系极为复杂，悲观者和乐观者都能从中找到需要的元素</w:t>
      </w:r>
      <w:r w:rsidRPr="00004F33">
        <w:rPr>
          <w:rFonts w:ascii="SimSun" w:eastAsia="SimSun" w:hAnsi="SimSun"/>
          <w:sz w:val="22"/>
          <w:lang w:eastAsia="zh-CN"/>
        </w:rPr>
        <w:t xml:space="preserve">。乐观者看到中美合作取得一定成就，比如在气候变化、伊核问题甚至朝核等问题上。悲观者则更多注意中美之间的对抗，比如中国在南海的一系列行动引发美国担忧、美国舰机在南海海域的航行与飞跃引发中国抗议等等。迄今为止，对华政策辩论在美国总统预选中并不突出。初选阶段只是一种政策姿态表达，还未太多涉及政策辩论，而且外交政策在大选中本来就不太重要。另外，较之叙利亚、“伊斯兰国”或俄罗斯等外交问题，对华政策也并不那么突出和紧迫。 </w:t>
      </w:r>
    </w:p>
    <w:p w:rsidR="00C04868" w:rsidRPr="00004F33" w:rsidRDefault="00C04868" w:rsidP="00081479">
      <w:pPr>
        <w:spacing w:line="276" w:lineRule="auto"/>
        <w:ind w:firstLine="435"/>
        <w:rPr>
          <w:rFonts w:ascii="SimSun" w:eastAsia="SimSun" w:hAnsi="SimSun"/>
          <w:sz w:val="22"/>
          <w:lang w:eastAsia="zh-CN"/>
        </w:rPr>
      </w:pPr>
      <w:r w:rsidRPr="00004F33">
        <w:rPr>
          <w:rFonts w:ascii="SimSun" w:eastAsia="SimSun" w:hAnsi="SimSun"/>
          <w:sz w:val="22"/>
          <w:lang w:eastAsia="zh-CN"/>
        </w:rPr>
        <w:t xml:space="preserve">民主党参选人方面，希拉里还未就对华政策发表重大声明。但“再平衡”政策被视为她担任国务卿时的最主要成就之一，因此如果当选，她不会说“再平衡”政策是坏主意，可能会继续这一政策甚至加以强化。 </w:t>
      </w:r>
    </w:p>
    <w:p w:rsidR="00C04868" w:rsidRPr="00004F33" w:rsidRDefault="00C04868" w:rsidP="00081479">
      <w:pPr>
        <w:spacing w:line="276" w:lineRule="auto"/>
        <w:ind w:firstLine="435"/>
        <w:rPr>
          <w:rFonts w:ascii="SimSun" w:eastAsia="SimSun" w:hAnsi="SimSun"/>
          <w:sz w:val="22"/>
          <w:lang w:eastAsia="zh-CN"/>
        </w:rPr>
      </w:pPr>
      <w:r w:rsidRPr="00004F33">
        <w:rPr>
          <w:rFonts w:ascii="SimSun" w:eastAsia="SimSun" w:hAnsi="SimSun"/>
          <w:sz w:val="22"/>
          <w:lang w:eastAsia="zh-CN"/>
        </w:rPr>
        <w:t>共和党参选人方面，特朗普、克鲁兹虽然提出一些有关中国的政策或建议问题，但并不突出。相对而言，倒是不久前刚刚退选的卢比奥发表了可能是目前最全面的对华政策：在力量和榜样的基础上与中国打交道，而不是在虚弱和绥靖的基础上与中国打交道。这番表态某种程度上反映了目前美国政策圈对华政策的基本取向，即先前对华政策过于妥协，未对中国的表现做出强硬反应。</w:t>
      </w:r>
      <w:r w:rsidRPr="00004F33">
        <w:rPr>
          <w:rFonts w:ascii="SimSun" w:eastAsia="SimSun" w:hAnsi="SimSun" w:hint="eastAsia"/>
          <w:sz w:val="22"/>
          <w:lang w:eastAsia="zh-CN"/>
        </w:rPr>
        <w:t xml:space="preserve"> </w:t>
      </w:r>
      <w:r w:rsidRPr="00004F33">
        <w:rPr>
          <w:rFonts w:ascii="SimSun" w:eastAsia="SimSun" w:hAnsi="SimSun"/>
          <w:sz w:val="22"/>
          <w:lang w:eastAsia="zh-CN"/>
        </w:rPr>
        <w:t xml:space="preserve">   </w:t>
      </w:r>
      <w:r w:rsidRPr="00004F33">
        <w:rPr>
          <w:rFonts w:ascii="SimSun" w:eastAsia="SimSun" w:hAnsi="SimSun"/>
          <w:sz w:val="22"/>
          <w:lang w:eastAsia="zh-CN"/>
        </w:rPr>
        <w:t>总的来说，目前所有总统竞选人都支持对华强硬，但他们对TPP的立场不尽相同。民主党竞选人希拉里和桑德斯都反对TPP，共和党竞选人特朗普也反对TPP，另外一位共</w:t>
      </w:r>
      <w:r w:rsidRPr="00004F33">
        <w:rPr>
          <w:rFonts w:ascii="SimSun" w:eastAsia="SimSun" w:hAnsi="SimSun"/>
          <w:sz w:val="22"/>
          <w:lang w:eastAsia="zh-CN"/>
        </w:rPr>
        <w:lastRenderedPageBreak/>
        <w:t xml:space="preserve">和党竞选人克鲁兹则支持TPP。按照当前的选情，如果希拉里或特朗普当选总统，TPP能否通过就会打上问号。TPP如果不能通过将会产生什么影响？对中国有利吗？届时这将是个重要问题。但无论结果如何，有关TPP问题的讨论都意味着美国将中国作为建设性伙伴的共识可能会终结，或许这才是最重要的问题。 </w:t>
      </w:r>
    </w:p>
    <w:p w:rsidR="00C04868" w:rsidRPr="00004F33" w:rsidRDefault="00C04868" w:rsidP="00081479">
      <w:pPr>
        <w:spacing w:line="276" w:lineRule="auto"/>
        <w:ind w:firstLine="435"/>
        <w:rPr>
          <w:rFonts w:ascii="SimSun" w:eastAsia="SimSun" w:hAnsi="SimSun"/>
          <w:b/>
          <w:sz w:val="22"/>
          <w:lang w:eastAsia="zh-CN"/>
        </w:rPr>
      </w:pPr>
      <w:r w:rsidRPr="00004F33">
        <w:rPr>
          <w:rFonts w:ascii="SimSun" w:eastAsia="SimSun" w:hAnsi="SimSun"/>
          <w:b/>
          <w:sz w:val="22"/>
          <w:lang w:eastAsia="zh-CN"/>
        </w:rPr>
        <w:t xml:space="preserve">美国对华虽更加怀疑和强硬，但中美关系仍有弹性 </w:t>
      </w:r>
    </w:p>
    <w:p w:rsidR="00C04868" w:rsidRPr="00004F33" w:rsidRDefault="00C04868" w:rsidP="00081479">
      <w:pPr>
        <w:spacing w:line="276" w:lineRule="auto"/>
        <w:ind w:firstLine="435"/>
        <w:rPr>
          <w:rFonts w:ascii="SimSun" w:eastAsia="SimSun" w:hAnsi="SimSun"/>
          <w:sz w:val="22"/>
          <w:lang w:eastAsia="zh-CN"/>
        </w:rPr>
      </w:pPr>
      <w:r w:rsidRPr="00004F33">
        <w:rPr>
          <w:rFonts w:ascii="SimSun" w:eastAsia="SimSun" w:hAnsi="SimSun"/>
          <w:b/>
          <w:sz w:val="22"/>
          <w:lang w:eastAsia="zh-CN"/>
        </w:rPr>
        <w:t>如今的中美关系已经变得极具竞争性</w:t>
      </w:r>
      <w:r w:rsidRPr="00004F33">
        <w:rPr>
          <w:rFonts w:ascii="SimSun" w:eastAsia="SimSun" w:hAnsi="SimSun"/>
          <w:sz w:val="22"/>
          <w:lang w:eastAsia="zh-CN"/>
        </w:rPr>
        <w:t>。笔者同意中国学者阎学通的观点，即现在是中美双方对两国关系彼此坦诚的时候了，要承认中美关系就是竞争性关系。问题在于如何管理这种竞争性关系。至少从美国的角度来看，竞争并不总是坏事，经济领域的竞争是好事，政治领域的竞争也可接受，</w:t>
      </w:r>
      <w:r w:rsidRPr="00004F33">
        <w:rPr>
          <w:rFonts w:ascii="SimSun" w:eastAsia="SimSun" w:hAnsi="SimSun"/>
          <w:sz w:val="22"/>
          <w:u w:val="single"/>
          <w:lang w:eastAsia="zh-CN"/>
        </w:rPr>
        <w:t>只有在安全和战略方面的竞争才是危险的并且可能代价高昂。希望当中美成为竞争者时</w:t>
      </w:r>
      <w:r w:rsidRPr="00004F33">
        <w:rPr>
          <w:rFonts w:ascii="SimSun" w:eastAsia="SimSun" w:hAnsi="SimSun"/>
          <w:sz w:val="22"/>
          <w:lang w:eastAsia="zh-CN"/>
        </w:rPr>
        <w:t>，</w:t>
      </w:r>
      <w:r w:rsidRPr="00004F33">
        <w:rPr>
          <w:rFonts w:ascii="SimSun" w:eastAsia="SimSun" w:hAnsi="SimSun"/>
          <w:sz w:val="22"/>
          <w:u w:val="single"/>
          <w:lang w:eastAsia="zh-CN"/>
        </w:rPr>
        <w:t>双方能够找到将竞争限制在健康领域的方法，建立收益最大化而竞争损失最小化的相关规则</w:t>
      </w:r>
      <w:r w:rsidRPr="00004F33">
        <w:rPr>
          <w:rFonts w:ascii="SimSun" w:eastAsia="SimSun" w:hAnsi="SimSun"/>
          <w:sz w:val="22"/>
          <w:lang w:eastAsia="zh-CN"/>
        </w:rPr>
        <w:t xml:space="preserve">。这样的中美关系虽然竞争性强，但也不乏合作因素。 </w:t>
      </w:r>
    </w:p>
    <w:p w:rsidR="00C04868" w:rsidRPr="00004F33" w:rsidRDefault="00C04868" w:rsidP="00081479">
      <w:pPr>
        <w:spacing w:line="276" w:lineRule="auto"/>
        <w:ind w:firstLine="435"/>
        <w:rPr>
          <w:rFonts w:ascii="SimSun" w:eastAsia="SimSun" w:hAnsi="SimSun"/>
          <w:sz w:val="22"/>
          <w:lang w:eastAsia="zh-CN"/>
        </w:rPr>
      </w:pPr>
      <w:r w:rsidRPr="00004F33">
        <w:rPr>
          <w:rFonts w:ascii="SimSun" w:eastAsia="SimSun" w:hAnsi="SimSun"/>
          <w:b/>
          <w:sz w:val="22"/>
          <w:lang w:eastAsia="zh-CN"/>
        </w:rPr>
        <w:t>笔者倾向认同的美国对华政策是“战略再保证”和“展示战略决心”相互结合和搭配</w:t>
      </w:r>
      <w:r w:rsidRPr="00004F33">
        <w:rPr>
          <w:rFonts w:ascii="SimSun" w:eastAsia="SimSun" w:hAnsi="SimSun"/>
          <w:sz w:val="22"/>
          <w:lang w:eastAsia="zh-CN"/>
        </w:rPr>
        <w:t xml:space="preserve">：当可以进行再保证时，就对中国进行再保证;但当需要阻止中国时，就要适当展示决心。不过，要想通过“战略再保证”建立互信，仅有对话、交换意见或增加透明度远远不够，而是需要通过切实行动，甚至需要相互之间付出一定“代价”。比如美国需要选择性地对华妥协，在恢复国内政治经济的基础上寻求与中国的务实合作。尤其是在某些重大问题上，中美双方要开展某种“讨价还价”的合作。 </w:t>
      </w:r>
    </w:p>
    <w:p w:rsidR="00893028" w:rsidRPr="00004F33" w:rsidRDefault="00C04868" w:rsidP="00081479">
      <w:pPr>
        <w:spacing w:line="276" w:lineRule="auto"/>
        <w:ind w:firstLine="435"/>
        <w:rPr>
          <w:rFonts w:ascii="SimSun" w:eastAsia="SimSun" w:hAnsi="SimSun" w:hint="eastAsia"/>
          <w:sz w:val="22"/>
          <w:lang w:eastAsia="zh-CN"/>
        </w:rPr>
      </w:pPr>
      <w:r w:rsidRPr="00004F33">
        <w:rPr>
          <w:rFonts w:ascii="SimSun" w:eastAsia="SimSun" w:hAnsi="SimSun"/>
          <w:b/>
          <w:sz w:val="22"/>
          <w:lang w:eastAsia="zh-CN"/>
        </w:rPr>
        <w:t>这是一个巨变和复杂的世界，中美都是利益攸关方，两国除了加强合作别无选择</w:t>
      </w:r>
      <w:r w:rsidRPr="00004F33">
        <w:rPr>
          <w:rFonts w:ascii="SimSun" w:eastAsia="SimSun" w:hAnsi="SimSun"/>
          <w:sz w:val="22"/>
          <w:lang w:eastAsia="zh-CN"/>
        </w:rPr>
        <w:t>。虽然现在总体的情况是美国对华更加怀疑和强硬，但中美关系仍有弹性。希望两国关系能够朝着更加积极而非消极的方向发展。(作者Harry Harding是弗吉尼亚大学教授、知名中国问题专家，本文摘编自在复旦大学美国研究中心的演讲)</w:t>
      </w:r>
    </w:p>
    <w:sectPr w:rsidR="00893028" w:rsidRPr="00004F33">
      <w:headerReference w:type="default" r:id="rId17"/>
      <w:footerReference w:type="default" r:id="rId1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F15" w:rsidRDefault="00CA0F15" w:rsidP="00323323">
      <w:pPr>
        <w:spacing w:after="0" w:line="240" w:lineRule="auto"/>
      </w:pPr>
      <w:r>
        <w:separator/>
      </w:r>
    </w:p>
  </w:endnote>
  <w:endnote w:type="continuationSeparator" w:id="0">
    <w:p w:rsidR="00CA0F15" w:rsidRDefault="00CA0F15" w:rsidP="00323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함초롬바탕">
    <w:panose1 w:val="02030504000101010101"/>
    <w:charset w:val="81"/>
    <w:family w:val="roman"/>
    <w:pitch w:val="variable"/>
    <w:sig w:usb0="F7FFAEFF" w:usb1="FBDFFFFF" w:usb2="0417FFFF"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109472"/>
      <w:docPartObj>
        <w:docPartGallery w:val="Page Numbers (Bottom of Page)"/>
        <w:docPartUnique/>
      </w:docPartObj>
    </w:sdtPr>
    <w:sdtEndPr/>
    <w:sdtContent>
      <w:p w:rsidR="00527EA7" w:rsidRDefault="00527EA7">
        <w:pPr>
          <w:pStyle w:val="a5"/>
          <w:jc w:val="center"/>
        </w:pPr>
        <w:r>
          <w:fldChar w:fldCharType="begin"/>
        </w:r>
        <w:r>
          <w:instrText>PAGE   \* MERGEFORMAT</w:instrText>
        </w:r>
        <w:r>
          <w:fldChar w:fldCharType="separate"/>
        </w:r>
        <w:r w:rsidR="004309A8" w:rsidRPr="004309A8">
          <w:rPr>
            <w:noProof/>
            <w:lang w:val="ko-KR"/>
          </w:rPr>
          <w:t>6</w:t>
        </w:r>
        <w:r>
          <w:fldChar w:fldCharType="end"/>
        </w:r>
      </w:p>
    </w:sdtContent>
  </w:sdt>
  <w:p w:rsidR="00527EA7" w:rsidRDefault="00527E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F15" w:rsidRDefault="00CA0F15" w:rsidP="00323323">
      <w:pPr>
        <w:spacing w:after="0" w:line="240" w:lineRule="auto"/>
      </w:pPr>
      <w:r>
        <w:separator/>
      </w:r>
    </w:p>
  </w:footnote>
  <w:footnote w:type="continuationSeparator" w:id="0">
    <w:p w:rsidR="00CA0F15" w:rsidRDefault="00CA0F15" w:rsidP="00323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EA7" w:rsidRDefault="00527EA7">
    <w:pPr>
      <w:pStyle w:val="a4"/>
    </w:pPr>
    <w:r>
      <w:ptab w:relativeTo="margin" w:alignment="right" w:leader="none"/>
    </w:r>
    <w:r>
      <w:t xml:space="preserve">2016.04.15 </w:t>
    </w:r>
    <w:r>
      <w:rPr>
        <w:rFonts w:hint="eastAsia"/>
      </w:rPr>
      <w:t>임 진 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3952"/>
    <w:multiLevelType w:val="hybridMultilevel"/>
    <w:tmpl w:val="F4A2715C"/>
    <w:lvl w:ilvl="0" w:tplc="AB58FB1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46122D1"/>
    <w:multiLevelType w:val="hybridMultilevel"/>
    <w:tmpl w:val="059EFD1A"/>
    <w:lvl w:ilvl="0" w:tplc="A198CA1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7DC"/>
    <w:rsid w:val="00004F33"/>
    <w:rsid w:val="00081479"/>
    <w:rsid w:val="000E7C45"/>
    <w:rsid w:val="000F4859"/>
    <w:rsid w:val="000F76A8"/>
    <w:rsid w:val="00127B2D"/>
    <w:rsid w:val="00240621"/>
    <w:rsid w:val="00323323"/>
    <w:rsid w:val="00355E12"/>
    <w:rsid w:val="0035795A"/>
    <w:rsid w:val="00374F6D"/>
    <w:rsid w:val="003C1FFD"/>
    <w:rsid w:val="003C5CF4"/>
    <w:rsid w:val="00416F4F"/>
    <w:rsid w:val="004171D5"/>
    <w:rsid w:val="004309A8"/>
    <w:rsid w:val="00464C95"/>
    <w:rsid w:val="00527EA7"/>
    <w:rsid w:val="00600C22"/>
    <w:rsid w:val="00601BA7"/>
    <w:rsid w:val="00622629"/>
    <w:rsid w:val="008039E3"/>
    <w:rsid w:val="0082488D"/>
    <w:rsid w:val="00851A04"/>
    <w:rsid w:val="00893028"/>
    <w:rsid w:val="009134D2"/>
    <w:rsid w:val="0094767A"/>
    <w:rsid w:val="009940C8"/>
    <w:rsid w:val="009A416A"/>
    <w:rsid w:val="009C7C93"/>
    <w:rsid w:val="00A40BF9"/>
    <w:rsid w:val="00A6674B"/>
    <w:rsid w:val="00A863C4"/>
    <w:rsid w:val="00AC0CDD"/>
    <w:rsid w:val="00AF038D"/>
    <w:rsid w:val="00AF1D0A"/>
    <w:rsid w:val="00B263C6"/>
    <w:rsid w:val="00BA417E"/>
    <w:rsid w:val="00C04868"/>
    <w:rsid w:val="00C75500"/>
    <w:rsid w:val="00C97DDE"/>
    <w:rsid w:val="00CA0F15"/>
    <w:rsid w:val="00D43EAE"/>
    <w:rsid w:val="00D4783D"/>
    <w:rsid w:val="00D7691E"/>
    <w:rsid w:val="00DD17DC"/>
    <w:rsid w:val="00E07F8D"/>
    <w:rsid w:val="00E31C47"/>
    <w:rsid w:val="00E85F06"/>
    <w:rsid w:val="00E92B92"/>
    <w:rsid w:val="00E947C2"/>
    <w:rsid w:val="00F838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7CE356-7EF4-4C92-B991-CB7C9EB8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17DC"/>
    <w:rPr>
      <w:color w:val="0563C1" w:themeColor="hyperlink"/>
      <w:u w:val="single"/>
    </w:rPr>
  </w:style>
  <w:style w:type="paragraph" w:styleId="a4">
    <w:name w:val="header"/>
    <w:basedOn w:val="a"/>
    <w:link w:val="Char"/>
    <w:uiPriority w:val="99"/>
    <w:unhideWhenUsed/>
    <w:rsid w:val="00323323"/>
    <w:pPr>
      <w:tabs>
        <w:tab w:val="center" w:pos="4513"/>
        <w:tab w:val="right" w:pos="9026"/>
      </w:tabs>
      <w:snapToGrid w:val="0"/>
    </w:pPr>
  </w:style>
  <w:style w:type="character" w:customStyle="1" w:styleId="Char">
    <w:name w:val="머리글 Char"/>
    <w:basedOn w:val="a0"/>
    <w:link w:val="a4"/>
    <w:uiPriority w:val="99"/>
    <w:rsid w:val="00323323"/>
  </w:style>
  <w:style w:type="paragraph" w:styleId="a5">
    <w:name w:val="footer"/>
    <w:basedOn w:val="a"/>
    <w:link w:val="Char0"/>
    <w:uiPriority w:val="99"/>
    <w:unhideWhenUsed/>
    <w:rsid w:val="00323323"/>
    <w:pPr>
      <w:tabs>
        <w:tab w:val="center" w:pos="4513"/>
        <w:tab w:val="right" w:pos="9026"/>
      </w:tabs>
      <w:snapToGrid w:val="0"/>
    </w:pPr>
  </w:style>
  <w:style w:type="character" w:customStyle="1" w:styleId="Char0">
    <w:name w:val="바닥글 Char"/>
    <w:basedOn w:val="a0"/>
    <w:link w:val="a5"/>
    <w:uiPriority w:val="99"/>
    <w:rsid w:val="00323323"/>
  </w:style>
  <w:style w:type="character" w:styleId="a6">
    <w:name w:val="FollowedHyperlink"/>
    <w:basedOn w:val="a0"/>
    <w:uiPriority w:val="99"/>
    <w:semiHidden/>
    <w:unhideWhenUsed/>
    <w:rsid w:val="009134D2"/>
    <w:rPr>
      <w:color w:val="954F72" w:themeColor="followedHyperlink"/>
      <w:u w:val="single"/>
    </w:rPr>
  </w:style>
  <w:style w:type="paragraph" w:styleId="a7">
    <w:name w:val="List Paragraph"/>
    <w:basedOn w:val="a"/>
    <w:uiPriority w:val="34"/>
    <w:qFormat/>
    <w:rsid w:val="00AC0CDD"/>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8267">
      <w:bodyDiv w:val="1"/>
      <w:marLeft w:val="0"/>
      <w:marRight w:val="0"/>
      <w:marTop w:val="0"/>
      <w:marBottom w:val="0"/>
      <w:divBdr>
        <w:top w:val="none" w:sz="0" w:space="0" w:color="auto"/>
        <w:left w:val="none" w:sz="0" w:space="0" w:color="auto"/>
        <w:bottom w:val="none" w:sz="0" w:space="0" w:color="auto"/>
        <w:right w:val="none" w:sz="0" w:space="0" w:color="auto"/>
      </w:divBdr>
      <w:divsChild>
        <w:div w:id="741833550">
          <w:marLeft w:val="0"/>
          <w:marRight w:val="0"/>
          <w:marTop w:val="0"/>
          <w:marBottom w:val="0"/>
          <w:divBdr>
            <w:top w:val="none" w:sz="0" w:space="0" w:color="auto"/>
            <w:left w:val="none" w:sz="0" w:space="0" w:color="auto"/>
            <w:bottom w:val="none" w:sz="0" w:space="0" w:color="auto"/>
            <w:right w:val="none" w:sz="0" w:space="0" w:color="auto"/>
          </w:divBdr>
          <w:divsChild>
            <w:div w:id="1763448174">
              <w:marLeft w:val="0"/>
              <w:marRight w:val="0"/>
              <w:marTop w:val="0"/>
              <w:marBottom w:val="540"/>
              <w:divBdr>
                <w:top w:val="single" w:sz="6" w:space="0" w:color="DCDCDC"/>
                <w:left w:val="single" w:sz="6" w:space="0" w:color="DCDCDC"/>
                <w:bottom w:val="single" w:sz="6" w:space="31" w:color="DCDCDC"/>
                <w:right w:val="single" w:sz="6" w:space="0" w:color="DCDCDC"/>
              </w:divBdr>
              <w:divsChild>
                <w:div w:id="919756606">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476801544">
      <w:bodyDiv w:val="1"/>
      <w:marLeft w:val="0"/>
      <w:marRight w:val="0"/>
      <w:marTop w:val="0"/>
      <w:marBottom w:val="0"/>
      <w:divBdr>
        <w:top w:val="none" w:sz="0" w:space="0" w:color="auto"/>
        <w:left w:val="none" w:sz="0" w:space="0" w:color="auto"/>
        <w:bottom w:val="none" w:sz="0" w:space="0" w:color="auto"/>
        <w:right w:val="none" w:sz="0" w:space="0" w:color="auto"/>
      </w:divBdr>
      <w:divsChild>
        <w:div w:id="433793411">
          <w:marLeft w:val="0"/>
          <w:marRight w:val="0"/>
          <w:marTop w:val="0"/>
          <w:marBottom w:val="0"/>
          <w:divBdr>
            <w:top w:val="none" w:sz="0" w:space="0" w:color="auto"/>
            <w:left w:val="none" w:sz="0" w:space="0" w:color="auto"/>
            <w:bottom w:val="none" w:sz="0" w:space="0" w:color="auto"/>
            <w:right w:val="none" w:sz="0" w:space="0" w:color="auto"/>
          </w:divBdr>
          <w:divsChild>
            <w:div w:id="535969300">
              <w:marLeft w:val="0"/>
              <w:marRight w:val="0"/>
              <w:marTop w:val="0"/>
              <w:marBottom w:val="540"/>
              <w:divBdr>
                <w:top w:val="single" w:sz="6" w:space="0" w:color="DCDCDC"/>
                <w:left w:val="single" w:sz="6" w:space="0" w:color="DCDCDC"/>
                <w:bottom w:val="single" w:sz="6" w:space="31" w:color="DCDCDC"/>
                <w:right w:val="single" w:sz="6" w:space="0" w:color="DCDCDC"/>
              </w:divBdr>
              <w:divsChild>
                <w:div w:id="1940674033">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504444701">
      <w:bodyDiv w:val="1"/>
      <w:marLeft w:val="0"/>
      <w:marRight w:val="0"/>
      <w:marTop w:val="0"/>
      <w:marBottom w:val="0"/>
      <w:divBdr>
        <w:top w:val="none" w:sz="0" w:space="0" w:color="auto"/>
        <w:left w:val="none" w:sz="0" w:space="0" w:color="auto"/>
        <w:bottom w:val="none" w:sz="0" w:space="0" w:color="auto"/>
        <w:right w:val="none" w:sz="0" w:space="0" w:color="auto"/>
      </w:divBdr>
      <w:divsChild>
        <w:div w:id="1701204638">
          <w:marLeft w:val="0"/>
          <w:marRight w:val="0"/>
          <w:marTop w:val="0"/>
          <w:marBottom w:val="0"/>
          <w:divBdr>
            <w:top w:val="none" w:sz="0" w:space="0" w:color="auto"/>
            <w:left w:val="none" w:sz="0" w:space="0" w:color="auto"/>
            <w:bottom w:val="none" w:sz="0" w:space="0" w:color="auto"/>
            <w:right w:val="none" w:sz="0" w:space="0" w:color="auto"/>
          </w:divBdr>
          <w:divsChild>
            <w:div w:id="1121343940">
              <w:marLeft w:val="0"/>
              <w:marRight w:val="0"/>
              <w:marTop w:val="0"/>
              <w:marBottom w:val="540"/>
              <w:divBdr>
                <w:top w:val="single" w:sz="6" w:space="0" w:color="DCDCDC"/>
                <w:left w:val="single" w:sz="6" w:space="0" w:color="DCDCDC"/>
                <w:bottom w:val="single" w:sz="6" w:space="31" w:color="DCDCDC"/>
                <w:right w:val="single" w:sz="6" w:space="0" w:color="DCDCDC"/>
              </w:divBdr>
              <w:divsChild>
                <w:div w:id="617371656">
                  <w:marLeft w:val="0"/>
                  <w:marRight w:val="0"/>
                  <w:marTop w:val="480"/>
                  <w:marBottom w:val="0"/>
                  <w:divBdr>
                    <w:top w:val="none" w:sz="0" w:space="0" w:color="auto"/>
                    <w:left w:val="none" w:sz="0" w:space="0" w:color="auto"/>
                    <w:bottom w:val="none" w:sz="0" w:space="0" w:color="auto"/>
                    <w:right w:val="none" w:sz="0" w:space="0" w:color="auto"/>
                  </w:divBdr>
                </w:div>
                <w:div w:id="1437673186">
                  <w:marLeft w:val="0"/>
                  <w:marRight w:val="0"/>
                  <w:marTop w:val="270"/>
                  <w:marBottom w:val="0"/>
                  <w:divBdr>
                    <w:top w:val="none" w:sz="0" w:space="0" w:color="auto"/>
                    <w:left w:val="none" w:sz="0" w:space="0" w:color="auto"/>
                    <w:bottom w:val="none" w:sz="0" w:space="0" w:color="auto"/>
                    <w:right w:val="none" w:sz="0" w:space="0" w:color="auto"/>
                  </w:divBdr>
                </w:div>
                <w:div w:id="1216284268">
                  <w:marLeft w:val="0"/>
                  <w:marRight w:val="0"/>
                  <w:marTop w:val="150"/>
                  <w:marBottom w:val="0"/>
                  <w:divBdr>
                    <w:top w:val="none" w:sz="0" w:space="0" w:color="auto"/>
                    <w:left w:val="none" w:sz="0" w:space="0" w:color="auto"/>
                    <w:bottom w:val="none" w:sz="0" w:space="0" w:color="auto"/>
                    <w:right w:val="none" w:sz="0" w:space="0" w:color="auto"/>
                  </w:divBdr>
                </w:div>
                <w:div w:id="1587182676">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709496435">
      <w:bodyDiv w:val="1"/>
      <w:marLeft w:val="0"/>
      <w:marRight w:val="0"/>
      <w:marTop w:val="0"/>
      <w:marBottom w:val="0"/>
      <w:divBdr>
        <w:top w:val="none" w:sz="0" w:space="0" w:color="auto"/>
        <w:left w:val="none" w:sz="0" w:space="0" w:color="auto"/>
        <w:bottom w:val="none" w:sz="0" w:space="0" w:color="auto"/>
        <w:right w:val="none" w:sz="0" w:space="0" w:color="auto"/>
      </w:divBdr>
      <w:divsChild>
        <w:div w:id="2081831648">
          <w:marLeft w:val="0"/>
          <w:marRight w:val="0"/>
          <w:marTop w:val="0"/>
          <w:marBottom w:val="0"/>
          <w:divBdr>
            <w:top w:val="none" w:sz="0" w:space="0" w:color="auto"/>
            <w:left w:val="none" w:sz="0" w:space="0" w:color="auto"/>
            <w:bottom w:val="none" w:sz="0" w:space="0" w:color="auto"/>
            <w:right w:val="none" w:sz="0" w:space="0" w:color="auto"/>
          </w:divBdr>
          <w:divsChild>
            <w:div w:id="1170635120">
              <w:marLeft w:val="0"/>
              <w:marRight w:val="0"/>
              <w:marTop w:val="0"/>
              <w:marBottom w:val="540"/>
              <w:divBdr>
                <w:top w:val="single" w:sz="6" w:space="0" w:color="DCDCDC"/>
                <w:left w:val="single" w:sz="6" w:space="0" w:color="DCDCDC"/>
                <w:bottom w:val="single" w:sz="6" w:space="31" w:color="DCDCDC"/>
                <w:right w:val="single" w:sz="6" w:space="0" w:color="DCDCDC"/>
              </w:divBdr>
              <w:divsChild>
                <w:div w:id="1028945740">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747339509">
      <w:bodyDiv w:val="1"/>
      <w:marLeft w:val="0"/>
      <w:marRight w:val="0"/>
      <w:marTop w:val="0"/>
      <w:marBottom w:val="0"/>
      <w:divBdr>
        <w:top w:val="none" w:sz="0" w:space="0" w:color="auto"/>
        <w:left w:val="none" w:sz="0" w:space="0" w:color="auto"/>
        <w:bottom w:val="none" w:sz="0" w:space="0" w:color="auto"/>
        <w:right w:val="none" w:sz="0" w:space="0" w:color="auto"/>
      </w:divBdr>
      <w:divsChild>
        <w:div w:id="2005087841">
          <w:marLeft w:val="0"/>
          <w:marRight w:val="0"/>
          <w:marTop w:val="0"/>
          <w:marBottom w:val="0"/>
          <w:divBdr>
            <w:top w:val="none" w:sz="0" w:space="0" w:color="auto"/>
            <w:left w:val="none" w:sz="0" w:space="0" w:color="auto"/>
            <w:bottom w:val="none" w:sz="0" w:space="0" w:color="auto"/>
            <w:right w:val="none" w:sz="0" w:space="0" w:color="auto"/>
          </w:divBdr>
          <w:divsChild>
            <w:div w:id="1265186396">
              <w:marLeft w:val="0"/>
              <w:marRight w:val="0"/>
              <w:marTop w:val="0"/>
              <w:marBottom w:val="540"/>
              <w:divBdr>
                <w:top w:val="single" w:sz="6" w:space="0" w:color="DCDCDC"/>
                <w:left w:val="single" w:sz="6" w:space="0" w:color="DCDCDC"/>
                <w:bottom w:val="single" w:sz="6" w:space="31" w:color="DCDCDC"/>
                <w:right w:val="single" w:sz="6" w:space="0" w:color="DCDCDC"/>
              </w:divBdr>
              <w:divsChild>
                <w:div w:id="755636097">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762577713">
      <w:bodyDiv w:val="1"/>
      <w:marLeft w:val="0"/>
      <w:marRight w:val="0"/>
      <w:marTop w:val="0"/>
      <w:marBottom w:val="0"/>
      <w:divBdr>
        <w:top w:val="none" w:sz="0" w:space="0" w:color="auto"/>
        <w:left w:val="none" w:sz="0" w:space="0" w:color="auto"/>
        <w:bottom w:val="none" w:sz="0" w:space="0" w:color="auto"/>
        <w:right w:val="none" w:sz="0" w:space="0" w:color="auto"/>
      </w:divBdr>
      <w:divsChild>
        <w:div w:id="1068065994">
          <w:marLeft w:val="0"/>
          <w:marRight w:val="0"/>
          <w:marTop w:val="0"/>
          <w:marBottom w:val="0"/>
          <w:divBdr>
            <w:top w:val="none" w:sz="0" w:space="0" w:color="auto"/>
            <w:left w:val="none" w:sz="0" w:space="0" w:color="auto"/>
            <w:bottom w:val="none" w:sz="0" w:space="0" w:color="auto"/>
            <w:right w:val="none" w:sz="0" w:space="0" w:color="auto"/>
          </w:divBdr>
          <w:divsChild>
            <w:div w:id="440804753">
              <w:marLeft w:val="0"/>
              <w:marRight w:val="0"/>
              <w:marTop w:val="0"/>
              <w:marBottom w:val="540"/>
              <w:divBdr>
                <w:top w:val="single" w:sz="6" w:space="0" w:color="DCDCDC"/>
                <w:left w:val="single" w:sz="6" w:space="0" w:color="DCDCDC"/>
                <w:bottom w:val="single" w:sz="6" w:space="31" w:color="DCDCDC"/>
                <w:right w:val="single" w:sz="6" w:space="0" w:color="DCDCDC"/>
              </w:divBdr>
              <w:divsChild>
                <w:div w:id="142090516">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1106342347">
      <w:bodyDiv w:val="1"/>
      <w:marLeft w:val="0"/>
      <w:marRight w:val="0"/>
      <w:marTop w:val="0"/>
      <w:marBottom w:val="0"/>
      <w:divBdr>
        <w:top w:val="none" w:sz="0" w:space="0" w:color="auto"/>
        <w:left w:val="none" w:sz="0" w:space="0" w:color="auto"/>
        <w:bottom w:val="none" w:sz="0" w:space="0" w:color="auto"/>
        <w:right w:val="none" w:sz="0" w:space="0" w:color="auto"/>
      </w:divBdr>
      <w:divsChild>
        <w:div w:id="542785906">
          <w:marLeft w:val="0"/>
          <w:marRight w:val="0"/>
          <w:marTop w:val="0"/>
          <w:marBottom w:val="0"/>
          <w:divBdr>
            <w:top w:val="none" w:sz="0" w:space="0" w:color="auto"/>
            <w:left w:val="none" w:sz="0" w:space="0" w:color="auto"/>
            <w:bottom w:val="none" w:sz="0" w:space="0" w:color="auto"/>
            <w:right w:val="none" w:sz="0" w:space="0" w:color="auto"/>
          </w:divBdr>
          <w:divsChild>
            <w:div w:id="480578712">
              <w:marLeft w:val="0"/>
              <w:marRight w:val="0"/>
              <w:marTop w:val="0"/>
              <w:marBottom w:val="540"/>
              <w:divBdr>
                <w:top w:val="single" w:sz="6" w:space="0" w:color="DCDCDC"/>
                <w:left w:val="single" w:sz="6" w:space="0" w:color="DCDCDC"/>
                <w:bottom w:val="single" w:sz="6" w:space="31" w:color="DCDCDC"/>
                <w:right w:val="single" w:sz="6" w:space="0" w:color="DCDCDC"/>
              </w:divBdr>
              <w:divsChild>
                <w:div w:id="432946037">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1148278139">
      <w:bodyDiv w:val="1"/>
      <w:marLeft w:val="0"/>
      <w:marRight w:val="0"/>
      <w:marTop w:val="0"/>
      <w:marBottom w:val="0"/>
      <w:divBdr>
        <w:top w:val="none" w:sz="0" w:space="0" w:color="auto"/>
        <w:left w:val="none" w:sz="0" w:space="0" w:color="auto"/>
        <w:bottom w:val="none" w:sz="0" w:space="0" w:color="auto"/>
        <w:right w:val="none" w:sz="0" w:space="0" w:color="auto"/>
      </w:divBdr>
      <w:divsChild>
        <w:div w:id="1337877900">
          <w:marLeft w:val="0"/>
          <w:marRight w:val="0"/>
          <w:marTop w:val="0"/>
          <w:marBottom w:val="0"/>
          <w:divBdr>
            <w:top w:val="none" w:sz="0" w:space="0" w:color="auto"/>
            <w:left w:val="none" w:sz="0" w:space="0" w:color="auto"/>
            <w:bottom w:val="none" w:sz="0" w:space="0" w:color="auto"/>
            <w:right w:val="none" w:sz="0" w:space="0" w:color="auto"/>
          </w:divBdr>
          <w:divsChild>
            <w:div w:id="919674297">
              <w:marLeft w:val="0"/>
              <w:marRight w:val="0"/>
              <w:marTop w:val="0"/>
              <w:marBottom w:val="540"/>
              <w:divBdr>
                <w:top w:val="single" w:sz="6" w:space="0" w:color="DCDCDC"/>
                <w:left w:val="single" w:sz="6" w:space="0" w:color="DCDCDC"/>
                <w:bottom w:val="single" w:sz="6" w:space="31" w:color="DCDCDC"/>
                <w:right w:val="single" w:sz="6" w:space="0" w:color="DCDCDC"/>
              </w:divBdr>
              <w:divsChild>
                <w:div w:id="1747148708">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prc.gov.cn/web/fyrbt_673021/jzhsl_673025/t1354661.shtml" TargetMode="External"/><Relationship Id="rId13" Type="http://schemas.openxmlformats.org/officeDocument/2006/relationships/hyperlink" Target="http://country.huanqiu.com/e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fmprc.gov.cn/web/wjbzhd/t1354166.shtml" TargetMode="External"/><Relationship Id="rId12" Type="http://schemas.openxmlformats.org/officeDocument/2006/relationships/hyperlink" Target="http://country.huanqiu.com/christianit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opinion.huanqiu.com/1152/2016-04/8807132.html"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pinion.huanqiu.com/opinion_world/2016-04/8805352.html" TargetMode="External"/><Relationship Id="rId5" Type="http://schemas.openxmlformats.org/officeDocument/2006/relationships/footnotes" Target="footnotes.xml"/><Relationship Id="rId15" Type="http://schemas.openxmlformats.org/officeDocument/2006/relationships/hyperlink" Target="http://country.huanqiu.com/germany" TargetMode="External"/><Relationship Id="rId10" Type="http://schemas.openxmlformats.org/officeDocument/2006/relationships/hyperlink" Target="http://www.fmprc.gov.cn/web/fyrbt_673021/jzhsl_673025/t1355241.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mprc.gov.cn/web/fyrbt_673021/dhdw_673027/t1354750.shtml" TargetMode="External"/><Relationship Id="rId14" Type="http://schemas.openxmlformats.org/officeDocument/2006/relationships/hyperlink" Target="http://country.huanqiu.com/buddis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함초롬바탕">
    <w:panose1 w:val="02030504000101010101"/>
    <w:charset w:val="81"/>
    <w:family w:val="roman"/>
    <w:pitch w:val="variable"/>
    <w:sig w:usb0="F7FFAEFF" w:usb1="FBDFFFFF" w:usb2="0417FFFF"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2FA"/>
    <w:rsid w:val="000002FA"/>
    <w:rsid w:val="00C72C08"/>
    <w:rsid w:val="00E90A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8A3A6458D9D4169BB0F31619F89A680">
    <w:name w:val="D8A3A6458D9D4169BB0F31619F89A680"/>
    <w:rsid w:val="000002FA"/>
    <w:pPr>
      <w:widowControl w:val="0"/>
      <w:wordWrap w:val="0"/>
      <w:autoSpaceDE w:val="0"/>
      <w:autoSpaceDN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6</Pages>
  <Words>1119</Words>
  <Characters>6383</Characters>
  <Application>Microsoft Office Word</Application>
  <DocSecurity>0</DocSecurity>
  <Lines>53</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ajou</dc:creator>
  <cp:keywords/>
  <dc:description/>
  <cp:lastModifiedBy>ajou</cp:lastModifiedBy>
  <cp:revision>5</cp:revision>
  <cp:lastPrinted>2016-04-15T03:55:00Z</cp:lastPrinted>
  <dcterms:created xsi:type="dcterms:W3CDTF">2016-04-15T01:38:00Z</dcterms:created>
  <dcterms:modified xsi:type="dcterms:W3CDTF">2016-04-15T03:59:00Z</dcterms:modified>
</cp:coreProperties>
</file>