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BD" w:rsidRPr="00B9224B" w:rsidRDefault="00D919BD" w:rsidP="00D919BD">
      <w:pPr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</w:rPr>
        <w:t>2016-10-</w:t>
      </w:r>
      <w:proofErr w:type="gramStart"/>
      <w:r w:rsidRPr="00B9224B">
        <w:rPr>
          <w:rFonts w:ascii="SimSun" w:hAnsi="SimSun" w:cs="SimSun" w:hint="eastAsia"/>
          <w:sz w:val="22"/>
          <w:szCs w:val="22"/>
        </w:rPr>
        <w:t xml:space="preserve">12  </w:t>
      </w:r>
      <w:proofErr w:type="spellStart"/>
      <w:r w:rsidRPr="00B9224B">
        <w:rPr>
          <w:rFonts w:ascii="SimSun" w:hAnsi="SimSun" w:cs="SimSun" w:hint="eastAsia"/>
          <w:sz w:val="22"/>
          <w:szCs w:val="22"/>
        </w:rPr>
        <w:t>Guo</w:t>
      </w:r>
      <w:proofErr w:type="spellEnd"/>
      <w:proofErr w:type="gramEnd"/>
      <w:r w:rsidRPr="00B9224B">
        <w:rPr>
          <w:rFonts w:ascii="SimSun" w:hAnsi="SimSun" w:cs="SimSun" w:hint="eastAsia"/>
          <w:sz w:val="22"/>
          <w:szCs w:val="22"/>
        </w:rPr>
        <w:t xml:space="preserve"> </w:t>
      </w:r>
      <w:proofErr w:type="spellStart"/>
      <w:r w:rsidRPr="00B9224B">
        <w:rPr>
          <w:rFonts w:ascii="SimSun" w:hAnsi="SimSun" w:cs="SimSun" w:hint="eastAsia"/>
          <w:sz w:val="22"/>
          <w:szCs w:val="22"/>
        </w:rPr>
        <w:t>Shuxian</w:t>
      </w:r>
      <w:proofErr w:type="spellEnd"/>
    </w:p>
    <w:p w:rsidR="00D919BD" w:rsidRPr="00B9224B" w:rsidRDefault="00D919BD" w:rsidP="00D919BD">
      <w:pPr>
        <w:pStyle w:val="1"/>
        <w:widowControl/>
        <w:pBdr>
          <w:bottom w:val="dotted" w:sz="6" w:space="6" w:color="000000"/>
        </w:pBdr>
        <w:shd w:val="clear" w:color="auto" w:fill="FFFFFF"/>
        <w:spacing w:before="0" w:beforeAutospacing="0" w:after="84" w:afterAutospacing="0" w:line="252" w:lineRule="atLeast"/>
        <w:rPr>
          <w:rFonts w:cs="SimSun"/>
          <w:sz w:val="22"/>
          <w:szCs w:val="22"/>
          <w:shd w:val="clear" w:color="auto" w:fill="FFFFFF"/>
        </w:rPr>
      </w:pPr>
    </w:p>
    <w:p w:rsidR="00D919BD" w:rsidRPr="00B9224B" w:rsidRDefault="00D919BD" w:rsidP="00D919BD">
      <w:pPr>
        <w:pStyle w:val="1"/>
        <w:widowControl/>
        <w:pBdr>
          <w:bottom w:val="dotted" w:sz="6" w:space="6" w:color="000000"/>
        </w:pBdr>
        <w:shd w:val="clear" w:color="auto" w:fill="FFFFFF"/>
        <w:spacing w:before="0" w:beforeAutospacing="0" w:after="84" w:afterAutospacing="0" w:line="252" w:lineRule="atLeast"/>
        <w:rPr>
          <w:rFonts w:cs="SimSun"/>
          <w:sz w:val="22"/>
          <w:szCs w:val="22"/>
        </w:rPr>
      </w:pPr>
      <w:r w:rsidRPr="00B9224B">
        <w:rPr>
          <w:rFonts w:cs="SimSun"/>
          <w:sz w:val="22"/>
          <w:szCs w:val="22"/>
          <w:shd w:val="clear" w:color="auto" w:fill="FFFFFF"/>
        </w:rPr>
        <w:t>郑永年：中国与朝鲜核危机</w:t>
      </w:r>
    </w:p>
    <w:p w:rsidR="00D919BD" w:rsidRPr="00B9224B" w:rsidRDefault="00D919BD" w:rsidP="00D919BD">
      <w:pPr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2016年9月20日 星期二 </w:t>
      </w:r>
      <w:r w:rsidRPr="00B9224B">
        <w:rPr>
          <w:rStyle w:val="a6"/>
          <w:rFonts w:ascii="SimSun" w:hAnsi="SimSun" w:cs="SimSun" w:hint="eastAsia"/>
          <w:i w:val="0"/>
          <w:sz w:val="22"/>
          <w:szCs w:val="22"/>
          <w:shd w:val="clear" w:color="auto" w:fill="FFFFFF"/>
        </w:rPr>
        <w:t>03:30 AM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来自</w:t>
      </w:r>
      <w:r w:rsidRPr="00B9224B">
        <w:rPr>
          <w:rFonts w:ascii="SimSun" w:hAnsi="SimSun" w:cs="SimSun" w:hint="eastAsia"/>
          <w:i/>
          <w:sz w:val="22"/>
          <w:szCs w:val="22"/>
          <w:shd w:val="clear" w:color="auto" w:fill="FFFFFF"/>
        </w:rPr>
        <w:t>/</w:t>
      </w:r>
      <w:hyperlink r:id="rId6" w:history="1">
        <w:r w:rsidRPr="00B9224B">
          <w:rPr>
            <w:rStyle w:val="a5"/>
            <w:rFonts w:ascii="SimSun" w:hAnsi="SimSun" w:cs="SimSun" w:hint="eastAsia"/>
            <w:sz w:val="22"/>
            <w:szCs w:val="22"/>
            <w:shd w:val="clear" w:color="auto" w:fill="FFFFFF"/>
          </w:rPr>
          <w:t>联合早报</w:t>
        </w:r>
      </w:hyperlink>
    </w:p>
    <w:p w:rsidR="00D919BD" w:rsidRPr="00B9224B" w:rsidRDefault="00D919BD" w:rsidP="00D919BD">
      <w:pPr>
        <w:rPr>
          <w:rFonts w:ascii="SimSun" w:hAnsi="SimSun" w:cs="SimSun" w:hint="eastAsia"/>
          <w:sz w:val="22"/>
          <w:szCs w:val="22"/>
        </w:rPr>
      </w:pPr>
      <w:hyperlink r:id="rId7" w:history="1">
        <w:r w:rsidRPr="00B9224B">
          <w:rPr>
            <w:rStyle w:val="a5"/>
            <w:rFonts w:ascii="SimSun" w:hAnsi="SimSun" w:cs="SimSun" w:hint="eastAsia"/>
            <w:sz w:val="22"/>
            <w:szCs w:val="22"/>
          </w:rPr>
          <w:t>http://www.zaobao.com.sg/zopinions/views/story20160920-668413</w:t>
        </w:r>
      </w:hyperlink>
    </w:p>
    <w:p w:rsidR="00D919BD" w:rsidRPr="00B9224B" w:rsidRDefault="00D919BD" w:rsidP="00D919BD">
      <w:pPr>
        <w:rPr>
          <w:rFonts w:ascii="SimSun" w:hAnsi="SimSun" w:cs="SimSun" w:hint="eastAsia"/>
          <w:sz w:val="22"/>
          <w:szCs w:val="22"/>
        </w:rPr>
      </w:pP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朝鲜进行了第五次核试验，也是迄今为止当量最大的一次核试验。韩国感受到了越来越近的威胁，总统朴槿惠扬言朝鲜的核试验会招致更多的制裁和孤立；不过韩国没有任何能力单独解决问题。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最大的两个相关大国即中国和美国对此也都口诛笔伐；然而，一旦涉及解决方法，两大国之间除了互相指责，好像什么事情都没有发生过，所有的一切都在照常进行。在很大程度上，朝鲜半岛问题已经形成了牢不可破的行为模式——每次朝鲜核试验，中美在最初的愤怒之后，马上会平静下来，静静地等待着下一次核爆的到来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近代以来的国际关系历史，很难找得到类似的情形。学者非常清楚朝鲜的行为。朝鲜的行为已经变得可以预见，其核爆的任何举动已不会使多少人感到惊讶，以至于人们开始冷漠。使人惊讶的也不是美国的行为，因为朝鲜并没有任何实际能力，可以威胁到太平洋彼岸的美国，朝鲜至多能够威胁到美国的盟友韩国和日本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朝鲜半岛局势的发展，从长远来说也是对美国有利的，因为这种威胁赋予美国军事力量在亚洲长期存在的合理性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。让人惊讶的是中国的行为，因为无论从哪个角度说，一旦朝鲜发展出核武器，中国的国家安全便会承受最大的压力。对中国来说，朝鲜问题一直是巨大的困局，自己的行为方式也并非毫无理性。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在中国对朝鲜问题的认知和处理方法中，什么可以理解、什么不可以理解？什么被视为是理性的、什么被视为是非理性的呢？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中国什么方面的行为是可以理解的呢？至少可以从道德和利益两个大方面来讨论。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u w:val="single"/>
          <w:shd w:val="clear" w:color="auto" w:fill="FFFFFF"/>
        </w:rPr>
        <w:t>第一是中国面临的道德困境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。这里又有两个层面的因素。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其一，中国知道，在国际政治中，大国不可欺负小国，或者强国不可欺负弱国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。这是中国自己近代以来的历史经验。近代以来，中国遭受帝国主义强国的欺负。中国自己也是为了避免受强国的欺负而发展出核武器。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其二，很多中国人本身就会问：朝鲜是一个主权国家，为什么不可以发展核武器？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毛泽东时代的中国不是也发展出核武器了吗？（朝鲜本身也是这样论证发展核武器的合理性的）。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其三，从很大程度上说，朝鲜仍然是中国意识形态的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lastRenderedPageBreak/>
        <w:t>朋友，和朝鲜的关系不仅仅是一个国家与另一个国家的关系，更是一个政党和另一个政党之间的关系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b/>
          <w:spacing w:val="3"/>
          <w:sz w:val="22"/>
          <w:szCs w:val="22"/>
          <w:shd w:val="clear" w:color="auto" w:fill="FFFFFF"/>
        </w:rPr>
        <w:t>中国所面临的利益困境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u w:val="single"/>
          <w:shd w:val="clear" w:color="auto" w:fill="FFFFFF"/>
        </w:rPr>
        <w:t>第二是中国所面临的利益困境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。这里也有几个层面的因素。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其一，中国关切朝鲜半岛的稳定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一旦朝鲜出现乱局，整个半岛甚至整个东亚都会出现乱局。中东乱局已经让相关大国陷入困境，中国自然不想看到美国在东亚再制造一个中东乱局。一旦东北亚出现乱局，作为最大国家的中国不可避免地要被卷入，很难估量对中国未来的影响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其二，一旦半岛发生乱局，中国本身也会受到波及，尤其是规模巨大的难民潮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其三，中国对统一的朝鲜半岛所带来的未来不确定性的担忧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。如果朝鲜解体而半岛统一，中国就要面临强大的韩国，在东北亚形成中国、日本和韩国的三国鼎立，再加上美国的因素，对中国的安全局势会有一个全新但很不确定的外在环境。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所有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这些因素决定了中国迄今为止的行为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第一，中国不会自己去做一些不利于朝鲜半岛稳定的事情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。因此，即使中国对朝鲜的核试验非常不满意，甚至下决心制裁朝鲜，但</w:t>
      </w: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shd w:val="clear" w:color="auto" w:fill="FFFFFF"/>
        </w:rPr>
        <w:t>制裁总是有限的，以不会导致朝鲜变局为前提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。当然，中国更不会像美国那样去搞政权变更。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第二，在联合国安理会上，中国会行使自己的权力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，否决被视为是不利于半岛稳定的决议。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第三，中国对美国、韩国和日本可能攻击朝鲜的行为保持战略模糊性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，既不明确反对，也不说支持。这种模糊性促成本来就抱有左右逢源态度的美国，很难对朝鲜采取断然的行动。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不过，也有很多方面的中国行为被视为是不可以理解的，非理性的。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u w:val="single"/>
          <w:shd w:val="clear" w:color="auto" w:fill="FFFFFF"/>
        </w:rPr>
        <w:t>第一，为什么中国总是把朝鲜问题视为是美国的问题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，而不是自己的问题？这里追溯朝鲜问题的历史起源已经毫无意义。的确，朝鲜要发展核武器针对的是美国，因为美国对朝鲜构成了国家安全的威胁，甚至是对朝鲜领导人个人人身安全的威胁。也是美国经常作梗，使得局势很难真正缓解，是美国和朝鲜之间缺乏任何意义上的信任，而经常导致局势的恶化。因此，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问题如果要得到和平的解决，取决于朝鲜和美国之间关系的改善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b/>
          <w:bCs/>
          <w:spacing w:val="3"/>
          <w:sz w:val="22"/>
          <w:szCs w:val="22"/>
          <w:u w:val="single"/>
          <w:shd w:val="clear" w:color="auto" w:fill="FFFFFF"/>
        </w:rPr>
        <w:t>但问题在于，朝鲜发展核武器的结果需要中国来承担，而不是美国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朝鲜多次在靠近中国边界的地方进行核试验，已经对中国境内的居民构成威胁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韩国为了自身的安全，已经决定引入美国萨德系统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。美韩一旦完成部署，大半个中国的国家安全就没有了。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不管中国如何抗议或者采取反制措施，只要朝鲜继续发展核武器，美韩会继续朝这个方向发展，而他们的行为也是可以理解的。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在国际政治中，每一个国家都是根据自己对国家安全的定义行动，韩国也是如此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u w:val="single"/>
          <w:shd w:val="clear" w:color="auto" w:fill="FFFFFF"/>
        </w:rPr>
        <w:t>第二，为什么中国如此漠视朝鲜发展核武器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，对自己的国家安全所能构成的最大威胁？从长远来说，朝鲜一旦发展出核武器，中国就没有任何国家安全了。朝鲜一旦有了核武器，韩国必然会发展，日本也必然会发展。对这两个国家来说，发展核武器只是时间而非技术问题。这样，</w:t>
      </w:r>
      <w:r w:rsidRPr="00B9224B">
        <w:rPr>
          <w:rFonts w:ascii="SimSun" w:hAnsi="SimSun" w:cs="SimSun" w:hint="eastAsia"/>
          <w:b/>
          <w:bCs/>
          <w:spacing w:val="3"/>
          <w:sz w:val="22"/>
          <w:szCs w:val="22"/>
          <w:u w:val="single"/>
          <w:shd w:val="clear" w:color="auto" w:fill="FFFFFF"/>
        </w:rPr>
        <w:t>中国成为了唯一被核武器所包围的国家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。周边的俄罗斯、巴基斯坦、印度等已经拥有核武器。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尽管从眼前来看，这些国家（包括朝鲜）发展核武器针对的不是中国，而是其他国家，但是谁能保证今后随着国际环境的变化，这些国家的核武器不是针对中国呢？从和朝鲜和越南的关系演变来看，这些国家很难成为中国的朋友，而更有可能成为中国的敌人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一个大国很难搞好和周边小国的关系，中国不是特例。所以，除了中国，所有大国是绝对不会容许周边小国发展核武器的。这是美国处理古巴导弹危机的理由，也是印度和巴基斯坦对抗的根源。在这一点上，为什么中国对自己的国家的未来安全或者下一代的安全如此漠然？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u w:val="single"/>
          <w:shd w:val="clear" w:color="auto" w:fill="FFFFFF"/>
        </w:rPr>
        <w:t>第三，为什么中国不能尽到大国所应当承担的责任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？中国是崛起中的大国。尽管仍然是发展中国家，但俨然已经成为第二大经济体和最大贸易国。不仅国际社会期望中国承担区域的和国际的责任，中国本身也希望承担责任，实际上也在承担越来越多的责任。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b/>
          <w:spacing w:val="3"/>
          <w:sz w:val="22"/>
          <w:szCs w:val="22"/>
          <w:shd w:val="clear" w:color="auto" w:fill="FFFFFF"/>
        </w:rPr>
        <w:t>连“后院”的事情也解决不了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尽管在朝鲜半岛的核不扩散问题上，中国立场鲜明，但缺少有效的行动，所有行动都被视为是半心半意的。尤其是，朝鲜半岛属于中国的“后院”，如果连半岛的事情都解决不了，如何扮演大国角色？朝鲜半岛核不扩散这个考试通不过，中国很难崛起成为大国，很难被视为是大国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u w:val="single"/>
          <w:shd w:val="clear" w:color="auto" w:fill="FFFFFF"/>
        </w:rPr>
        <w:t>第四，为什么中国在朝鲜半岛问题上存在着如此深刻的恐美心态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？很多观察家认为，中国之所以对朝鲜没有有效的决定，就是为了利用朝鲜来对付美国。当代中国对美国出现两个极端的立场。一方面，一些群体对美国的民族主义高涨，极其轻视鄙视美国，似乎对美国根本不在乎，更不用说害怕了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另一方面，也有一些群体（包括一些决策者）对美国表现出非常的恐惧。他们的恐惧也并非没有道理。在当代，唯有美国有能力对中国国家安全构成真正的威胁，其他国家包括日本只有能力为中国制造麻烦。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在中美关系中，美国把中国视为“敌人”（或者潜在的“敌人”），利用一切手段来对付中国。同样道理，中国也要利用一切手段来反制美国。在一些人的头脑中，朝鲜至少可以成为中美之间的缓冲地带，甚至是对付美国的一个手段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尽管中国在朝鲜半岛上的行为并非不可理喻，但鉴于朝鲜离发展出核武器越来越近，</w:t>
      </w:r>
      <w:r w:rsidRPr="00B9224B">
        <w:rPr>
          <w:rFonts w:ascii="SimSun" w:hAnsi="SimSun" w:cs="SimSun" w:hint="eastAsia"/>
          <w:spacing w:val="3"/>
          <w:sz w:val="22"/>
          <w:szCs w:val="22"/>
          <w:highlight w:val="yellow"/>
          <w:u w:val="single"/>
          <w:shd w:val="clear" w:color="auto" w:fill="FFFFFF"/>
        </w:rPr>
        <w:t>中国迫切需要理性地权衡利弊，尽早采取果断的决定，以免最终卷入巨大危机，把灾难引向自己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朝鲜半岛的两个重大结局并不难预见，要不朝鲜最终发展成为核国家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，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要不美国联合韩国和日本等，对此进行政权更替，而被韩国统一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  <w:r w:rsidRPr="00B9224B">
        <w:rPr>
          <w:rFonts w:ascii="SimSun" w:hAnsi="SimSun" w:cs="SimSun" w:hint="eastAsia"/>
          <w:spacing w:val="3"/>
          <w:sz w:val="22"/>
          <w:szCs w:val="22"/>
          <w:u w:val="single"/>
          <w:shd w:val="clear" w:color="auto" w:fill="FFFFFF"/>
        </w:rPr>
        <w:t>这两者都不仅不符合中国的利益，更会给中国构成灾难性的结局</w:t>
      </w: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实际上，中国并非不能找到有效的解决方案，只是深刻的恐惧阻碍着中国这样去做。在和美国的关系中，无论从哪方面来说，中国有足够的能力来化解来自美国的威胁，而无需朝鲜这一因素。无论双边还是区域多边或者在全球层面，中美两国有太多的共同利益，需要合作；不合作，双方各自什么事情都做不了。并且，中国本身就是核大国，可以对美国构成足够的威慑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对朝鲜问题的解决方案，无非是国际政治上通行的、并且是始终有效的“胡萝卜加大棒”政策。现在，中国“大棒”硬不起来，既断不掉对朝鲜的经济支持，更不想认同美国（和韩国）的做法。就能力来说，中国本身或者和俄国合作，可以向朝鲜提供核保护，正如美国向韩国和日本提供核保护那样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 w:firstLine="420"/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中国可以制约美国，保障朝鲜的政权安全，甚至是领导人的个人安全，但中国必须要求朝鲜进行内部改革开放，成为正常国家。中国所不能接受的是朝鲜政权牵着中国的鼻子，一步步地把中国拖入灾难。如果中国不施加巨大的压力，朝鲜不会做任何的改变，直至灾难的发生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/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</w:pPr>
      <w:r w:rsidRPr="00B9224B"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  <w:t>* 作者是新加坡国立大学东亚所所长 (文章仅代表个人观点)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/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</w:pPr>
    </w:p>
    <w:p w:rsidR="00D919BD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/>
        <w:rPr>
          <w:rFonts w:ascii="SimSun" w:hAnsi="SimSun" w:cs="SimSun"/>
          <w:spacing w:val="3"/>
          <w:sz w:val="22"/>
          <w:szCs w:val="22"/>
          <w:shd w:val="clear" w:color="auto" w:fill="FFFFFF"/>
        </w:rPr>
      </w:pP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/>
        <w:rPr>
          <w:rFonts w:ascii="SimSun" w:hAnsi="SimSun" w:cs="SimSun" w:hint="eastAsia"/>
          <w:spacing w:val="3"/>
          <w:sz w:val="22"/>
          <w:szCs w:val="22"/>
          <w:shd w:val="clear" w:color="auto" w:fill="FFFFFF"/>
        </w:rPr>
      </w:pPr>
    </w:p>
    <w:p w:rsidR="00D919BD" w:rsidRPr="00B9224B" w:rsidRDefault="00D919BD" w:rsidP="00D919BD">
      <w:pPr>
        <w:pStyle w:val="1"/>
        <w:widowControl/>
        <w:pBdr>
          <w:bottom w:val="dotted" w:sz="6" w:space="6" w:color="000000"/>
        </w:pBdr>
        <w:shd w:val="clear" w:color="auto" w:fill="FFFFFF"/>
        <w:spacing w:before="0" w:beforeAutospacing="0" w:after="84" w:afterAutospacing="0" w:line="252" w:lineRule="atLeast"/>
        <w:rPr>
          <w:rFonts w:cs="SimSun"/>
          <w:sz w:val="22"/>
          <w:szCs w:val="22"/>
        </w:rPr>
      </w:pPr>
      <w:r w:rsidRPr="00B9224B">
        <w:rPr>
          <w:rFonts w:cs="SimSun"/>
          <w:sz w:val="22"/>
          <w:szCs w:val="22"/>
          <w:shd w:val="clear" w:color="auto" w:fill="FFFFFF"/>
        </w:rPr>
        <w:t>张敬伟：朝鲜危机的死循环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/>
        <w:rPr>
          <w:rFonts w:ascii="SimSun" w:hAnsi="SimSun" w:cs="SimSun" w:hint="eastAsia"/>
          <w:sz w:val="22"/>
          <w:szCs w:val="22"/>
          <w:shd w:val="clear" w:color="auto" w:fill="FFFFFF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2016年9月24日 星期六 </w:t>
      </w:r>
      <w:r w:rsidRPr="00B9224B">
        <w:rPr>
          <w:rStyle w:val="a6"/>
          <w:rFonts w:ascii="SimSun" w:hAnsi="SimSun" w:cs="SimSun" w:hint="eastAsia"/>
          <w:i w:val="0"/>
          <w:sz w:val="22"/>
          <w:szCs w:val="22"/>
          <w:shd w:val="clear" w:color="auto" w:fill="FFFFFF"/>
        </w:rPr>
        <w:t xml:space="preserve">03:30 AM 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来自</w:t>
      </w:r>
      <w:r w:rsidRPr="00B9224B">
        <w:rPr>
          <w:rFonts w:ascii="SimSun" w:hAnsi="SimSun" w:cs="SimSun" w:hint="eastAsia"/>
          <w:i/>
          <w:sz w:val="22"/>
          <w:szCs w:val="22"/>
          <w:shd w:val="clear" w:color="auto" w:fill="FFFFFF"/>
        </w:rPr>
        <w:t>/</w:t>
      </w:r>
      <w:hyperlink r:id="rId8" w:history="1">
        <w:r w:rsidRPr="00B9224B">
          <w:rPr>
            <w:rStyle w:val="a5"/>
            <w:rFonts w:ascii="SimSun" w:hAnsi="SimSun" w:cs="SimSun" w:hint="eastAsia"/>
            <w:sz w:val="22"/>
            <w:szCs w:val="22"/>
            <w:shd w:val="clear" w:color="auto" w:fill="FFFFFF"/>
          </w:rPr>
          <w:t>联合早报</w:t>
        </w:r>
      </w:hyperlink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/>
        <w:rPr>
          <w:rFonts w:ascii="SimSun" w:hAnsi="SimSun" w:cs="SimSun" w:hint="eastAsia"/>
          <w:sz w:val="22"/>
          <w:szCs w:val="22"/>
          <w:shd w:val="clear" w:color="auto" w:fill="FFFFFF"/>
        </w:rPr>
      </w:pPr>
      <w:hyperlink r:id="rId9" w:history="1">
        <w:r w:rsidRPr="00B9224B">
          <w:rPr>
            <w:rStyle w:val="a5"/>
            <w:rFonts w:ascii="SimSun" w:hAnsi="SimSun" w:cs="SimSun" w:hint="eastAsia"/>
            <w:sz w:val="22"/>
            <w:szCs w:val="22"/>
            <w:shd w:val="clear" w:color="auto" w:fill="FFFFFF"/>
          </w:rPr>
          <w:t>http://www.zaobao.com.sg/forum/expert/zhang-jing-wei/story20160924-670106</w:t>
        </w:r>
      </w:hyperlink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朝鲜第五次核试验震动东北亚，并选在东亚系列峰会期间进行，有向国际社会示威的意味。美日韩三方已经表示要用一切可能的措施应对朝鲜核试验。联合国也将启动对朝鲜新一轮的制裁，中国也表示坚决反对。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10年五核试，多轮制裁无果，朝鲜核试进入了死循环。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朝鲜政权进入金正恩执政时期，年轻的朝鲜领导人虽然经常出现在人们的视野中，而且在网络世界成为被世人调侃的对象，但是世界对这位领导人的了解也仅限于浅尝辄止的娱乐化解读。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从其清除政敌——杀害姑丈、罢黜姑母及让二号人物服服帖帖的情况看，这位30多岁的朝鲜领导人在把控朝鲜政局和固守权力上，并不弱于乃祖乃父。从其核试、发射导弹表现出来的不顾一切看，他更加的肆无忌惮。与其说是鲁莽，还不如说朝鲜已经陷入最危险的境地，危险到不惜用核武威慑周边、示威世界的地步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说得难听一点，朝鲜已经自暴自弃。这也是最可怕的，在朝鲜粗放的核技术下，核试验本身也具有不确定的风险，中国、韩国和日本及俄罗斯远东地区乃是直接的受害者。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糟糕的是，相关利益各方——中美韩日俄，应对朝鲜核危机的办法不多。除了中国主导的六方会谈，曾经让朝鲜坐上谈判桌，随后朝鲜核危机就开始失控。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并非相关各方没有共识，而是共识为各方的战略互疑稀释。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highlight w:val="yellow"/>
          <w:u w:val="single"/>
          <w:shd w:val="clear" w:color="auto" w:fill="FFFFFF"/>
        </w:rPr>
        <w:t>一方面，美日韩同盟一方，认为中国在制止朝鲜核危机方面应该承担主要责任。譬如中国制裁不力，是朝鲜政权存续的支持者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，因为朝鲜能源和民生用品主要来自中国，中国也是朝鲜最大的贸易伙伴。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highlight w:val="yellow"/>
          <w:u w:val="single"/>
          <w:shd w:val="clear" w:color="auto" w:fill="FFFFFF"/>
        </w:rPr>
        <w:t>另一方面，中国也感到非常冤枉。中国认为对朝影响力被美日韩夸大，朝鲜最近几次核试验并未事先通知中国，中朝关系恶化也是不争事实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。此外，中国认为自己也尽到了责任，曾经主持六方会谈，而且一直尝试恢复六方会谈。在上一次最严重的对朝制裁中，中国也加入其中。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u w:val="single"/>
          <w:shd w:val="clear" w:color="auto" w:fill="FFFFFF"/>
        </w:rPr>
        <w:t>本次朝鲜核试验后，中国更在第一时间表示坚决反对。不出意外，中国也会在联合国对朝的新一轮对朝制裁中投下赞成票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问题是，</w:t>
      </w:r>
      <w:r w:rsidRPr="00B9224B">
        <w:rPr>
          <w:rFonts w:ascii="SimSun" w:hAnsi="SimSun" w:cs="SimSun" w:hint="eastAsia"/>
          <w:sz w:val="22"/>
          <w:szCs w:val="22"/>
          <w:u w:val="single"/>
          <w:shd w:val="clear" w:color="auto" w:fill="FFFFFF"/>
        </w:rPr>
        <w:t>当中国加入美国主导下的对朝最严厉制裁时，美韩两国开始了萨德入韩模式，虽然公开声称是对付朝鲜，但是引发了中韩、俄韩关系的紧张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。中韩关系围绕着萨德入韩的争吵还没有结束，朝鲜就开始趁火打劫，这必然加速萨德入韩的步伐，但也会加剧中韩之间的矛盾。问题是，中韩、俄韩、美日韩和中韩相关利益各方的争吵和龃龉，除了鼓励朝鲜的核讹诈升级，对于朝鲜去核毫无助益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因为积累了太多信任赤字，萨德入韩挑起的中韩矛盾，将冲淡朝核危机对区域危险性的认知。相关各方也很难在更有效的促朝弃核方面达成共识。譬如萨德入韩，美日韩尤其韩国将其视为防范朝鲜核危机的手段，但结果却是朝鲜依然进行核实验。但对坚决引入萨德系统的朴槿惠政府言，此次核试验或强化了萨德入韩的正当性，并以此说服中国。</w:t>
      </w:r>
      <w:r w:rsidRPr="00B9224B">
        <w:rPr>
          <w:rFonts w:ascii="SimSun" w:hAnsi="SimSun" w:cs="SimSun" w:hint="eastAsia"/>
          <w:sz w:val="22"/>
          <w:szCs w:val="22"/>
          <w:u w:val="single"/>
          <w:shd w:val="clear" w:color="auto" w:fill="FFFFFF"/>
        </w:rPr>
        <w:t>但在中国看来，朝鲜核试证明了萨德系统不仅无益于化解朝核危机，而且导致半岛局势更紧张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以往的朝鲜核试验，也会导致中美日韩俄的口水战，但更多的是促使利益各方协调立场。但本次朝鲜核试验，却会加剧相关各方的矛盾，美日韩与中俄下一步如何协调立场，如何增加战略互信，或者说如何不被朝鲜玩弄于鼓掌之中，值得观察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只要相关利益方互相指责，朝鲜就有可乘之机。朝核危机就会尾大不掉，朝鲜不是周边哪个国家的牌，而是所有利益方的负资产。意气用事的互相埋怨，加剧利益各方矛盾的连横合纵，都是不可取的。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可以肯定的是，严厉的制裁意义不大。因为朝鲜和国际社会几乎断绝了关系，国民经济也对制裁产生了耐受性。该国特权阶层，即使不享受来自全球的新技术和新奢侈品，也可以尽享封闭的奢侈生活。对朝制裁，除了让朝鲜民生更为凋敝、艰辛，就是让朝鲜领导者凝聚更强民意，更有机会通过核试验的方式强化政权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从古巴、伊朗、缅甸的情况看，制裁也是美国习惯用的效果不佳的手段，甚至可以说是昏招。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当然，有效的遏制手段是必要的。但国际社会需要明白的是，朝鲜核试验目标是什么？无非是强化政权，尤其是美国作出保证，确保朝鲜政权的安全。</w:t>
      </w:r>
      <w:r w:rsidRPr="00B9224B">
        <w:rPr>
          <w:rFonts w:ascii="SimSun" w:hAnsi="SimSun" w:cs="SimSun" w:hint="eastAsia"/>
          <w:sz w:val="22"/>
          <w:szCs w:val="22"/>
          <w:u w:val="single"/>
          <w:shd w:val="clear" w:color="auto" w:fill="FFFFFF"/>
        </w:rPr>
        <w:t>因而，改变对朝策略，在硬制裁的同时，让朝鲜重回谈判桌上，特别是美国给予金正恩双边谈判的机会，更有助于朝核的解决</w:t>
      </w: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美国主动释放善意，美古糟糕的对立关系化解了；借力多边谈判桌，美国解决了伊朗核危机；同样的外交策略，缅甸实现了民主化转型。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朝核危机，也需更为聪明的解决办法——软硬兼施谓之道。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cs="SimSun" w:hint="eastAsia"/>
          <w:sz w:val="22"/>
          <w:szCs w:val="22"/>
          <w:shd w:val="clear" w:color="auto" w:fill="FFFFFF"/>
        </w:rPr>
      </w:pP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0" w:afterAutospacing="0" w:line="450" w:lineRule="atLeast"/>
        <w:rPr>
          <w:rFonts w:ascii="SimSun" w:hAnsi="SimSun" w:cs="SimSun" w:hint="eastAsia"/>
          <w:sz w:val="22"/>
          <w:szCs w:val="22"/>
        </w:rPr>
      </w:pPr>
      <w:r w:rsidRPr="00B9224B">
        <w:rPr>
          <w:rFonts w:ascii="SimSun" w:hAnsi="SimSun" w:cs="SimSun" w:hint="eastAsia"/>
          <w:sz w:val="22"/>
          <w:szCs w:val="22"/>
          <w:shd w:val="clear" w:color="auto" w:fill="FFFFFF"/>
        </w:rPr>
        <w:t>* 作者是中国察哈尔学会研究员，中国人民大学重阳金融研究院客座研究员</w:t>
      </w:r>
    </w:p>
    <w:p w:rsidR="00D919BD" w:rsidRPr="00B9224B" w:rsidRDefault="00D919BD" w:rsidP="00D919BD">
      <w:pPr>
        <w:pStyle w:val="a7"/>
        <w:widowControl/>
        <w:shd w:val="clear" w:color="auto" w:fill="FFFFFF"/>
        <w:spacing w:before="0" w:beforeAutospacing="0" w:after="252" w:afterAutospacing="0" w:line="422" w:lineRule="atLeast"/>
        <w:ind w:right="210"/>
        <w:rPr>
          <w:rFonts w:ascii="SimSun" w:hAnsi="SimSun" w:cs="SimSun" w:hint="eastAsia"/>
          <w:sz w:val="22"/>
          <w:szCs w:val="22"/>
          <w:shd w:val="clear" w:color="auto" w:fill="FFFFFF"/>
        </w:rPr>
      </w:pPr>
    </w:p>
    <w:p w:rsidR="00D919BD" w:rsidRPr="00B9224B" w:rsidRDefault="00D919BD" w:rsidP="00D919BD">
      <w:pPr>
        <w:rPr>
          <w:rFonts w:ascii="SimSun" w:hAnsi="SimSun" w:cs="SimSun" w:hint="eastAsia"/>
          <w:sz w:val="22"/>
          <w:szCs w:val="22"/>
        </w:rPr>
      </w:pPr>
    </w:p>
    <w:p w:rsidR="004171D5" w:rsidRPr="00D919BD" w:rsidRDefault="004171D5">
      <w:bookmarkStart w:id="0" w:name="_GoBack"/>
      <w:bookmarkEnd w:id="0"/>
    </w:p>
    <w:sectPr w:rsidR="004171D5" w:rsidRPr="00D919BD" w:rsidSect="00590498">
      <w:headerReference w:type="default" r:id="rId10"/>
      <w:footerReference w:type="default" r:id="rId11"/>
      <w:pgSz w:w="11906" w:h="16838"/>
      <w:pgMar w:top="1440" w:right="1558" w:bottom="1134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BD" w:rsidRDefault="00D919BD" w:rsidP="00D919BD">
      <w:r>
        <w:separator/>
      </w:r>
    </w:p>
  </w:endnote>
  <w:endnote w:type="continuationSeparator" w:id="0">
    <w:p w:rsidR="00D919BD" w:rsidRDefault="00D919BD" w:rsidP="00D9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DF" w:rsidRDefault="00D919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FDF" w:rsidRDefault="00D919B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CA3FDF" w:rsidRDefault="00D919B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BD" w:rsidRDefault="00D919BD" w:rsidP="00D919BD">
      <w:r>
        <w:separator/>
      </w:r>
    </w:p>
  </w:footnote>
  <w:footnote w:type="continuationSeparator" w:id="0">
    <w:p w:rsidR="00D919BD" w:rsidRDefault="00D919BD" w:rsidP="00D9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DF" w:rsidRDefault="00D91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00C7C"/>
    <w:rsid w:val="0000733F"/>
    <w:rsid w:val="00010B65"/>
    <w:rsid w:val="00015AF9"/>
    <w:rsid w:val="000167A7"/>
    <w:rsid w:val="0001700C"/>
    <w:rsid w:val="000248CD"/>
    <w:rsid w:val="0002502A"/>
    <w:rsid w:val="0004062A"/>
    <w:rsid w:val="0004201F"/>
    <w:rsid w:val="00050F7E"/>
    <w:rsid w:val="00051FC9"/>
    <w:rsid w:val="000660D2"/>
    <w:rsid w:val="0007255E"/>
    <w:rsid w:val="000832BE"/>
    <w:rsid w:val="000836A3"/>
    <w:rsid w:val="000845F3"/>
    <w:rsid w:val="00086F4B"/>
    <w:rsid w:val="00087E0C"/>
    <w:rsid w:val="000904C7"/>
    <w:rsid w:val="000913F5"/>
    <w:rsid w:val="0009375F"/>
    <w:rsid w:val="00097016"/>
    <w:rsid w:val="000A4F51"/>
    <w:rsid w:val="000A71ED"/>
    <w:rsid w:val="000B155B"/>
    <w:rsid w:val="000B22D5"/>
    <w:rsid w:val="000B6280"/>
    <w:rsid w:val="000B70DC"/>
    <w:rsid w:val="000C576C"/>
    <w:rsid w:val="000C7F12"/>
    <w:rsid w:val="000D06AF"/>
    <w:rsid w:val="000D10C4"/>
    <w:rsid w:val="000D10C5"/>
    <w:rsid w:val="000D19E9"/>
    <w:rsid w:val="000D5173"/>
    <w:rsid w:val="000D5362"/>
    <w:rsid w:val="000D7B6A"/>
    <w:rsid w:val="000D7BC6"/>
    <w:rsid w:val="000D7D69"/>
    <w:rsid w:val="000E219C"/>
    <w:rsid w:val="000E5888"/>
    <w:rsid w:val="000E78CF"/>
    <w:rsid w:val="000E7B76"/>
    <w:rsid w:val="000F04E2"/>
    <w:rsid w:val="000F0B11"/>
    <w:rsid w:val="000F1606"/>
    <w:rsid w:val="000F1959"/>
    <w:rsid w:val="000F4082"/>
    <w:rsid w:val="000F4500"/>
    <w:rsid w:val="000F6181"/>
    <w:rsid w:val="000F723A"/>
    <w:rsid w:val="00102896"/>
    <w:rsid w:val="00106821"/>
    <w:rsid w:val="0011113A"/>
    <w:rsid w:val="0011605F"/>
    <w:rsid w:val="00116459"/>
    <w:rsid w:val="0011756E"/>
    <w:rsid w:val="00117B91"/>
    <w:rsid w:val="00117E22"/>
    <w:rsid w:val="0012007B"/>
    <w:rsid w:val="00122C84"/>
    <w:rsid w:val="00122EB7"/>
    <w:rsid w:val="00127082"/>
    <w:rsid w:val="00132435"/>
    <w:rsid w:val="00132502"/>
    <w:rsid w:val="001334E8"/>
    <w:rsid w:val="00134042"/>
    <w:rsid w:val="00136B0D"/>
    <w:rsid w:val="001447EA"/>
    <w:rsid w:val="00145749"/>
    <w:rsid w:val="0015413D"/>
    <w:rsid w:val="00154C27"/>
    <w:rsid w:val="00155555"/>
    <w:rsid w:val="00160CD2"/>
    <w:rsid w:val="00161AF3"/>
    <w:rsid w:val="00164F19"/>
    <w:rsid w:val="001679FA"/>
    <w:rsid w:val="00174710"/>
    <w:rsid w:val="00174F88"/>
    <w:rsid w:val="0017674C"/>
    <w:rsid w:val="0017738E"/>
    <w:rsid w:val="00177C14"/>
    <w:rsid w:val="00183674"/>
    <w:rsid w:val="00187292"/>
    <w:rsid w:val="00193E68"/>
    <w:rsid w:val="0019514F"/>
    <w:rsid w:val="001A2DEC"/>
    <w:rsid w:val="001A6879"/>
    <w:rsid w:val="001A6F31"/>
    <w:rsid w:val="001A7652"/>
    <w:rsid w:val="001B223B"/>
    <w:rsid w:val="001B2627"/>
    <w:rsid w:val="001B2D00"/>
    <w:rsid w:val="001B4298"/>
    <w:rsid w:val="001B68F8"/>
    <w:rsid w:val="001B6B6A"/>
    <w:rsid w:val="001C07DE"/>
    <w:rsid w:val="001C2E76"/>
    <w:rsid w:val="001D16A9"/>
    <w:rsid w:val="001D3008"/>
    <w:rsid w:val="001D44BD"/>
    <w:rsid w:val="001D45F0"/>
    <w:rsid w:val="001D73AA"/>
    <w:rsid w:val="001E09A9"/>
    <w:rsid w:val="001E32BA"/>
    <w:rsid w:val="001E37AA"/>
    <w:rsid w:val="001E4FD8"/>
    <w:rsid w:val="001E5290"/>
    <w:rsid w:val="001E7A41"/>
    <w:rsid w:val="001F1EA6"/>
    <w:rsid w:val="001F2BF7"/>
    <w:rsid w:val="001F5844"/>
    <w:rsid w:val="002023A6"/>
    <w:rsid w:val="00202FF3"/>
    <w:rsid w:val="0020351B"/>
    <w:rsid w:val="00204B0E"/>
    <w:rsid w:val="002051EC"/>
    <w:rsid w:val="002079B2"/>
    <w:rsid w:val="00210DA8"/>
    <w:rsid w:val="00213E1B"/>
    <w:rsid w:val="00216DF3"/>
    <w:rsid w:val="0022062A"/>
    <w:rsid w:val="002210BE"/>
    <w:rsid w:val="00224D6E"/>
    <w:rsid w:val="00225503"/>
    <w:rsid w:val="00235226"/>
    <w:rsid w:val="0023796F"/>
    <w:rsid w:val="00243BE3"/>
    <w:rsid w:val="00250E04"/>
    <w:rsid w:val="00251DC8"/>
    <w:rsid w:val="00256718"/>
    <w:rsid w:val="002601B9"/>
    <w:rsid w:val="00265360"/>
    <w:rsid w:val="0027103C"/>
    <w:rsid w:val="0027327E"/>
    <w:rsid w:val="00276C59"/>
    <w:rsid w:val="00280371"/>
    <w:rsid w:val="0028236C"/>
    <w:rsid w:val="002828FB"/>
    <w:rsid w:val="00291D63"/>
    <w:rsid w:val="00292796"/>
    <w:rsid w:val="00294076"/>
    <w:rsid w:val="002950C3"/>
    <w:rsid w:val="002952A1"/>
    <w:rsid w:val="002A5291"/>
    <w:rsid w:val="002A6214"/>
    <w:rsid w:val="002B0C7A"/>
    <w:rsid w:val="002B10DA"/>
    <w:rsid w:val="002B2551"/>
    <w:rsid w:val="002B704F"/>
    <w:rsid w:val="002C194F"/>
    <w:rsid w:val="002C21A7"/>
    <w:rsid w:val="002C379B"/>
    <w:rsid w:val="002C43EF"/>
    <w:rsid w:val="002C46D3"/>
    <w:rsid w:val="002C5D01"/>
    <w:rsid w:val="002C7400"/>
    <w:rsid w:val="002D260E"/>
    <w:rsid w:val="002D395F"/>
    <w:rsid w:val="002D47A5"/>
    <w:rsid w:val="002D6A3E"/>
    <w:rsid w:val="002E0369"/>
    <w:rsid w:val="002E0A5D"/>
    <w:rsid w:val="002E5AD1"/>
    <w:rsid w:val="002E61B2"/>
    <w:rsid w:val="002E6243"/>
    <w:rsid w:val="002E69CC"/>
    <w:rsid w:val="002E69EA"/>
    <w:rsid w:val="002F1A61"/>
    <w:rsid w:val="002F216F"/>
    <w:rsid w:val="002F2E3C"/>
    <w:rsid w:val="002F3EA8"/>
    <w:rsid w:val="002F570A"/>
    <w:rsid w:val="00305997"/>
    <w:rsid w:val="00306AE4"/>
    <w:rsid w:val="00315A24"/>
    <w:rsid w:val="00324BDA"/>
    <w:rsid w:val="00324D4D"/>
    <w:rsid w:val="00324ECE"/>
    <w:rsid w:val="003303AE"/>
    <w:rsid w:val="00332DBF"/>
    <w:rsid w:val="0033415B"/>
    <w:rsid w:val="00336FBF"/>
    <w:rsid w:val="003371C4"/>
    <w:rsid w:val="003400A2"/>
    <w:rsid w:val="003419FD"/>
    <w:rsid w:val="00342969"/>
    <w:rsid w:val="00342E5C"/>
    <w:rsid w:val="00342F1E"/>
    <w:rsid w:val="0034343A"/>
    <w:rsid w:val="0034529B"/>
    <w:rsid w:val="00345B4E"/>
    <w:rsid w:val="00346FA9"/>
    <w:rsid w:val="00347A7A"/>
    <w:rsid w:val="00351373"/>
    <w:rsid w:val="00352DCC"/>
    <w:rsid w:val="003537EC"/>
    <w:rsid w:val="00355E12"/>
    <w:rsid w:val="0036180F"/>
    <w:rsid w:val="003665C5"/>
    <w:rsid w:val="003707E1"/>
    <w:rsid w:val="00370B04"/>
    <w:rsid w:val="00370F75"/>
    <w:rsid w:val="00371E42"/>
    <w:rsid w:val="00372576"/>
    <w:rsid w:val="00373B89"/>
    <w:rsid w:val="00375918"/>
    <w:rsid w:val="00377DA0"/>
    <w:rsid w:val="003819A9"/>
    <w:rsid w:val="00384402"/>
    <w:rsid w:val="003929EE"/>
    <w:rsid w:val="00393940"/>
    <w:rsid w:val="00396275"/>
    <w:rsid w:val="00396594"/>
    <w:rsid w:val="00397448"/>
    <w:rsid w:val="003A07DE"/>
    <w:rsid w:val="003A227B"/>
    <w:rsid w:val="003A3C1B"/>
    <w:rsid w:val="003A4035"/>
    <w:rsid w:val="003A48DC"/>
    <w:rsid w:val="003B2C7D"/>
    <w:rsid w:val="003B3E2C"/>
    <w:rsid w:val="003C1F04"/>
    <w:rsid w:val="003D3ADE"/>
    <w:rsid w:val="003D4DDC"/>
    <w:rsid w:val="003D57BF"/>
    <w:rsid w:val="003D71A6"/>
    <w:rsid w:val="003D7FE4"/>
    <w:rsid w:val="003E0730"/>
    <w:rsid w:val="003E126B"/>
    <w:rsid w:val="003E1983"/>
    <w:rsid w:val="003E4344"/>
    <w:rsid w:val="003F237A"/>
    <w:rsid w:val="003F24DC"/>
    <w:rsid w:val="003F3985"/>
    <w:rsid w:val="003F5390"/>
    <w:rsid w:val="00400363"/>
    <w:rsid w:val="004007E9"/>
    <w:rsid w:val="00400EBB"/>
    <w:rsid w:val="004048F1"/>
    <w:rsid w:val="004113D2"/>
    <w:rsid w:val="0041433F"/>
    <w:rsid w:val="00414DE4"/>
    <w:rsid w:val="00416851"/>
    <w:rsid w:val="00416FC0"/>
    <w:rsid w:val="004171D5"/>
    <w:rsid w:val="0042047C"/>
    <w:rsid w:val="004224F0"/>
    <w:rsid w:val="00426DAE"/>
    <w:rsid w:val="00430547"/>
    <w:rsid w:val="00432386"/>
    <w:rsid w:val="00436B1B"/>
    <w:rsid w:val="00442FA5"/>
    <w:rsid w:val="00444B7E"/>
    <w:rsid w:val="00446B00"/>
    <w:rsid w:val="00450031"/>
    <w:rsid w:val="0045009F"/>
    <w:rsid w:val="00452C5D"/>
    <w:rsid w:val="004551D9"/>
    <w:rsid w:val="004562C7"/>
    <w:rsid w:val="00456939"/>
    <w:rsid w:val="0046060E"/>
    <w:rsid w:val="00460FCF"/>
    <w:rsid w:val="004612AC"/>
    <w:rsid w:val="0046156A"/>
    <w:rsid w:val="00464C95"/>
    <w:rsid w:val="0046599E"/>
    <w:rsid w:val="00467753"/>
    <w:rsid w:val="00471F78"/>
    <w:rsid w:val="00472E93"/>
    <w:rsid w:val="00473413"/>
    <w:rsid w:val="00474DF6"/>
    <w:rsid w:val="00475BB0"/>
    <w:rsid w:val="00477B6F"/>
    <w:rsid w:val="00482583"/>
    <w:rsid w:val="00484297"/>
    <w:rsid w:val="00485103"/>
    <w:rsid w:val="00491F2A"/>
    <w:rsid w:val="00492A9D"/>
    <w:rsid w:val="00493DED"/>
    <w:rsid w:val="0049600A"/>
    <w:rsid w:val="00497573"/>
    <w:rsid w:val="004A016D"/>
    <w:rsid w:val="004A2456"/>
    <w:rsid w:val="004A4002"/>
    <w:rsid w:val="004A6024"/>
    <w:rsid w:val="004A7955"/>
    <w:rsid w:val="004B022A"/>
    <w:rsid w:val="004B05AB"/>
    <w:rsid w:val="004B5C82"/>
    <w:rsid w:val="004B71F0"/>
    <w:rsid w:val="004C5216"/>
    <w:rsid w:val="004C53FA"/>
    <w:rsid w:val="004C668D"/>
    <w:rsid w:val="004D015A"/>
    <w:rsid w:val="004D301C"/>
    <w:rsid w:val="004E06A9"/>
    <w:rsid w:val="004E1EC7"/>
    <w:rsid w:val="004E34E2"/>
    <w:rsid w:val="004E4D7C"/>
    <w:rsid w:val="004F7223"/>
    <w:rsid w:val="005009A0"/>
    <w:rsid w:val="00501963"/>
    <w:rsid w:val="005038DC"/>
    <w:rsid w:val="0050545C"/>
    <w:rsid w:val="00505577"/>
    <w:rsid w:val="005065B9"/>
    <w:rsid w:val="00506A2E"/>
    <w:rsid w:val="00507F41"/>
    <w:rsid w:val="00515953"/>
    <w:rsid w:val="00515D1D"/>
    <w:rsid w:val="00516307"/>
    <w:rsid w:val="00523F53"/>
    <w:rsid w:val="00524683"/>
    <w:rsid w:val="005323EE"/>
    <w:rsid w:val="00532CDE"/>
    <w:rsid w:val="00533F62"/>
    <w:rsid w:val="00537245"/>
    <w:rsid w:val="00537D4A"/>
    <w:rsid w:val="00540E4D"/>
    <w:rsid w:val="0054324E"/>
    <w:rsid w:val="005436AC"/>
    <w:rsid w:val="00543718"/>
    <w:rsid w:val="00543DD0"/>
    <w:rsid w:val="0055167A"/>
    <w:rsid w:val="0055384D"/>
    <w:rsid w:val="00554FC0"/>
    <w:rsid w:val="00557B81"/>
    <w:rsid w:val="005614C9"/>
    <w:rsid w:val="005646D7"/>
    <w:rsid w:val="00565D75"/>
    <w:rsid w:val="005714CD"/>
    <w:rsid w:val="00572242"/>
    <w:rsid w:val="00582B03"/>
    <w:rsid w:val="00583504"/>
    <w:rsid w:val="005867AB"/>
    <w:rsid w:val="00586AE3"/>
    <w:rsid w:val="00591C92"/>
    <w:rsid w:val="005A11C9"/>
    <w:rsid w:val="005A53E9"/>
    <w:rsid w:val="005A6B14"/>
    <w:rsid w:val="005B05A5"/>
    <w:rsid w:val="005B1474"/>
    <w:rsid w:val="005B14AC"/>
    <w:rsid w:val="005C084C"/>
    <w:rsid w:val="005C1FD4"/>
    <w:rsid w:val="005C31A8"/>
    <w:rsid w:val="005C5A44"/>
    <w:rsid w:val="005C63DC"/>
    <w:rsid w:val="005D17ED"/>
    <w:rsid w:val="005D3844"/>
    <w:rsid w:val="005D40E0"/>
    <w:rsid w:val="005D42E2"/>
    <w:rsid w:val="005D5EB7"/>
    <w:rsid w:val="005E092C"/>
    <w:rsid w:val="005E0A5F"/>
    <w:rsid w:val="005E2B95"/>
    <w:rsid w:val="005E6136"/>
    <w:rsid w:val="005E6236"/>
    <w:rsid w:val="005E7341"/>
    <w:rsid w:val="005F3F0F"/>
    <w:rsid w:val="005F4399"/>
    <w:rsid w:val="005F6A17"/>
    <w:rsid w:val="00601B5C"/>
    <w:rsid w:val="00601BA7"/>
    <w:rsid w:val="00601D00"/>
    <w:rsid w:val="00605E3F"/>
    <w:rsid w:val="00607FE8"/>
    <w:rsid w:val="006145EB"/>
    <w:rsid w:val="006148A0"/>
    <w:rsid w:val="00622FF3"/>
    <w:rsid w:val="00625C06"/>
    <w:rsid w:val="00625C87"/>
    <w:rsid w:val="00633AA3"/>
    <w:rsid w:val="00637793"/>
    <w:rsid w:val="006402A3"/>
    <w:rsid w:val="00642A11"/>
    <w:rsid w:val="00645765"/>
    <w:rsid w:val="00647225"/>
    <w:rsid w:val="006516D0"/>
    <w:rsid w:val="0065323A"/>
    <w:rsid w:val="00657294"/>
    <w:rsid w:val="00660ED1"/>
    <w:rsid w:val="00661275"/>
    <w:rsid w:val="00663142"/>
    <w:rsid w:val="00664F74"/>
    <w:rsid w:val="0067439C"/>
    <w:rsid w:val="00677D35"/>
    <w:rsid w:val="00680667"/>
    <w:rsid w:val="006845F3"/>
    <w:rsid w:val="006876BA"/>
    <w:rsid w:val="0069742F"/>
    <w:rsid w:val="00697689"/>
    <w:rsid w:val="00697DDE"/>
    <w:rsid w:val="006A12AB"/>
    <w:rsid w:val="006A7865"/>
    <w:rsid w:val="006B0CAF"/>
    <w:rsid w:val="006B61CE"/>
    <w:rsid w:val="006B7B2E"/>
    <w:rsid w:val="006C0CA4"/>
    <w:rsid w:val="006C0F9A"/>
    <w:rsid w:val="006C3DBF"/>
    <w:rsid w:val="006C532A"/>
    <w:rsid w:val="006C5453"/>
    <w:rsid w:val="006C552A"/>
    <w:rsid w:val="006C61C3"/>
    <w:rsid w:val="006C6340"/>
    <w:rsid w:val="006C7F87"/>
    <w:rsid w:val="006D1885"/>
    <w:rsid w:val="006D29DB"/>
    <w:rsid w:val="006D305F"/>
    <w:rsid w:val="006D5613"/>
    <w:rsid w:val="006D7219"/>
    <w:rsid w:val="006D733A"/>
    <w:rsid w:val="006D7895"/>
    <w:rsid w:val="006E0C9D"/>
    <w:rsid w:val="006E541C"/>
    <w:rsid w:val="006F022D"/>
    <w:rsid w:val="006F0EA4"/>
    <w:rsid w:val="006F1953"/>
    <w:rsid w:val="006F39C2"/>
    <w:rsid w:val="006F471F"/>
    <w:rsid w:val="006F4A60"/>
    <w:rsid w:val="006F6CF5"/>
    <w:rsid w:val="006F7954"/>
    <w:rsid w:val="006F7B52"/>
    <w:rsid w:val="00701C87"/>
    <w:rsid w:val="007046B6"/>
    <w:rsid w:val="00704D31"/>
    <w:rsid w:val="00705D42"/>
    <w:rsid w:val="007066EC"/>
    <w:rsid w:val="00711226"/>
    <w:rsid w:val="00717812"/>
    <w:rsid w:val="0072445E"/>
    <w:rsid w:val="0072502A"/>
    <w:rsid w:val="00730EDD"/>
    <w:rsid w:val="00731792"/>
    <w:rsid w:val="007374E0"/>
    <w:rsid w:val="007378B4"/>
    <w:rsid w:val="00746100"/>
    <w:rsid w:val="0074621E"/>
    <w:rsid w:val="00747660"/>
    <w:rsid w:val="00756275"/>
    <w:rsid w:val="00756DCA"/>
    <w:rsid w:val="0076013E"/>
    <w:rsid w:val="0076081D"/>
    <w:rsid w:val="00761F4E"/>
    <w:rsid w:val="00764F15"/>
    <w:rsid w:val="0076609C"/>
    <w:rsid w:val="007723BC"/>
    <w:rsid w:val="007773C8"/>
    <w:rsid w:val="00787B31"/>
    <w:rsid w:val="007969CA"/>
    <w:rsid w:val="007A2088"/>
    <w:rsid w:val="007B0348"/>
    <w:rsid w:val="007B03DB"/>
    <w:rsid w:val="007B5254"/>
    <w:rsid w:val="007B5AE7"/>
    <w:rsid w:val="007B7FA9"/>
    <w:rsid w:val="007C1454"/>
    <w:rsid w:val="007C4484"/>
    <w:rsid w:val="007C6857"/>
    <w:rsid w:val="007C7CDA"/>
    <w:rsid w:val="007D77BF"/>
    <w:rsid w:val="007E3501"/>
    <w:rsid w:val="007E3FD3"/>
    <w:rsid w:val="007E4306"/>
    <w:rsid w:val="007E43D4"/>
    <w:rsid w:val="007E5190"/>
    <w:rsid w:val="007E51E5"/>
    <w:rsid w:val="007E73AD"/>
    <w:rsid w:val="007F105A"/>
    <w:rsid w:val="007F4378"/>
    <w:rsid w:val="008022CA"/>
    <w:rsid w:val="008039E3"/>
    <w:rsid w:val="00807C8F"/>
    <w:rsid w:val="0081037A"/>
    <w:rsid w:val="00810ED5"/>
    <w:rsid w:val="008141E1"/>
    <w:rsid w:val="00815752"/>
    <w:rsid w:val="00821A93"/>
    <w:rsid w:val="00825828"/>
    <w:rsid w:val="00826634"/>
    <w:rsid w:val="0083155E"/>
    <w:rsid w:val="0083312B"/>
    <w:rsid w:val="008356D7"/>
    <w:rsid w:val="00840580"/>
    <w:rsid w:val="008426BB"/>
    <w:rsid w:val="00844292"/>
    <w:rsid w:val="008450E4"/>
    <w:rsid w:val="0084680F"/>
    <w:rsid w:val="00850D58"/>
    <w:rsid w:val="00850E23"/>
    <w:rsid w:val="00850E49"/>
    <w:rsid w:val="00851A04"/>
    <w:rsid w:val="00852151"/>
    <w:rsid w:val="00852563"/>
    <w:rsid w:val="00853406"/>
    <w:rsid w:val="008565CD"/>
    <w:rsid w:val="008567CB"/>
    <w:rsid w:val="00857AF4"/>
    <w:rsid w:val="00861EA9"/>
    <w:rsid w:val="00861EF3"/>
    <w:rsid w:val="00862004"/>
    <w:rsid w:val="00863533"/>
    <w:rsid w:val="008650F5"/>
    <w:rsid w:val="00872DE1"/>
    <w:rsid w:val="00876F22"/>
    <w:rsid w:val="00880700"/>
    <w:rsid w:val="008866AE"/>
    <w:rsid w:val="008937E4"/>
    <w:rsid w:val="008941A7"/>
    <w:rsid w:val="00895A5B"/>
    <w:rsid w:val="00895D11"/>
    <w:rsid w:val="008A03AC"/>
    <w:rsid w:val="008A214E"/>
    <w:rsid w:val="008A3D1F"/>
    <w:rsid w:val="008A61CA"/>
    <w:rsid w:val="008A779C"/>
    <w:rsid w:val="008A7C7F"/>
    <w:rsid w:val="008B02AA"/>
    <w:rsid w:val="008B2E59"/>
    <w:rsid w:val="008B56B6"/>
    <w:rsid w:val="008C03A9"/>
    <w:rsid w:val="008C08A9"/>
    <w:rsid w:val="008C25DA"/>
    <w:rsid w:val="008C5325"/>
    <w:rsid w:val="008C6885"/>
    <w:rsid w:val="008D0683"/>
    <w:rsid w:val="008D53F1"/>
    <w:rsid w:val="008D645D"/>
    <w:rsid w:val="008D7DE9"/>
    <w:rsid w:val="008E08B7"/>
    <w:rsid w:val="008E097D"/>
    <w:rsid w:val="008E09C5"/>
    <w:rsid w:val="008E1FDF"/>
    <w:rsid w:val="008E274C"/>
    <w:rsid w:val="008E7F3F"/>
    <w:rsid w:val="008F3FC6"/>
    <w:rsid w:val="008F4E04"/>
    <w:rsid w:val="008F5670"/>
    <w:rsid w:val="00901E2A"/>
    <w:rsid w:val="00904CD1"/>
    <w:rsid w:val="00905BC0"/>
    <w:rsid w:val="0090705F"/>
    <w:rsid w:val="0090772B"/>
    <w:rsid w:val="009207C2"/>
    <w:rsid w:val="009237B9"/>
    <w:rsid w:val="00923D84"/>
    <w:rsid w:val="0092404B"/>
    <w:rsid w:val="00925315"/>
    <w:rsid w:val="00925B8D"/>
    <w:rsid w:val="009275B4"/>
    <w:rsid w:val="00927621"/>
    <w:rsid w:val="00927788"/>
    <w:rsid w:val="009320AA"/>
    <w:rsid w:val="00934366"/>
    <w:rsid w:val="00936281"/>
    <w:rsid w:val="00936341"/>
    <w:rsid w:val="00941328"/>
    <w:rsid w:val="00941772"/>
    <w:rsid w:val="00945213"/>
    <w:rsid w:val="00945DA2"/>
    <w:rsid w:val="00947DCA"/>
    <w:rsid w:val="009512B2"/>
    <w:rsid w:val="00952160"/>
    <w:rsid w:val="00954166"/>
    <w:rsid w:val="0096001C"/>
    <w:rsid w:val="0096251F"/>
    <w:rsid w:val="009644CE"/>
    <w:rsid w:val="009666B4"/>
    <w:rsid w:val="00970C79"/>
    <w:rsid w:val="00971B38"/>
    <w:rsid w:val="0097300A"/>
    <w:rsid w:val="00973DEB"/>
    <w:rsid w:val="00975783"/>
    <w:rsid w:val="00976153"/>
    <w:rsid w:val="00976C6F"/>
    <w:rsid w:val="0098273D"/>
    <w:rsid w:val="009839BA"/>
    <w:rsid w:val="00983A20"/>
    <w:rsid w:val="00986304"/>
    <w:rsid w:val="0098721C"/>
    <w:rsid w:val="00987C3E"/>
    <w:rsid w:val="00993F86"/>
    <w:rsid w:val="00994281"/>
    <w:rsid w:val="00995AA6"/>
    <w:rsid w:val="009971D6"/>
    <w:rsid w:val="009A0F26"/>
    <w:rsid w:val="009A2556"/>
    <w:rsid w:val="009A2D48"/>
    <w:rsid w:val="009A37A9"/>
    <w:rsid w:val="009A416A"/>
    <w:rsid w:val="009A431B"/>
    <w:rsid w:val="009A5EBB"/>
    <w:rsid w:val="009B177B"/>
    <w:rsid w:val="009B2D9E"/>
    <w:rsid w:val="009B7E7A"/>
    <w:rsid w:val="009B7F7D"/>
    <w:rsid w:val="009C1EEA"/>
    <w:rsid w:val="009C463D"/>
    <w:rsid w:val="009C50F3"/>
    <w:rsid w:val="009C6A55"/>
    <w:rsid w:val="009D1703"/>
    <w:rsid w:val="009D615D"/>
    <w:rsid w:val="009E4057"/>
    <w:rsid w:val="009E4A17"/>
    <w:rsid w:val="009E66AE"/>
    <w:rsid w:val="009E6EED"/>
    <w:rsid w:val="009F28EA"/>
    <w:rsid w:val="00A11B2B"/>
    <w:rsid w:val="00A13991"/>
    <w:rsid w:val="00A142E6"/>
    <w:rsid w:val="00A14CF6"/>
    <w:rsid w:val="00A205ED"/>
    <w:rsid w:val="00A25875"/>
    <w:rsid w:val="00A269B0"/>
    <w:rsid w:val="00A26B64"/>
    <w:rsid w:val="00A3107C"/>
    <w:rsid w:val="00A31C89"/>
    <w:rsid w:val="00A32EDE"/>
    <w:rsid w:val="00A33E4A"/>
    <w:rsid w:val="00A34BA1"/>
    <w:rsid w:val="00A361B5"/>
    <w:rsid w:val="00A410C6"/>
    <w:rsid w:val="00A4175D"/>
    <w:rsid w:val="00A45320"/>
    <w:rsid w:val="00A4668A"/>
    <w:rsid w:val="00A508CF"/>
    <w:rsid w:val="00A53FF6"/>
    <w:rsid w:val="00A546B7"/>
    <w:rsid w:val="00A565F7"/>
    <w:rsid w:val="00A565FB"/>
    <w:rsid w:val="00A60F3E"/>
    <w:rsid w:val="00A6136C"/>
    <w:rsid w:val="00A61F46"/>
    <w:rsid w:val="00A628F7"/>
    <w:rsid w:val="00A65012"/>
    <w:rsid w:val="00A65B75"/>
    <w:rsid w:val="00A6772E"/>
    <w:rsid w:val="00A7080F"/>
    <w:rsid w:val="00A71AEF"/>
    <w:rsid w:val="00A7375F"/>
    <w:rsid w:val="00A76118"/>
    <w:rsid w:val="00A76E23"/>
    <w:rsid w:val="00A775B3"/>
    <w:rsid w:val="00A84B5B"/>
    <w:rsid w:val="00A863C4"/>
    <w:rsid w:val="00A8762B"/>
    <w:rsid w:val="00A90114"/>
    <w:rsid w:val="00A91065"/>
    <w:rsid w:val="00A9204F"/>
    <w:rsid w:val="00A92CC4"/>
    <w:rsid w:val="00A938BD"/>
    <w:rsid w:val="00A94B92"/>
    <w:rsid w:val="00AA046D"/>
    <w:rsid w:val="00AA2A8F"/>
    <w:rsid w:val="00AA4942"/>
    <w:rsid w:val="00AB3C15"/>
    <w:rsid w:val="00AB4539"/>
    <w:rsid w:val="00AB4E89"/>
    <w:rsid w:val="00AB6AC7"/>
    <w:rsid w:val="00AC2785"/>
    <w:rsid w:val="00AC283C"/>
    <w:rsid w:val="00AC2CC4"/>
    <w:rsid w:val="00AC3DD9"/>
    <w:rsid w:val="00AD2A83"/>
    <w:rsid w:val="00AD33DC"/>
    <w:rsid w:val="00AD60A4"/>
    <w:rsid w:val="00AD764A"/>
    <w:rsid w:val="00AE0BBF"/>
    <w:rsid w:val="00AE5501"/>
    <w:rsid w:val="00AE55DC"/>
    <w:rsid w:val="00AE673C"/>
    <w:rsid w:val="00AE6A7A"/>
    <w:rsid w:val="00B006DA"/>
    <w:rsid w:val="00B0460C"/>
    <w:rsid w:val="00B05052"/>
    <w:rsid w:val="00B06914"/>
    <w:rsid w:val="00B06BED"/>
    <w:rsid w:val="00B07894"/>
    <w:rsid w:val="00B20A42"/>
    <w:rsid w:val="00B21BA4"/>
    <w:rsid w:val="00B2553C"/>
    <w:rsid w:val="00B276BD"/>
    <w:rsid w:val="00B27DE5"/>
    <w:rsid w:val="00B3167E"/>
    <w:rsid w:val="00B3299B"/>
    <w:rsid w:val="00B329F4"/>
    <w:rsid w:val="00B337D3"/>
    <w:rsid w:val="00B33E2E"/>
    <w:rsid w:val="00B42C11"/>
    <w:rsid w:val="00B44EDD"/>
    <w:rsid w:val="00B467EF"/>
    <w:rsid w:val="00B507CD"/>
    <w:rsid w:val="00B5263C"/>
    <w:rsid w:val="00B61339"/>
    <w:rsid w:val="00B657D0"/>
    <w:rsid w:val="00B6598C"/>
    <w:rsid w:val="00B66C97"/>
    <w:rsid w:val="00B6764E"/>
    <w:rsid w:val="00B67B75"/>
    <w:rsid w:val="00B7154A"/>
    <w:rsid w:val="00B73375"/>
    <w:rsid w:val="00B73CF0"/>
    <w:rsid w:val="00B7797D"/>
    <w:rsid w:val="00B8356B"/>
    <w:rsid w:val="00B8674E"/>
    <w:rsid w:val="00B87115"/>
    <w:rsid w:val="00B90870"/>
    <w:rsid w:val="00B91BD0"/>
    <w:rsid w:val="00B92082"/>
    <w:rsid w:val="00B93D6F"/>
    <w:rsid w:val="00B947B5"/>
    <w:rsid w:val="00B96CC7"/>
    <w:rsid w:val="00B97B1E"/>
    <w:rsid w:val="00BA107D"/>
    <w:rsid w:val="00BA1F98"/>
    <w:rsid w:val="00BA2850"/>
    <w:rsid w:val="00BA2F61"/>
    <w:rsid w:val="00BA417E"/>
    <w:rsid w:val="00BA4E66"/>
    <w:rsid w:val="00BA67F0"/>
    <w:rsid w:val="00BB176B"/>
    <w:rsid w:val="00BB418C"/>
    <w:rsid w:val="00BB7E2E"/>
    <w:rsid w:val="00BC15CF"/>
    <w:rsid w:val="00BC279E"/>
    <w:rsid w:val="00BC3BA2"/>
    <w:rsid w:val="00BC4A78"/>
    <w:rsid w:val="00BD3AAE"/>
    <w:rsid w:val="00BD3B54"/>
    <w:rsid w:val="00BD424F"/>
    <w:rsid w:val="00BD4FBC"/>
    <w:rsid w:val="00BD574D"/>
    <w:rsid w:val="00BD59B3"/>
    <w:rsid w:val="00BD67C9"/>
    <w:rsid w:val="00BE07FC"/>
    <w:rsid w:val="00BE1665"/>
    <w:rsid w:val="00BE17CB"/>
    <w:rsid w:val="00BE24E4"/>
    <w:rsid w:val="00BE4352"/>
    <w:rsid w:val="00BE4A7E"/>
    <w:rsid w:val="00BF0522"/>
    <w:rsid w:val="00BF4746"/>
    <w:rsid w:val="00BF699C"/>
    <w:rsid w:val="00C01737"/>
    <w:rsid w:val="00C017AE"/>
    <w:rsid w:val="00C039D8"/>
    <w:rsid w:val="00C119E2"/>
    <w:rsid w:val="00C12231"/>
    <w:rsid w:val="00C14EBF"/>
    <w:rsid w:val="00C168B4"/>
    <w:rsid w:val="00C2159B"/>
    <w:rsid w:val="00C219C4"/>
    <w:rsid w:val="00C21B1A"/>
    <w:rsid w:val="00C23080"/>
    <w:rsid w:val="00C2335C"/>
    <w:rsid w:val="00C2364E"/>
    <w:rsid w:val="00C23794"/>
    <w:rsid w:val="00C2498B"/>
    <w:rsid w:val="00C24FA0"/>
    <w:rsid w:val="00C27070"/>
    <w:rsid w:val="00C34899"/>
    <w:rsid w:val="00C4539A"/>
    <w:rsid w:val="00C45959"/>
    <w:rsid w:val="00C45AE1"/>
    <w:rsid w:val="00C46C04"/>
    <w:rsid w:val="00C47BAD"/>
    <w:rsid w:val="00C50488"/>
    <w:rsid w:val="00C50629"/>
    <w:rsid w:val="00C5091C"/>
    <w:rsid w:val="00C55814"/>
    <w:rsid w:val="00C604E3"/>
    <w:rsid w:val="00C60A09"/>
    <w:rsid w:val="00C62D96"/>
    <w:rsid w:val="00C630E8"/>
    <w:rsid w:val="00C63EEF"/>
    <w:rsid w:val="00C664AE"/>
    <w:rsid w:val="00C727A6"/>
    <w:rsid w:val="00C75500"/>
    <w:rsid w:val="00C76A8B"/>
    <w:rsid w:val="00C83568"/>
    <w:rsid w:val="00C85E13"/>
    <w:rsid w:val="00C86392"/>
    <w:rsid w:val="00C93E40"/>
    <w:rsid w:val="00C94385"/>
    <w:rsid w:val="00C95662"/>
    <w:rsid w:val="00C97DDE"/>
    <w:rsid w:val="00CA3F03"/>
    <w:rsid w:val="00CA6464"/>
    <w:rsid w:val="00CA7092"/>
    <w:rsid w:val="00CB4C55"/>
    <w:rsid w:val="00CC4854"/>
    <w:rsid w:val="00CC5002"/>
    <w:rsid w:val="00CC7A0A"/>
    <w:rsid w:val="00CC7D75"/>
    <w:rsid w:val="00CD0405"/>
    <w:rsid w:val="00CD29B5"/>
    <w:rsid w:val="00CD50A0"/>
    <w:rsid w:val="00CD63BD"/>
    <w:rsid w:val="00CD645C"/>
    <w:rsid w:val="00CD721D"/>
    <w:rsid w:val="00CD7AEF"/>
    <w:rsid w:val="00CF05AF"/>
    <w:rsid w:val="00CF3490"/>
    <w:rsid w:val="00CF5ADC"/>
    <w:rsid w:val="00D011D7"/>
    <w:rsid w:val="00D06BB6"/>
    <w:rsid w:val="00D14605"/>
    <w:rsid w:val="00D154BC"/>
    <w:rsid w:val="00D220B5"/>
    <w:rsid w:val="00D229A8"/>
    <w:rsid w:val="00D239C0"/>
    <w:rsid w:val="00D27517"/>
    <w:rsid w:val="00D376A4"/>
    <w:rsid w:val="00D42537"/>
    <w:rsid w:val="00D44122"/>
    <w:rsid w:val="00D471D8"/>
    <w:rsid w:val="00D4783D"/>
    <w:rsid w:val="00D5255B"/>
    <w:rsid w:val="00D52648"/>
    <w:rsid w:val="00D52D23"/>
    <w:rsid w:val="00D605DC"/>
    <w:rsid w:val="00D64B97"/>
    <w:rsid w:val="00D65622"/>
    <w:rsid w:val="00D71F79"/>
    <w:rsid w:val="00D731D6"/>
    <w:rsid w:val="00D73797"/>
    <w:rsid w:val="00D73B49"/>
    <w:rsid w:val="00D76777"/>
    <w:rsid w:val="00D83FCC"/>
    <w:rsid w:val="00D84843"/>
    <w:rsid w:val="00D84FC0"/>
    <w:rsid w:val="00D919BD"/>
    <w:rsid w:val="00D92963"/>
    <w:rsid w:val="00D93452"/>
    <w:rsid w:val="00D93961"/>
    <w:rsid w:val="00D94F12"/>
    <w:rsid w:val="00D96A12"/>
    <w:rsid w:val="00D97CDD"/>
    <w:rsid w:val="00DA0655"/>
    <w:rsid w:val="00DA220A"/>
    <w:rsid w:val="00DB07A9"/>
    <w:rsid w:val="00DB4D74"/>
    <w:rsid w:val="00DB54E4"/>
    <w:rsid w:val="00DB59E4"/>
    <w:rsid w:val="00DC6093"/>
    <w:rsid w:val="00DC7FDF"/>
    <w:rsid w:val="00DD169D"/>
    <w:rsid w:val="00DD3756"/>
    <w:rsid w:val="00DD7EC2"/>
    <w:rsid w:val="00DE2F4B"/>
    <w:rsid w:val="00DE49CF"/>
    <w:rsid w:val="00DE54B4"/>
    <w:rsid w:val="00DF0324"/>
    <w:rsid w:val="00E02521"/>
    <w:rsid w:val="00E0519C"/>
    <w:rsid w:val="00E06986"/>
    <w:rsid w:val="00E122EB"/>
    <w:rsid w:val="00E12C44"/>
    <w:rsid w:val="00E12E84"/>
    <w:rsid w:val="00E13C50"/>
    <w:rsid w:val="00E174E1"/>
    <w:rsid w:val="00E17F26"/>
    <w:rsid w:val="00E22641"/>
    <w:rsid w:val="00E31E63"/>
    <w:rsid w:val="00E32B96"/>
    <w:rsid w:val="00E33284"/>
    <w:rsid w:val="00E33F4F"/>
    <w:rsid w:val="00E35EC0"/>
    <w:rsid w:val="00E41EC7"/>
    <w:rsid w:val="00E46638"/>
    <w:rsid w:val="00E46EBD"/>
    <w:rsid w:val="00E46EEB"/>
    <w:rsid w:val="00E53C80"/>
    <w:rsid w:val="00E565D9"/>
    <w:rsid w:val="00E56883"/>
    <w:rsid w:val="00E609EA"/>
    <w:rsid w:val="00E640CF"/>
    <w:rsid w:val="00E66063"/>
    <w:rsid w:val="00E747A1"/>
    <w:rsid w:val="00E760AC"/>
    <w:rsid w:val="00E7689E"/>
    <w:rsid w:val="00E8137A"/>
    <w:rsid w:val="00E8301F"/>
    <w:rsid w:val="00E86A32"/>
    <w:rsid w:val="00E916FF"/>
    <w:rsid w:val="00E93673"/>
    <w:rsid w:val="00E93CB8"/>
    <w:rsid w:val="00E96A8B"/>
    <w:rsid w:val="00E9748F"/>
    <w:rsid w:val="00E979D4"/>
    <w:rsid w:val="00EA1F01"/>
    <w:rsid w:val="00EA504C"/>
    <w:rsid w:val="00EA5A78"/>
    <w:rsid w:val="00EA7297"/>
    <w:rsid w:val="00EB2717"/>
    <w:rsid w:val="00EB364F"/>
    <w:rsid w:val="00EB37B3"/>
    <w:rsid w:val="00EB542F"/>
    <w:rsid w:val="00EC1F2B"/>
    <w:rsid w:val="00EC21A5"/>
    <w:rsid w:val="00EC2D22"/>
    <w:rsid w:val="00ED017F"/>
    <w:rsid w:val="00ED1D4C"/>
    <w:rsid w:val="00EE0578"/>
    <w:rsid w:val="00EE0FE2"/>
    <w:rsid w:val="00EE14C6"/>
    <w:rsid w:val="00EE2D18"/>
    <w:rsid w:val="00EE4AD7"/>
    <w:rsid w:val="00EE5B7D"/>
    <w:rsid w:val="00EF1226"/>
    <w:rsid w:val="00EF6290"/>
    <w:rsid w:val="00EF7316"/>
    <w:rsid w:val="00EF78D5"/>
    <w:rsid w:val="00F03C98"/>
    <w:rsid w:val="00F10D6F"/>
    <w:rsid w:val="00F12344"/>
    <w:rsid w:val="00F1285A"/>
    <w:rsid w:val="00F12D70"/>
    <w:rsid w:val="00F13432"/>
    <w:rsid w:val="00F14A00"/>
    <w:rsid w:val="00F15464"/>
    <w:rsid w:val="00F23DA0"/>
    <w:rsid w:val="00F24424"/>
    <w:rsid w:val="00F341B3"/>
    <w:rsid w:val="00F345EF"/>
    <w:rsid w:val="00F36306"/>
    <w:rsid w:val="00F367F7"/>
    <w:rsid w:val="00F376C9"/>
    <w:rsid w:val="00F37884"/>
    <w:rsid w:val="00F41A15"/>
    <w:rsid w:val="00F41E3A"/>
    <w:rsid w:val="00F448BB"/>
    <w:rsid w:val="00F4602F"/>
    <w:rsid w:val="00F4606C"/>
    <w:rsid w:val="00F46B6F"/>
    <w:rsid w:val="00F46FA4"/>
    <w:rsid w:val="00F474E7"/>
    <w:rsid w:val="00F51D81"/>
    <w:rsid w:val="00F523FC"/>
    <w:rsid w:val="00F53365"/>
    <w:rsid w:val="00F5708D"/>
    <w:rsid w:val="00F60056"/>
    <w:rsid w:val="00F64270"/>
    <w:rsid w:val="00F66DDC"/>
    <w:rsid w:val="00F70AE9"/>
    <w:rsid w:val="00F71117"/>
    <w:rsid w:val="00F7170E"/>
    <w:rsid w:val="00F748EE"/>
    <w:rsid w:val="00F77459"/>
    <w:rsid w:val="00F80B89"/>
    <w:rsid w:val="00F80F8B"/>
    <w:rsid w:val="00F83B8F"/>
    <w:rsid w:val="00F84741"/>
    <w:rsid w:val="00F9173E"/>
    <w:rsid w:val="00F933B1"/>
    <w:rsid w:val="00F959EF"/>
    <w:rsid w:val="00FA12E3"/>
    <w:rsid w:val="00FA443F"/>
    <w:rsid w:val="00FA5E1C"/>
    <w:rsid w:val="00FA7C31"/>
    <w:rsid w:val="00FB5F93"/>
    <w:rsid w:val="00FB699C"/>
    <w:rsid w:val="00FB77CE"/>
    <w:rsid w:val="00FC0460"/>
    <w:rsid w:val="00FC2912"/>
    <w:rsid w:val="00FC3389"/>
    <w:rsid w:val="00FC3BF3"/>
    <w:rsid w:val="00FC4C88"/>
    <w:rsid w:val="00FC4CF1"/>
    <w:rsid w:val="00FD05BC"/>
    <w:rsid w:val="00FD3435"/>
    <w:rsid w:val="00FD594F"/>
    <w:rsid w:val="00FD7FA4"/>
    <w:rsid w:val="00FE25D1"/>
    <w:rsid w:val="00FE4247"/>
    <w:rsid w:val="00FF1C14"/>
    <w:rsid w:val="00FF1D3A"/>
    <w:rsid w:val="00FF1D74"/>
    <w:rsid w:val="00FF3D52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9071D3-C88B-432B-83F0-8C394F1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BD"/>
    <w:pPr>
      <w:widowControl w:val="0"/>
      <w:spacing w:after="0" w:line="240" w:lineRule="auto"/>
    </w:pPr>
    <w:rPr>
      <w:rFonts w:ascii="Calibri" w:eastAsia="SimSun" w:hAnsi="Calibri" w:cs="Times New Roman"/>
      <w:sz w:val="21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D919BD"/>
    <w:pPr>
      <w:spacing w:before="100" w:beforeAutospacing="1" w:after="100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19BD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D919BD"/>
  </w:style>
  <w:style w:type="paragraph" w:styleId="a4">
    <w:name w:val="footer"/>
    <w:basedOn w:val="a"/>
    <w:link w:val="Char0"/>
    <w:unhideWhenUsed/>
    <w:rsid w:val="00D919BD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D919BD"/>
  </w:style>
  <w:style w:type="character" w:customStyle="1" w:styleId="1Char">
    <w:name w:val="제목 1 Char"/>
    <w:basedOn w:val="a0"/>
    <w:link w:val="1"/>
    <w:rsid w:val="00D919BD"/>
    <w:rPr>
      <w:rFonts w:ascii="SimSun" w:eastAsia="SimSun" w:hAnsi="SimSun" w:cs="Times New Roman"/>
      <w:b/>
      <w:kern w:val="44"/>
      <w:sz w:val="48"/>
      <w:szCs w:val="48"/>
      <w:lang w:eastAsia="zh-CN"/>
    </w:rPr>
  </w:style>
  <w:style w:type="character" w:styleId="a5">
    <w:name w:val="Hyperlink"/>
    <w:rsid w:val="00D919BD"/>
    <w:rPr>
      <w:color w:val="0000FF"/>
      <w:u w:val="single"/>
    </w:rPr>
  </w:style>
  <w:style w:type="character" w:styleId="a6">
    <w:name w:val="Emphasis"/>
    <w:qFormat/>
    <w:rsid w:val="00D919BD"/>
    <w:rPr>
      <w:i/>
    </w:rPr>
  </w:style>
  <w:style w:type="paragraph" w:styleId="a7">
    <w:name w:val="Normal (Web)"/>
    <w:basedOn w:val="a"/>
    <w:rsid w:val="00D919B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obao.com.sg/publication/lian-he-zao-ba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obao.com.sg/zopinions/views/story20160920-6684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obao.com.sg/publication/lian-he-zao-ba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aobao.com.sg/forum/expert/zhang-jing-wei/story20160924-67010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2017-01-31T06:26:00Z</dcterms:created>
  <dcterms:modified xsi:type="dcterms:W3CDTF">2017-01-31T06:27:00Z</dcterms:modified>
</cp:coreProperties>
</file>