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B57F9" w14:textId="2ABA71EF" w:rsidR="00D57A3D" w:rsidRPr="001B130F" w:rsidRDefault="00D57A3D" w:rsidP="00D57A3D">
      <w:pPr>
        <w:jc w:val="right"/>
        <w:rPr>
          <w:rFonts w:ascii="Apple SD 산돌고딕 Neo 일반체" w:eastAsia="Apple SD 산돌고딕 Neo 일반체" w:hAnsi="Apple SD 산돌고딕 Neo 일반체" w:cs="Apple SD 산돌고딕 Neo 일반체" w:hint="eastAsia"/>
          <w:sz w:val="22"/>
          <w:szCs w:val="22"/>
        </w:rPr>
      </w:pPr>
      <w:r w:rsidRPr="001B130F">
        <w:rPr>
          <w:rFonts w:ascii="Apple SD 산돌고딕 Neo 일반체" w:eastAsia="Apple SD 산돌고딕 Neo 일반체" w:hAnsi="Apple SD 산돌고딕 Neo 일반체" w:cs="Apple SD 산돌고딕 Neo 일반체" w:hint="eastAsia"/>
          <w:sz w:val="22"/>
          <w:szCs w:val="22"/>
        </w:rPr>
        <w:t xml:space="preserve">서천 </w:t>
      </w:r>
      <w:r w:rsidRPr="001B130F">
        <w:rPr>
          <w:rFonts w:hint="eastAsia"/>
          <w:sz w:val="22"/>
          <w:szCs w:val="22"/>
        </w:rPr>
        <w:t>2016.12.28</w:t>
      </w:r>
    </w:p>
    <w:p w14:paraId="17AADA94" w14:textId="77777777" w:rsidR="00D57A3D" w:rsidRPr="001B130F" w:rsidRDefault="00D57A3D" w:rsidP="00D57A3D">
      <w:pPr>
        <w:jc w:val="right"/>
        <w:rPr>
          <w:rFonts w:hint="eastAsia"/>
          <w:sz w:val="22"/>
          <w:szCs w:val="22"/>
        </w:rPr>
      </w:pPr>
    </w:p>
    <w:p w14:paraId="4265C28C" w14:textId="77777777" w:rsidR="00D57A3D" w:rsidRPr="001B130F" w:rsidRDefault="00D57A3D">
      <w:pPr>
        <w:rPr>
          <w:rFonts w:hint="eastAsia"/>
          <w:sz w:val="22"/>
          <w:szCs w:val="22"/>
        </w:rPr>
      </w:pPr>
    </w:p>
    <w:p w14:paraId="6F337C26" w14:textId="1A311580" w:rsidR="000F22AD" w:rsidRPr="00C7590F" w:rsidRDefault="00D57A3D">
      <w:pPr>
        <w:rPr>
          <w:rFonts w:hint="eastAsia"/>
          <w:b/>
          <w:sz w:val="22"/>
          <w:szCs w:val="22"/>
        </w:rPr>
      </w:pPr>
      <w:r w:rsidRPr="00C7590F">
        <w:rPr>
          <w:rFonts w:hint="eastAsia"/>
          <w:b/>
          <w:sz w:val="22"/>
          <w:szCs w:val="22"/>
        </w:rPr>
        <w:t xml:space="preserve">1. </w:t>
      </w:r>
      <w:r w:rsidR="001117BA" w:rsidRPr="00C7590F">
        <w:rPr>
          <w:rFonts w:hint="eastAsia"/>
          <w:b/>
          <w:sz w:val="22"/>
          <w:szCs w:val="22"/>
        </w:rPr>
        <w:t>特朗普外交猜想｜他是要“韬光养晦”，还是先收拳再出击？</w:t>
      </w:r>
    </w:p>
    <w:p w14:paraId="252EB325" w14:textId="0C09E3EB" w:rsidR="001117BA" w:rsidRPr="001B130F" w:rsidRDefault="00DC07C8" w:rsidP="001117BA">
      <w:pPr>
        <w:rPr>
          <w:rFonts w:hint="eastAsia"/>
          <w:sz w:val="22"/>
          <w:szCs w:val="22"/>
          <w:lang w:eastAsia="ko-KR"/>
        </w:rPr>
      </w:pPr>
      <w:r w:rsidRPr="001B130F">
        <w:rPr>
          <w:rFonts w:hint="eastAsia"/>
          <w:sz w:val="22"/>
          <w:szCs w:val="22"/>
        </w:rPr>
        <w:t>王鹏</w:t>
      </w:r>
      <w:r w:rsidRPr="001B130F">
        <w:rPr>
          <w:rFonts w:hint="eastAsia"/>
          <w:sz w:val="22"/>
          <w:szCs w:val="22"/>
        </w:rPr>
        <w:t xml:space="preserve"> </w:t>
      </w:r>
      <w:hyperlink r:id="rId8" w:history="1">
        <w:r w:rsidRPr="001B130F">
          <w:rPr>
            <w:rStyle w:val="a3"/>
            <w:sz w:val="22"/>
            <w:szCs w:val="22"/>
          </w:rPr>
          <w:t>http://www.thepaper.cn/newsDetail_forward_1576211</w:t>
        </w:r>
      </w:hyperlink>
      <w:r w:rsidRPr="001B130F">
        <w:rPr>
          <w:rFonts w:hint="eastAsia"/>
          <w:sz w:val="22"/>
          <w:szCs w:val="22"/>
          <w:lang w:eastAsia="ko-KR"/>
        </w:rPr>
        <w:t xml:space="preserve"> </w:t>
      </w:r>
    </w:p>
    <w:p w14:paraId="7279600C" w14:textId="77777777" w:rsidR="00DC07C8" w:rsidRPr="001B130F" w:rsidRDefault="00DC07C8" w:rsidP="001117BA">
      <w:pPr>
        <w:rPr>
          <w:rFonts w:hint="eastAsia"/>
          <w:b/>
          <w:sz w:val="22"/>
          <w:szCs w:val="22"/>
        </w:rPr>
      </w:pPr>
    </w:p>
    <w:p w14:paraId="0B9B574E" w14:textId="77777777" w:rsidR="001117BA" w:rsidRPr="001B130F" w:rsidRDefault="001117BA" w:rsidP="001117BA">
      <w:pPr>
        <w:rPr>
          <w:rFonts w:hint="eastAsia"/>
          <w:b/>
          <w:sz w:val="22"/>
          <w:szCs w:val="22"/>
        </w:rPr>
      </w:pPr>
      <w:r w:rsidRPr="001B130F">
        <w:rPr>
          <w:rFonts w:hint="eastAsia"/>
          <w:b/>
          <w:sz w:val="22"/>
          <w:szCs w:val="22"/>
        </w:rPr>
        <w:t>“战略收缩”还是“策略收缩”</w:t>
      </w:r>
    </w:p>
    <w:p w14:paraId="6170FC0A" w14:textId="77777777" w:rsidR="001117BA" w:rsidRPr="001B130F" w:rsidRDefault="001117BA" w:rsidP="001117BA">
      <w:pPr>
        <w:rPr>
          <w:rFonts w:hint="eastAsia"/>
          <w:sz w:val="22"/>
          <w:szCs w:val="22"/>
        </w:rPr>
      </w:pPr>
      <w:r w:rsidRPr="001B130F">
        <w:rPr>
          <w:rFonts w:hint="eastAsia"/>
          <w:sz w:val="22"/>
          <w:szCs w:val="22"/>
        </w:rPr>
        <w:t>要想判别特朗普“亚太新政”对亚太国际安全及中国的影响，首先需要判明时下热门的特朗普“战略收缩”的实质。</w:t>
      </w:r>
    </w:p>
    <w:p w14:paraId="4681E805" w14:textId="77777777" w:rsidR="001117BA" w:rsidRPr="001B130F" w:rsidRDefault="001117BA" w:rsidP="001117BA">
      <w:pPr>
        <w:rPr>
          <w:rFonts w:hint="eastAsia"/>
          <w:sz w:val="22"/>
          <w:szCs w:val="22"/>
        </w:rPr>
      </w:pPr>
      <w:r w:rsidRPr="001B130F">
        <w:rPr>
          <w:rFonts w:hint="eastAsia"/>
          <w:sz w:val="22"/>
          <w:szCs w:val="22"/>
        </w:rPr>
        <w:t>大选期间，面对特朗普有关“美国至上”、“战略收缩”的口号纲领，国内不少学者、媒体表示乐观，认为这将给中国带来新的战略机遇，即利用美国的在亚太地区的战略收缩来扩大本国的战略空间。对此，也有学者表示质疑或反对。</w:t>
      </w:r>
    </w:p>
    <w:p w14:paraId="00AEE03C" w14:textId="77777777" w:rsidR="001117BA" w:rsidRPr="001B130F" w:rsidRDefault="001117BA" w:rsidP="001117BA">
      <w:pPr>
        <w:rPr>
          <w:rFonts w:hint="eastAsia"/>
          <w:sz w:val="22"/>
          <w:szCs w:val="22"/>
          <w:u w:val="single"/>
        </w:rPr>
      </w:pPr>
      <w:r w:rsidRPr="001B130F">
        <w:rPr>
          <w:rFonts w:hint="eastAsia"/>
          <w:sz w:val="22"/>
          <w:szCs w:val="22"/>
        </w:rPr>
        <w:t>譬如，著名国际关系学者清华大学</w:t>
      </w:r>
      <w:r w:rsidRPr="00EE508A">
        <w:rPr>
          <w:rFonts w:hint="eastAsia"/>
          <w:sz w:val="22"/>
          <w:szCs w:val="22"/>
          <w:u w:val="single"/>
        </w:rPr>
        <w:t>阎学通</w:t>
      </w:r>
      <w:r w:rsidRPr="001B130F">
        <w:rPr>
          <w:rFonts w:hint="eastAsia"/>
          <w:sz w:val="22"/>
          <w:szCs w:val="22"/>
        </w:rPr>
        <w:t>教授就认为，</w:t>
      </w:r>
      <w:r w:rsidRPr="001B130F">
        <w:rPr>
          <w:rFonts w:hint="eastAsia"/>
          <w:sz w:val="22"/>
          <w:szCs w:val="22"/>
          <w:u w:val="single"/>
        </w:rPr>
        <w:t>特朗普上台后不会再提“亚太再平衡”战略这个概念，但这仅仅是因为换了新总统，总要有个新说法、新名词，但“通过加强和盟友间的安全合作来维持美国在东亚地区的主导权”这个总体的战略目标不会变，因此最终不过是换汤不换药，用一个新的概念包装这个战略。</w:t>
      </w:r>
    </w:p>
    <w:p w14:paraId="4FDD1E29" w14:textId="77777777" w:rsidR="001117BA" w:rsidRPr="001B130F" w:rsidRDefault="001117BA" w:rsidP="001117BA">
      <w:pPr>
        <w:rPr>
          <w:rFonts w:hint="eastAsia"/>
          <w:sz w:val="22"/>
          <w:szCs w:val="22"/>
        </w:rPr>
      </w:pPr>
      <w:r w:rsidRPr="001B130F">
        <w:rPr>
          <w:rFonts w:hint="eastAsia"/>
          <w:sz w:val="22"/>
          <w:szCs w:val="22"/>
        </w:rPr>
        <w:t>由此看来，指望特朗普上台能够削弱甚至消除“亚太再平衡”战略给中国带来的安全压力，是不现实的。</w:t>
      </w:r>
    </w:p>
    <w:p w14:paraId="70DAE5DB" w14:textId="77777777" w:rsidR="001117BA" w:rsidRPr="001B130F" w:rsidRDefault="001117BA" w:rsidP="001117BA">
      <w:pPr>
        <w:rPr>
          <w:rFonts w:hint="eastAsia"/>
          <w:sz w:val="22"/>
          <w:szCs w:val="22"/>
          <w:u w:val="single"/>
        </w:rPr>
      </w:pPr>
      <w:r w:rsidRPr="001B130F">
        <w:rPr>
          <w:rFonts w:hint="eastAsia"/>
          <w:sz w:val="22"/>
          <w:szCs w:val="22"/>
        </w:rPr>
        <w:t>类似的，还有学者指出</w:t>
      </w:r>
      <w:bookmarkStart w:id="0" w:name="_GoBack"/>
      <w:bookmarkEnd w:id="0"/>
      <w:r w:rsidRPr="001B130F">
        <w:rPr>
          <w:rFonts w:hint="eastAsia"/>
          <w:sz w:val="22"/>
          <w:szCs w:val="22"/>
        </w:rPr>
        <w:t>特朗普将推出比“亚太再平衡”更为强硬的对华政策。他们以特朗普的外交政策首席顾问彼得·纳瓦罗、亚历山大·葛瑞等人的最新言论、文章为基础，</w:t>
      </w:r>
      <w:r w:rsidRPr="001B130F">
        <w:rPr>
          <w:rFonts w:hint="eastAsia"/>
          <w:sz w:val="22"/>
          <w:szCs w:val="22"/>
          <w:u w:val="single"/>
        </w:rPr>
        <w:t>认为特朗普所推行的是“以实力保霸权”的路线，因而将摒弃雷声大雨点小的“亚太再平衡”战略，转而通过扩军，尤其是扩建海军并将其重点部署于亚太地区以遏制中国，同时向盟友展示实力和保护他们的决心。</w:t>
      </w:r>
    </w:p>
    <w:p w14:paraId="18B0FB7F" w14:textId="77777777" w:rsidR="001117BA" w:rsidRPr="001B130F" w:rsidRDefault="001117BA" w:rsidP="001117BA">
      <w:pPr>
        <w:rPr>
          <w:rFonts w:hint="eastAsia"/>
          <w:sz w:val="22"/>
          <w:szCs w:val="22"/>
          <w:u w:val="single"/>
        </w:rPr>
      </w:pPr>
    </w:p>
    <w:p w14:paraId="58ACF134" w14:textId="77777777" w:rsidR="001117BA" w:rsidRPr="001B130F" w:rsidRDefault="001117BA" w:rsidP="001117BA">
      <w:pPr>
        <w:rPr>
          <w:rFonts w:hint="eastAsia"/>
          <w:b/>
          <w:sz w:val="22"/>
          <w:szCs w:val="22"/>
        </w:rPr>
      </w:pPr>
      <w:r w:rsidRPr="001B130F">
        <w:rPr>
          <w:rFonts w:hint="eastAsia"/>
          <w:b/>
          <w:sz w:val="22"/>
          <w:szCs w:val="22"/>
        </w:rPr>
        <w:t>既非重回“孤立主义”亦非美版“韬光养晦”</w:t>
      </w:r>
    </w:p>
    <w:p w14:paraId="7DAE4F53" w14:textId="77777777" w:rsidR="001117BA" w:rsidRPr="001B130F" w:rsidRDefault="001117BA" w:rsidP="001117BA">
      <w:pPr>
        <w:rPr>
          <w:rFonts w:hint="eastAsia"/>
          <w:sz w:val="22"/>
          <w:szCs w:val="22"/>
        </w:rPr>
      </w:pPr>
      <w:r w:rsidRPr="001B130F">
        <w:rPr>
          <w:rFonts w:hint="eastAsia"/>
          <w:sz w:val="22"/>
          <w:szCs w:val="22"/>
        </w:rPr>
        <w:t>其实，如果我们摒弃“愿望思维”——心里期待什么，就认为什么将实现，就不难发现特朗普所谓的“战略收缩”其实不是战略，只是策略而已。因为他的总体目标很明确，就是要确保美国在世界上独一无二的领袖、主导地位——领导权是美国的核心利益。所谓“收缩”是服务于这个总目标的。</w:t>
      </w:r>
    </w:p>
    <w:p w14:paraId="23261186" w14:textId="77777777" w:rsidR="001117BA" w:rsidRPr="001B130F" w:rsidRDefault="001117BA" w:rsidP="001117BA">
      <w:pPr>
        <w:rPr>
          <w:rFonts w:hint="eastAsia"/>
          <w:sz w:val="22"/>
          <w:szCs w:val="22"/>
          <w:u w:val="single"/>
        </w:rPr>
      </w:pPr>
      <w:r w:rsidRPr="001B130F">
        <w:rPr>
          <w:rFonts w:hint="eastAsia"/>
          <w:sz w:val="22"/>
          <w:szCs w:val="22"/>
        </w:rPr>
        <w:t>然而，我们中国学者往往在这里很容易产生过度联想，从而产生两个并不太恰如其分的类比，</w:t>
      </w:r>
      <w:r w:rsidRPr="001B130F">
        <w:rPr>
          <w:rFonts w:hint="eastAsia"/>
          <w:sz w:val="22"/>
          <w:szCs w:val="22"/>
          <w:u w:val="single"/>
        </w:rPr>
        <w:t>一是美国历史上的“孤立主义”情结，二是中国改革开放以来的“韬光养晦”。</w:t>
      </w:r>
    </w:p>
    <w:p w14:paraId="067B0A97" w14:textId="77777777" w:rsidR="001117BA" w:rsidRPr="001B130F" w:rsidRDefault="001117BA" w:rsidP="001117BA">
      <w:pPr>
        <w:rPr>
          <w:rFonts w:hint="eastAsia"/>
          <w:sz w:val="22"/>
          <w:szCs w:val="22"/>
          <w:u w:val="single"/>
        </w:rPr>
      </w:pPr>
      <w:r w:rsidRPr="001B130F">
        <w:rPr>
          <w:rFonts w:hint="eastAsia"/>
          <w:sz w:val="22"/>
          <w:szCs w:val="22"/>
          <w:u w:val="single"/>
        </w:rPr>
        <w:t>本质上，特朗普的“策略收缩”与这两者完全不同；即便他主观上想做到相同，客观上也做不到。</w:t>
      </w:r>
    </w:p>
    <w:p w14:paraId="3951EC37" w14:textId="77777777" w:rsidR="001117BA" w:rsidRPr="001B130F" w:rsidRDefault="001117BA" w:rsidP="001117BA">
      <w:pPr>
        <w:rPr>
          <w:rFonts w:hint="eastAsia"/>
          <w:sz w:val="22"/>
          <w:szCs w:val="22"/>
        </w:rPr>
      </w:pPr>
      <w:r w:rsidRPr="001B130F">
        <w:rPr>
          <w:rFonts w:hint="eastAsia"/>
          <w:sz w:val="22"/>
          <w:szCs w:val="22"/>
        </w:rPr>
        <w:lastRenderedPageBreak/>
        <w:t>先说“孤立主义”，美国国父所提出，在此后一百多年的时间里主导了美国朝野上下的对外思维。然而，二战后美国事实上成为全球霸主。几十年苦心经营，美国的实力和利益遍布世界各地，不是一朝一夕说撤离就能撤离的。想重回孤立也做不到，且不说美国盟友的反应，其国内的利益集团处于维护自身海外利益的考虑，也不能容忍这种“崽卖爷田不心疼”的做法。</w:t>
      </w:r>
    </w:p>
    <w:p w14:paraId="16DFDE03" w14:textId="77777777" w:rsidR="001117BA" w:rsidRPr="001B130F" w:rsidRDefault="001117BA" w:rsidP="001117BA">
      <w:pPr>
        <w:rPr>
          <w:rFonts w:hint="eastAsia"/>
          <w:sz w:val="22"/>
          <w:szCs w:val="22"/>
        </w:rPr>
      </w:pPr>
      <w:r w:rsidRPr="001B130F">
        <w:rPr>
          <w:rFonts w:hint="eastAsia"/>
          <w:sz w:val="22"/>
          <w:szCs w:val="22"/>
        </w:rPr>
        <w:t>至于将特朗普的“收缩”策略类比为中国的“韬光养晦”，则是犯了过度简化的错误。首先，时代不同，世界格局不同。中国在事实上放弃“世界革命”、转而接近美国、联手反苏时，正值美苏冷战高峰期，作为“小兄弟”加入到美国的反苏阵营，美国当然乐见其成。至于冷战后，正式出现“韬光养晦”这个提法，一是延续此前已经风行了十多年的政策（不搞输出革命，专心经济发展），二是由于那时中国综合实力、经济体量仍小，所以可以靠“战略模糊”（</w:t>
      </w:r>
      <w:r w:rsidRPr="001B130F">
        <w:rPr>
          <w:rFonts w:hint="eastAsia"/>
          <w:sz w:val="22"/>
          <w:szCs w:val="22"/>
        </w:rPr>
        <w:t>strategic ambiguity</w:t>
      </w:r>
      <w:r w:rsidRPr="001B130F">
        <w:rPr>
          <w:rFonts w:hint="eastAsia"/>
          <w:sz w:val="22"/>
          <w:szCs w:val="22"/>
        </w:rPr>
        <w:t>）来换取发展空间。</w:t>
      </w:r>
    </w:p>
    <w:p w14:paraId="2554DF60" w14:textId="77777777" w:rsidR="001117BA" w:rsidRPr="001B130F" w:rsidRDefault="001117BA" w:rsidP="001117BA">
      <w:pPr>
        <w:rPr>
          <w:rFonts w:hint="eastAsia"/>
          <w:sz w:val="22"/>
          <w:szCs w:val="22"/>
        </w:rPr>
      </w:pPr>
      <w:r w:rsidRPr="001B130F">
        <w:rPr>
          <w:rFonts w:hint="eastAsia"/>
          <w:sz w:val="22"/>
          <w:szCs w:val="22"/>
        </w:rPr>
        <w:t>借用佐利克那句名言我们可以说，那时的中国只是国际丛林中的一只体型较小的动物，故而可以靠收敛锋芒、不出头而躲避掠食者的攻击。如今考虑到中国庞大的经济体量，佐利克惊呼“那头大象再也不能藏在树背后了”。如果说中国现在成了大象，那么美国自二战以来何时不是大象呢？又怎么“藏”得住？所以拿特朗普的“韬光养晦”说事儿，属于不当的类比。</w:t>
      </w:r>
    </w:p>
    <w:p w14:paraId="440A27E3" w14:textId="77777777" w:rsidR="001117BA" w:rsidRPr="001B130F" w:rsidRDefault="001117BA" w:rsidP="001117BA">
      <w:pPr>
        <w:rPr>
          <w:rFonts w:hint="eastAsia"/>
          <w:sz w:val="22"/>
          <w:szCs w:val="22"/>
        </w:rPr>
      </w:pPr>
      <w:r w:rsidRPr="001B130F">
        <w:rPr>
          <w:rFonts w:hint="eastAsia"/>
          <w:sz w:val="22"/>
          <w:szCs w:val="22"/>
        </w:rPr>
        <w:t>这一错误可能使我们误以为特朗普的“收缩”是一种战略性行为，会延续较长时期——即类比于中国奉行三十年的“韬光养晦”。事实上，</w:t>
      </w:r>
      <w:r w:rsidRPr="001B130F">
        <w:rPr>
          <w:rFonts w:hint="eastAsia"/>
          <w:sz w:val="22"/>
          <w:szCs w:val="22"/>
          <w:u w:val="single"/>
        </w:rPr>
        <w:t>作为一种战术行为的“特朗普式收缩”，本质上是一种战略重点的调整，将美军从不重要或消耗过大的战区抽离，重新部署到重要的战区（譬如东亚</w:t>
      </w:r>
      <w:r w:rsidRPr="001B130F">
        <w:rPr>
          <w:rFonts w:hint="eastAsia"/>
          <w:sz w:val="22"/>
          <w:szCs w:val="22"/>
          <w:u w:val="single"/>
        </w:rPr>
        <w:t>-</w:t>
      </w:r>
      <w:r w:rsidRPr="001B130F">
        <w:rPr>
          <w:rFonts w:hint="eastAsia"/>
          <w:sz w:val="22"/>
          <w:szCs w:val="22"/>
          <w:u w:val="single"/>
        </w:rPr>
        <w:t>西太平洋）。</w:t>
      </w:r>
      <w:r w:rsidRPr="001B130F">
        <w:rPr>
          <w:rFonts w:hint="eastAsia"/>
          <w:sz w:val="22"/>
          <w:szCs w:val="22"/>
        </w:rPr>
        <w:t>同时考虑到美国仍居世界首强的科技实力、创新产业、金融优势等，即便“韬晦”，其持续时间也绝对不会与中国一样。对此，中国必须要清醒的认识。</w:t>
      </w:r>
    </w:p>
    <w:p w14:paraId="54A90A47" w14:textId="77777777" w:rsidR="001117BA" w:rsidRPr="001B130F" w:rsidRDefault="001117BA" w:rsidP="001117BA">
      <w:pPr>
        <w:rPr>
          <w:rFonts w:hint="eastAsia"/>
          <w:sz w:val="22"/>
          <w:szCs w:val="22"/>
        </w:rPr>
      </w:pPr>
    </w:p>
    <w:p w14:paraId="73FC2553" w14:textId="77777777" w:rsidR="001117BA" w:rsidRPr="001B130F" w:rsidRDefault="001117BA" w:rsidP="001117BA">
      <w:pPr>
        <w:rPr>
          <w:rFonts w:hint="eastAsia"/>
          <w:b/>
          <w:sz w:val="22"/>
          <w:szCs w:val="22"/>
        </w:rPr>
      </w:pPr>
      <w:r w:rsidRPr="001B130F">
        <w:rPr>
          <w:rFonts w:hint="eastAsia"/>
          <w:b/>
          <w:sz w:val="22"/>
          <w:szCs w:val="22"/>
        </w:rPr>
        <w:t>“战术收缩”意图何在</w:t>
      </w:r>
    </w:p>
    <w:p w14:paraId="2B30D1B2" w14:textId="77777777" w:rsidR="001117BA" w:rsidRPr="001B130F" w:rsidRDefault="001117BA" w:rsidP="001117BA">
      <w:pPr>
        <w:rPr>
          <w:rFonts w:hint="eastAsia"/>
          <w:sz w:val="22"/>
          <w:szCs w:val="22"/>
          <w:u w:val="single"/>
        </w:rPr>
      </w:pPr>
      <w:r w:rsidRPr="001B130F">
        <w:rPr>
          <w:rFonts w:hint="eastAsia"/>
          <w:sz w:val="22"/>
          <w:szCs w:val="22"/>
        </w:rPr>
        <w:t>特朗普的“战术收缩”究竟是什么意图？这里笔者倒想用中国典故做类比。毛泽东曾借用《水浒传》的故事给红军将领讲战略战术：“两个拳师放对，聪明的拳师往往退让一步，而蠢人则其势汹汹，劈头就使出全副本领，结果却往往被退让者打倒”（参见《中国革命战争的战略问题》）。毛泽东这句话中的“蠢人”或许可以用来形容一意孤行、连续发动两场战争的小布什。</w:t>
      </w:r>
      <w:r w:rsidRPr="001B130F">
        <w:rPr>
          <w:rFonts w:hint="eastAsia"/>
          <w:sz w:val="22"/>
          <w:szCs w:val="22"/>
          <w:u w:val="single"/>
        </w:rPr>
        <w:t>而现在的特朗普，无非是要在重拳出击之前先收回此前打出去的拳头。</w:t>
      </w:r>
    </w:p>
    <w:p w14:paraId="0AE96CEA" w14:textId="77777777" w:rsidR="001117BA" w:rsidRPr="001B130F" w:rsidRDefault="001117BA" w:rsidP="001117BA">
      <w:pPr>
        <w:rPr>
          <w:rFonts w:hint="eastAsia"/>
          <w:sz w:val="22"/>
          <w:szCs w:val="22"/>
        </w:rPr>
      </w:pPr>
      <w:r w:rsidRPr="001B130F">
        <w:rPr>
          <w:rFonts w:hint="eastAsia"/>
          <w:sz w:val="22"/>
          <w:szCs w:val="22"/>
        </w:rPr>
        <w:t>在明确了上述几点后，我们可以初步判断：</w:t>
      </w:r>
    </w:p>
    <w:p w14:paraId="3803F8EB" w14:textId="77777777" w:rsidR="001117BA" w:rsidRPr="001B130F" w:rsidRDefault="001117BA" w:rsidP="001117BA">
      <w:pPr>
        <w:rPr>
          <w:rFonts w:hint="eastAsia"/>
          <w:sz w:val="22"/>
          <w:szCs w:val="22"/>
          <w:u w:val="single"/>
        </w:rPr>
      </w:pPr>
      <w:r w:rsidRPr="001B130F">
        <w:rPr>
          <w:rFonts w:hint="eastAsia"/>
          <w:sz w:val="22"/>
          <w:szCs w:val="22"/>
          <w:u w:val="single"/>
        </w:rPr>
        <w:t>第一，中美在安全领域的对抗态势，不能指望通过特朗普上台而得到改善。</w:t>
      </w:r>
    </w:p>
    <w:p w14:paraId="0B7113C9" w14:textId="77777777" w:rsidR="001117BA" w:rsidRPr="001B130F" w:rsidRDefault="001117BA" w:rsidP="001117BA">
      <w:pPr>
        <w:rPr>
          <w:rFonts w:hint="eastAsia"/>
          <w:sz w:val="22"/>
          <w:szCs w:val="22"/>
        </w:rPr>
      </w:pPr>
      <w:r w:rsidRPr="001B130F">
        <w:rPr>
          <w:rFonts w:hint="eastAsia"/>
          <w:sz w:val="22"/>
          <w:szCs w:val="22"/>
          <w:u w:val="single"/>
        </w:rPr>
        <w:t>第二，特朗普会采取比“亚太再平衡”更为强硬的对华政策，但这也并非无可改变。</w:t>
      </w:r>
      <w:r w:rsidRPr="001B130F">
        <w:rPr>
          <w:rFonts w:hint="eastAsia"/>
          <w:sz w:val="22"/>
          <w:szCs w:val="22"/>
        </w:rPr>
        <w:t>“事在人为”，有效的对美、对俄政策或可缓解。</w:t>
      </w:r>
    </w:p>
    <w:p w14:paraId="0C10B348" w14:textId="77777777" w:rsidR="001117BA" w:rsidRPr="001B130F" w:rsidRDefault="001117BA" w:rsidP="001117BA">
      <w:pPr>
        <w:rPr>
          <w:rFonts w:hint="eastAsia"/>
          <w:sz w:val="22"/>
          <w:szCs w:val="22"/>
        </w:rPr>
      </w:pPr>
      <w:r w:rsidRPr="001B130F">
        <w:rPr>
          <w:rFonts w:hint="eastAsia"/>
          <w:sz w:val="22"/>
          <w:szCs w:val="22"/>
          <w:u w:val="single"/>
        </w:rPr>
        <w:t>第三，特朗普的对华政策与亚太安全政策比其前任更“精明”。</w:t>
      </w:r>
      <w:r w:rsidRPr="001B130F">
        <w:rPr>
          <w:rFonts w:hint="eastAsia"/>
          <w:sz w:val="22"/>
          <w:szCs w:val="22"/>
        </w:rPr>
        <w:t>譬如，特朗普以商人的精明，反复强调日、韩等国应分担更多的美军军费。结合前文我们可以看到，特朗普一方面坚持扩军（重点在海军，即从现有的</w:t>
      </w:r>
      <w:r w:rsidRPr="001B130F">
        <w:rPr>
          <w:rFonts w:hint="eastAsia"/>
          <w:sz w:val="22"/>
          <w:szCs w:val="22"/>
        </w:rPr>
        <w:t>274</w:t>
      </w:r>
      <w:r w:rsidRPr="001B130F">
        <w:rPr>
          <w:rFonts w:hint="eastAsia"/>
          <w:sz w:val="22"/>
          <w:szCs w:val="22"/>
        </w:rPr>
        <w:t>艘舰艇扩充到</w:t>
      </w:r>
      <w:r w:rsidRPr="001B130F">
        <w:rPr>
          <w:rFonts w:hint="eastAsia"/>
          <w:sz w:val="22"/>
          <w:szCs w:val="22"/>
        </w:rPr>
        <w:t>350</w:t>
      </w:r>
      <w:r w:rsidRPr="001B130F">
        <w:rPr>
          <w:rFonts w:hint="eastAsia"/>
          <w:sz w:val="22"/>
          <w:szCs w:val="22"/>
        </w:rPr>
        <w:t>艘），强化美国在西太平洋的军事优势，同时又鉴于其本国经济的实际情况，而勒令其盟友提供经济支持。相比此前由美方大包大揽军事经济援助的做法，这无疑是精明且更可持续的。</w:t>
      </w:r>
    </w:p>
    <w:p w14:paraId="77BA798A" w14:textId="01C0E011" w:rsidR="001117BA" w:rsidRPr="001B130F" w:rsidRDefault="001117BA" w:rsidP="001117BA">
      <w:pPr>
        <w:rPr>
          <w:rFonts w:hint="eastAsia"/>
          <w:sz w:val="22"/>
          <w:szCs w:val="22"/>
        </w:rPr>
      </w:pPr>
      <w:r w:rsidRPr="001B130F">
        <w:rPr>
          <w:rFonts w:hint="eastAsia"/>
          <w:sz w:val="22"/>
          <w:szCs w:val="22"/>
        </w:rPr>
        <w:t>（</w:t>
      </w:r>
      <w:r w:rsidR="00DC07C8" w:rsidRPr="001B130F">
        <w:rPr>
          <w:rFonts w:hint="eastAsia"/>
          <w:sz w:val="22"/>
          <w:szCs w:val="22"/>
        </w:rPr>
        <w:t>王鹏</w:t>
      </w:r>
      <w:r w:rsidR="00DC07C8" w:rsidRPr="001B130F">
        <w:rPr>
          <w:rFonts w:hint="eastAsia"/>
          <w:sz w:val="22"/>
          <w:szCs w:val="22"/>
        </w:rPr>
        <w:t xml:space="preserve">  </w:t>
      </w:r>
      <w:r w:rsidRPr="001B130F">
        <w:rPr>
          <w:rFonts w:hint="eastAsia"/>
          <w:sz w:val="22"/>
          <w:szCs w:val="22"/>
        </w:rPr>
        <w:t>作者系复旦大学中国研究院助理研究员）</w:t>
      </w:r>
    </w:p>
    <w:p w14:paraId="22D89F2F" w14:textId="77777777" w:rsidR="00DC07C8" w:rsidRPr="001B130F" w:rsidRDefault="00DC07C8" w:rsidP="001117BA">
      <w:pPr>
        <w:rPr>
          <w:rFonts w:hint="eastAsia"/>
          <w:sz w:val="22"/>
          <w:szCs w:val="22"/>
        </w:rPr>
      </w:pPr>
    </w:p>
    <w:p w14:paraId="6B5F8405" w14:textId="77777777" w:rsidR="00DC07C8" w:rsidRPr="001B130F" w:rsidRDefault="00DC07C8" w:rsidP="001117BA">
      <w:pPr>
        <w:rPr>
          <w:rFonts w:hint="eastAsia"/>
          <w:sz w:val="22"/>
          <w:szCs w:val="22"/>
        </w:rPr>
      </w:pPr>
    </w:p>
    <w:p w14:paraId="4A58ABA0" w14:textId="7364BD50" w:rsidR="00DC07C8" w:rsidRPr="00C7590F" w:rsidRDefault="00C7590F" w:rsidP="001117BA">
      <w:pPr>
        <w:rPr>
          <w:rFonts w:hint="eastAsia"/>
          <w:b/>
          <w:sz w:val="22"/>
          <w:szCs w:val="22"/>
        </w:rPr>
      </w:pPr>
      <w:r w:rsidRPr="00C7590F">
        <w:rPr>
          <w:rFonts w:hint="eastAsia"/>
          <w:b/>
          <w:sz w:val="22"/>
          <w:szCs w:val="22"/>
        </w:rPr>
        <w:t xml:space="preserve">2. </w:t>
      </w:r>
      <w:r w:rsidR="00DC07C8" w:rsidRPr="00C7590F">
        <w:rPr>
          <w:rFonts w:hint="eastAsia"/>
          <w:b/>
          <w:sz w:val="22"/>
          <w:szCs w:val="22"/>
        </w:rPr>
        <w:t>特朗普外交猜想｜特朗普版“重返亚太”能比奥巴马强多少？</w:t>
      </w:r>
    </w:p>
    <w:p w14:paraId="6C3C34CD" w14:textId="525AB3F8" w:rsidR="00DC07C8" w:rsidRPr="001B130F" w:rsidRDefault="00D57A3D" w:rsidP="00DC07C8">
      <w:pPr>
        <w:rPr>
          <w:rFonts w:hint="eastAsia"/>
          <w:sz w:val="22"/>
          <w:szCs w:val="22"/>
          <w:lang w:eastAsia="ko-KR"/>
        </w:rPr>
      </w:pPr>
      <w:r w:rsidRPr="001B130F">
        <w:rPr>
          <w:rFonts w:hint="eastAsia"/>
          <w:sz w:val="22"/>
          <w:szCs w:val="22"/>
        </w:rPr>
        <w:t>王鹏</w:t>
      </w:r>
      <w:r w:rsidRPr="001B130F">
        <w:rPr>
          <w:rFonts w:hint="eastAsia"/>
          <w:sz w:val="22"/>
          <w:szCs w:val="22"/>
        </w:rPr>
        <w:t xml:space="preserve"> </w:t>
      </w:r>
      <w:hyperlink r:id="rId9" w:history="1">
        <w:r w:rsidRPr="001B130F">
          <w:rPr>
            <w:rStyle w:val="a3"/>
            <w:sz w:val="22"/>
            <w:szCs w:val="22"/>
          </w:rPr>
          <w:t>http://www.thepaper.cn/newsDetail_forward_1576213</w:t>
        </w:r>
      </w:hyperlink>
      <w:r w:rsidRPr="001B130F">
        <w:rPr>
          <w:rFonts w:hint="eastAsia"/>
          <w:sz w:val="22"/>
          <w:szCs w:val="22"/>
          <w:lang w:eastAsia="ko-KR"/>
        </w:rPr>
        <w:t xml:space="preserve"> </w:t>
      </w:r>
    </w:p>
    <w:p w14:paraId="7CB7132C" w14:textId="77777777" w:rsidR="00D57A3D" w:rsidRPr="001B130F" w:rsidRDefault="00D57A3D" w:rsidP="00DC07C8">
      <w:pPr>
        <w:rPr>
          <w:rFonts w:hint="eastAsia"/>
          <w:sz w:val="22"/>
          <w:szCs w:val="22"/>
          <w:lang w:eastAsia="ko-KR"/>
        </w:rPr>
      </w:pPr>
    </w:p>
    <w:p w14:paraId="570E6E8B" w14:textId="77777777" w:rsidR="00DC07C8" w:rsidRPr="001B130F" w:rsidRDefault="00DC07C8" w:rsidP="00DC07C8">
      <w:pPr>
        <w:rPr>
          <w:rFonts w:hint="eastAsia"/>
          <w:b/>
          <w:sz w:val="22"/>
          <w:szCs w:val="22"/>
        </w:rPr>
      </w:pPr>
      <w:r w:rsidRPr="001B130F">
        <w:rPr>
          <w:rFonts w:hint="eastAsia"/>
          <w:b/>
          <w:sz w:val="22"/>
          <w:szCs w:val="22"/>
        </w:rPr>
        <w:t>美国全球战略转型：从全面进攻转向重点遏制</w:t>
      </w:r>
    </w:p>
    <w:p w14:paraId="5FB39F17" w14:textId="77777777" w:rsidR="00DC07C8" w:rsidRPr="001B130F" w:rsidRDefault="00DC07C8" w:rsidP="00DC07C8">
      <w:pPr>
        <w:rPr>
          <w:rFonts w:hint="eastAsia"/>
          <w:sz w:val="22"/>
          <w:szCs w:val="22"/>
        </w:rPr>
      </w:pPr>
      <w:r w:rsidRPr="001B130F">
        <w:rPr>
          <w:rFonts w:hint="eastAsia"/>
          <w:sz w:val="22"/>
          <w:szCs w:val="22"/>
        </w:rPr>
        <w:t>克林顿时期为美国辛苦攒下的家底，很快在小布什几场不得人心的新保守主义</w:t>
      </w:r>
      <w:r w:rsidRPr="001B130F">
        <w:rPr>
          <w:rFonts w:hint="eastAsia"/>
          <w:sz w:val="22"/>
          <w:szCs w:val="22"/>
        </w:rPr>
        <w:t>+</w:t>
      </w:r>
      <w:r w:rsidRPr="001B130F">
        <w:rPr>
          <w:rFonts w:hint="eastAsia"/>
          <w:sz w:val="22"/>
          <w:szCs w:val="22"/>
        </w:rPr>
        <w:t>单边主义战争中消耗殆尽。如果把小布什的“全球反恐战争”兼“航母输出民主”比作当年蒋介石的“全面进攻”，那么在奥巴马时代，面对日益崛起的中国，则不妨把美国所进行的战略调整看作从“全面进攻”向“重点遏制”的转变——于是有了所谓“重返亚太”、“亚太再平衡”战略。</w:t>
      </w:r>
    </w:p>
    <w:p w14:paraId="08EB11F8" w14:textId="77777777" w:rsidR="00DC07C8" w:rsidRPr="001B130F" w:rsidRDefault="00DC07C8" w:rsidP="00DC07C8">
      <w:pPr>
        <w:rPr>
          <w:rFonts w:hint="eastAsia"/>
          <w:sz w:val="22"/>
          <w:szCs w:val="22"/>
        </w:rPr>
      </w:pPr>
      <w:r w:rsidRPr="001B130F">
        <w:rPr>
          <w:rFonts w:hint="eastAsia"/>
          <w:sz w:val="22"/>
          <w:szCs w:val="22"/>
        </w:rPr>
        <w:t>其实美国从未离开亚太，又何谈“重返”呢？可有时候，就是计划赶不上变化，面对一波未平一波又起的乌克兰局势，在咄咄逼人、说干就干的俄国总统普京面前，即便美国认定中国的“潜在威胁”更大，也不得不先腾出手来对付眼前迫近的威胁。另一方面，在西亚、北非，面对看似有利于“拓展民主”的“大好形势”，机会主义又往往占了战略定力的上风——以为不用承担多少风险、不必付出多少代价就能轻易地在昔日威权主义政府的土壤上顺利播撒民主之花、迅速结出自由之果，于是我们看到一连串由推特、脸书等网络“战略进攻性武器”所掀起的狂潮——“阿拉伯之春”。</w:t>
      </w:r>
    </w:p>
    <w:p w14:paraId="3D1D1E0D" w14:textId="77777777" w:rsidR="00DC07C8" w:rsidRPr="001B130F" w:rsidRDefault="00DC07C8" w:rsidP="00DC07C8">
      <w:pPr>
        <w:rPr>
          <w:rFonts w:hint="eastAsia"/>
          <w:sz w:val="22"/>
          <w:szCs w:val="22"/>
        </w:rPr>
      </w:pPr>
      <w:r w:rsidRPr="001B130F">
        <w:rPr>
          <w:rFonts w:hint="eastAsia"/>
          <w:sz w:val="22"/>
          <w:szCs w:val="22"/>
        </w:rPr>
        <w:t>可是，当剧情进一步推演到叙利亚时，画风突然起了变化。或许是此前在突尼斯、利比亚、埃及得手的太容易，美国及其欧洲盟友低估了阿萨德政权的韧性。当然，这其中一个被西方忽略的核心变量当然是俄国的果断介入。</w:t>
      </w:r>
    </w:p>
    <w:p w14:paraId="2116B317" w14:textId="77777777" w:rsidR="00DC07C8" w:rsidRPr="001B130F" w:rsidRDefault="00DC07C8" w:rsidP="00DC07C8">
      <w:pPr>
        <w:rPr>
          <w:rFonts w:hint="eastAsia"/>
          <w:sz w:val="22"/>
          <w:szCs w:val="22"/>
        </w:rPr>
      </w:pPr>
      <w:r w:rsidRPr="001B130F">
        <w:rPr>
          <w:rFonts w:hint="eastAsia"/>
          <w:sz w:val="22"/>
          <w:szCs w:val="22"/>
        </w:rPr>
        <w:t>此前美欧在地中海南线频频得手，俄国一直都没有做什么，所以似乎在叙利亚问题上同样能再度得手。可是这次他们错了。首先，俄国的战略反应是有一个变化过程的，其反应激烈程度是会随着刺激的累积效应而增强的，“不是不报时候未到”。其次，地缘上看，叙利亚比邻俄西南软肋高加索，属卧榻之侧、多事之地，普京又岂能容一个亲美政权在此酣睡。所以才有了日后旷日持久、血腥异常的拉锯战。</w:t>
      </w:r>
    </w:p>
    <w:p w14:paraId="7EE12F13" w14:textId="77777777" w:rsidR="00DC07C8" w:rsidRPr="001B130F" w:rsidRDefault="00DC07C8" w:rsidP="00DC07C8">
      <w:pPr>
        <w:rPr>
          <w:rFonts w:hint="eastAsia"/>
          <w:sz w:val="22"/>
          <w:szCs w:val="22"/>
        </w:rPr>
      </w:pPr>
      <w:r w:rsidRPr="001B130F">
        <w:rPr>
          <w:rFonts w:hint="eastAsia"/>
          <w:sz w:val="22"/>
          <w:szCs w:val="22"/>
        </w:rPr>
        <w:t>撇开道义考虑不谈，我们只能说，美欧在叙利亚这件事的处理上，把问题想得太简单。也正是上述一系列事件，使得奥巴马早就承诺的（中东）撤军、战略收缩，以及在亚太地区的力量强化、针对中国的再平衡，始终是雷声大、雨点小，没有落在实处。以至于其在南海周边的盟友开始质疑，美国的保护伞究竟还剩几斤几两。</w:t>
      </w:r>
    </w:p>
    <w:p w14:paraId="1FD7F52C" w14:textId="77777777" w:rsidR="00DC07C8" w:rsidRPr="001B130F" w:rsidRDefault="00DC07C8" w:rsidP="00DC07C8">
      <w:pPr>
        <w:rPr>
          <w:rFonts w:hint="eastAsia"/>
          <w:sz w:val="22"/>
          <w:szCs w:val="22"/>
        </w:rPr>
      </w:pPr>
      <w:r w:rsidRPr="001B130F">
        <w:rPr>
          <w:rFonts w:hint="eastAsia"/>
          <w:sz w:val="22"/>
          <w:szCs w:val="22"/>
        </w:rPr>
        <w:t>如今，奥巴马故事已近尾声，特朗普传奇尚未开演。日本首相安倍晋三此时跳出来暖暖场，似乎也在情理之中。而现在我们急需评估的问题是：口口声声要“美国第一”，抛却意识形态，不再犯“输出民主”等“美国民主党病”的特朗普真的能够避免重蹈奥巴马的覆辙吗？换言之，特朗普的战略定力究竟能有多强？特朗普版本的“重返亚太”（当然，正如笔者在上一篇文章中所论述的，他很可能换新词、新概念，但该战略的实质和针对对象不会变）又能比奥巴马强多少？这既要看其主观意愿，又要看客观形势，或曰结构的制约力量。</w:t>
      </w:r>
    </w:p>
    <w:p w14:paraId="5CC28D3D" w14:textId="77777777" w:rsidR="00DC07C8" w:rsidRPr="001B130F" w:rsidRDefault="00DC07C8" w:rsidP="00DC07C8">
      <w:pPr>
        <w:rPr>
          <w:rFonts w:hint="eastAsia"/>
          <w:sz w:val="22"/>
          <w:szCs w:val="22"/>
        </w:rPr>
      </w:pPr>
    </w:p>
    <w:p w14:paraId="3AE569D5" w14:textId="2DA6EF69" w:rsidR="00DC07C8" w:rsidRPr="001B130F" w:rsidRDefault="00D57A3D" w:rsidP="00DC07C8">
      <w:pPr>
        <w:rPr>
          <w:rFonts w:hint="eastAsia"/>
          <w:b/>
          <w:sz w:val="22"/>
          <w:szCs w:val="22"/>
        </w:rPr>
      </w:pPr>
      <w:r w:rsidRPr="001B130F">
        <w:rPr>
          <w:rFonts w:hint="eastAsia"/>
          <w:b/>
          <w:sz w:val="22"/>
          <w:szCs w:val="22"/>
        </w:rPr>
        <w:t xml:space="preserve">2. </w:t>
      </w:r>
      <w:r w:rsidR="00DC07C8" w:rsidRPr="001B130F">
        <w:rPr>
          <w:rFonts w:hint="eastAsia"/>
          <w:b/>
          <w:sz w:val="22"/>
          <w:szCs w:val="22"/>
        </w:rPr>
        <w:t>美俄关系有“上限”</w:t>
      </w:r>
    </w:p>
    <w:p w14:paraId="0E19E9D9" w14:textId="77777777" w:rsidR="00DC07C8" w:rsidRPr="001B130F" w:rsidRDefault="00DC07C8" w:rsidP="00DC07C8">
      <w:pPr>
        <w:rPr>
          <w:rFonts w:hint="eastAsia"/>
          <w:sz w:val="22"/>
          <w:szCs w:val="22"/>
        </w:rPr>
      </w:pPr>
      <w:r w:rsidRPr="001B130F">
        <w:rPr>
          <w:rFonts w:hint="eastAsia"/>
          <w:sz w:val="22"/>
          <w:szCs w:val="22"/>
        </w:rPr>
        <w:t>假定特朗普对类似捍卫人权、推广民主等事宜的不重视是真实可信的，那么由此推理，其不大可能再走奥巴马的老路，继续在中东地区借助各式“革命”来推广所谓民主制度、更迭政权。从维护美国国家战略利益、安全利益角度讲，这种转变是对美国有利的。</w:t>
      </w:r>
    </w:p>
    <w:p w14:paraId="132CD8AA" w14:textId="77777777" w:rsidR="00DC07C8" w:rsidRPr="001B130F" w:rsidRDefault="00DC07C8" w:rsidP="00DC07C8">
      <w:pPr>
        <w:rPr>
          <w:rFonts w:hint="eastAsia"/>
          <w:sz w:val="22"/>
          <w:szCs w:val="22"/>
        </w:rPr>
      </w:pPr>
      <w:r w:rsidRPr="001B130F">
        <w:rPr>
          <w:rFonts w:hint="eastAsia"/>
          <w:sz w:val="22"/>
          <w:szCs w:val="22"/>
          <w:u w:val="single"/>
        </w:rPr>
        <w:t>但是美国在中东不再主动挑事儿，不等于美国就可以安然从中东脱身，更不意味着特朗普上台就意味着美国与阿拉伯世界、穆斯林世界的和解。</w:t>
      </w:r>
      <w:r w:rsidRPr="001B130F">
        <w:rPr>
          <w:rFonts w:hint="eastAsia"/>
          <w:sz w:val="22"/>
          <w:szCs w:val="22"/>
        </w:rPr>
        <w:t>美国支持以色列的倾向几乎没有可能在特朗普任上出现逆转，而美国与各伊斯兰激进组织的仇怨又由来已久，冰冻三尺非一日之寒。再考虑到特朗普对穆斯林的极端、公开且毫不遮掩的仇视态度，美国继续遭受中东及伊斯兰激进力量打击的可能性不会低于奥巴马时代。</w:t>
      </w:r>
    </w:p>
    <w:p w14:paraId="3A80B964" w14:textId="77777777" w:rsidR="00DC07C8" w:rsidRPr="001B130F" w:rsidRDefault="00DC07C8" w:rsidP="00DC07C8">
      <w:pPr>
        <w:rPr>
          <w:rFonts w:hint="eastAsia"/>
          <w:sz w:val="22"/>
          <w:szCs w:val="22"/>
        </w:rPr>
      </w:pPr>
      <w:r w:rsidRPr="001B130F">
        <w:rPr>
          <w:rFonts w:hint="eastAsia"/>
          <w:sz w:val="22"/>
          <w:szCs w:val="22"/>
        </w:rPr>
        <w:t>尽管“</w:t>
      </w:r>
      <w:r w:rsidRPr="001B130F">
        <w:rPr>
          <w:rFonts w:hint="eastAsia"/>
          <w:sz w:val="22"/>
          <w:szCs w:val="22"/>
        </w:rPr>
        <w:t>9</w:t>
      </w:r>
      <w:r w:rsidRPr="001B130F">
        <w:rPr>
          <w:rFonts w:hint="eastAsia"/>
          <w:sz w:val="22"/>
          <w:szCs w:val="22"/>
        </w:rPr>
        <w:t>·</w:t>
      </w:r>
      <w:r w:rsidRPr="001B130F">
        <w:rPr>
          <w:rFonts w:hint="eastAsia"/>
          <w:sz w:val="22"/>
          <w:szCs w:val="22"/>
        </w:rPr>
        <w:t>11</w:t>
      </w:r>
      <w:r w:rsidRPr="001B130F">
        <w:rPr>
          <w:rFonts w:hint="eastAsia"/>
          <w:sz w:val="22"/>
          <w:szCs w:val="22"/>
        </w:rPr>
        <w:t>事件”之后美国本土安全的安保措施已经今非昔比，但遍布全球的美国公民、美国利益、美国盟友恐将成为激进分子报复的牺牲品。做一战略情景预想，当海外袭击强度、规模和频率达到一定程度，特朗普政权恐怕难以不做反应。</w:t>
      </w:r>
    </w:p>
    <w:p w14:paraId="7754FDAD" w14:textId="77777777" w:rsidR="00DC07C8" w:rsidRPr="001B130F" w:rsidRDefault="00DC07C8" w:rsidP="00DC07C8">
      <w:pPr>
        <w:rPr>
          <w:rFonts w:hint="eastAsia"/>
          <w:sz w:val="22"/>
          <w:szCs w:val="22"/>
          <w:u w:val="single"/>
        </w:rPr>
      </w:pPr>
      <w:r w:rsidRPr="001B130F">
        <w:rPr>
          <w:rFonts w:hint="eastAsia"/>
          <w:sz w:val="22"/>
          <w:szCs w:val="22"/>
        </w:rPr>
        <w:t>此外，</w:t>
      </w:r>
      <w:r w:rsidRPr="001B130F">
        <w:rPr>
          <w:rFonts w:hint="eastAsia"/>
          <w:sz w:val="22"/>
          <w:szCs w:val="22"/>
          <w:u w:val="single"/>
        </w:rPr>
        <w:t>另一个值得注意的问题是，特朗普公开谋求与俄罗斯达成和解。如果美国对俄示好，不仅意味着中国将面临美国富余出来的战略压力，同时莫斯科与北京的向心力恐怕也会减小。以上说法在逻辑上是成立的，但诸多历史和现实的因素制约了美俄和解的可能。</w:t>
      </w:r>
    </w:p>
    <w:p w14:paraId="1294D993" w14:textId="77777777" w:rsidR="00DC07C8" w:rsidRPr="001B130F" w:rsidRDefault="00DC07C8" w:rsidP="00DC07C8">
      <w:pPr>
        <w:rPr>
          <w:rFonts w:hint="eastAsia"/>
          <w:sz w:val="22"/>
          <w:szCs w:val="22"/>
        </w:rPr>
      </w:pPr>
      <w:r w:rsidRPr="001B130F">
        <w:rPr>
          <w:rFonts w:hint="eastAsia"/>
          <w:sz w:val="22"/>
          <w:szCs w:val="22"/>
        </w:rPr>
        <w:t>正如著名俄罗斯问题专家王树春教授所言，冷战后俄罗斯曾经有三次试图与美国、西方和解，但均以失败告终。这些历史记忆在普京及其民族主义</w:t>
      </w:r>
      <w:r w:rsidRPr="001B130F">
        <w:rPr>
          <w:rFonts w:hint="eastAsia"/>
          <w:sz w:val="22"/>
          <w:szCs w:val="22"/>
        </w:rPr>
        <w:t>-</w:t>
      </w:r>
      <w:r w:rsidRPr="001B130F">
        <w:rPr>
          <w:rFonts w:hint="eastAsia"/>
          <w:sz w:val="22"/>
          <w:szCs w:val="22"/>
        </w:rPr>
        <w:t>维权主义追随者心中留下了不可磨灭的印记：第一次是叶利钦时代，冷战结束，俄罗斯抛却共产主义，全面倒向西方，甚至希冀加入北约，回归欧洲文明的大家庭；第二次是“</w:t>
      </w:r>
      <w:r w:rsidRPr="001B130F">
        <w:rPr>
          <w:rFonts w:hint="eastAsia"/>
          <w:sz w:val="22"/>
          <w:szCs w:val="22"/>
        </w:rPr>
        <w:t>9</w:t>
      </w:r>
      <w:r w:rsidRPr="001B130F">
        <w:rPr>
          <w:rFonts w:hint="eastAsia"/>
          <w:sz w:val="22"/>
          <w:szCs w:val="22"/>
        </w:rPr>
        <w:t>·</w:t>
      </w:r>
      <w:r w:rsidRPr="001B130F">
        <w:rPr>
          <w:rFonts w:hint="eastAsia"/>
          <w:sz w:val="22"/>
          <w:szCs w:val="22"/>
        </w:rPr>
        <w:t>11</w:t>
      </w:r>
      <w:r w:rsidRPr="001B130F">
        <w:rPr>
          <w:rFonts w:hint="eastAsia"/>
          <w:sz w:val="22"/>
          <w:szCs w:val="22"/>
        </w:rPr>
        <w:t>事件”后俄罗斯大力支持美国反恐，并做出了允许美军进入中亚地区这样一个重大的实质性让步；第三次是梅德韦杰夫时期，在利比亚等问题上，俄罗斯保持极大的克制，没有采取反制措施。</w:t>
      </w:r>
    </w:p>
    <w:p w14:paraId="736B9C77" w14:textId="77777777" w:rsidR="00DC07C8" w:rsidRPr="001B130F" w:rsidRDefault="00DC07C8" w:rsidP="00DC07C8">
      <w:pPr>
        <w:rPr>
          <w:rFonts w:hint="eastAsia"/>
          <w:sz w:val="22"/>
          <w:szCs w:val="22"/>
          <w:u w:val="single"/>
        </w:rPr>
      </w:pPr>
      <w:r w:rsidRPr="001B130F">
        <w:rPr>
          <w:rFonts w:hint="eastAsia"/>
          <w:sz w:val="22"/>
          <w:szCs w:val="22"/>
        </w:rPr>
        <w:t>然而，俄罗斯的三次和解姿态不仅没有得到西方相应的战略回报，反而吃了大亏。这一切作为反面教材教育了俄罗斯当前和今后的领导人，应该如何处理与美国、西方的战略关系。</w:t>
      </w:r>
      <w:r w:rsidRPr="001B130F">
        <w:rPr>
          <w:rFonts w:hint="eastAsia"/>
          <w:sz w:val="22"/>
          <w:szCs w:val="22"/>
          <w:u w:val="single"/>
        </w:rPr>
        <w:t>所以，不要看现在特朗普在推特上对普京频送秋波，但美俄关系的上限、下限是摆在那儿。只要俄罗斯还是一个（核军事）大国，没有再度解体，那么结构的力量将阻止美俄之间过多的接近。而难以预知的突发事件却能迅速地将稍稍回暖的美俄关系又向冰点滑去。</w:t>
      </w:r>
    </w:p>
    <w:p w14:paraId="025E66B0" w14:textId="77777777" w:rsidR="00DC07C8" w:rsidRPr="001B130F" w:rsidRDefault="00DC07C8" w:rsidP="00DC07C8">
      <w:pPr>
        <w:rPr>
          <w:rFonts w:hint="eastAsia"/>
          <w:sz w:val="22"/>
          <w:szCs w:val="22"/>
        </w:rPr>
      </w:pPr>
      <w:r w:rsidRPr="001B130F">
        <w:rPr>
          <w:rFonts w:hint="eastAsia"/>
          <w:sz w:val="22"/>
          <w:szCs w:val="22"/>
        </w:rPr>
        <w:t>综上所述，我们认为，奥巴马版的“亚太再平衡</w:t>
      </w:r>
      <w:r w:rsidRPr="001B130F">
        <w:rPr>
          <w:rFonts w:hint="eastAsia"/>
          <w:sz w:val="22"/>
          <w:szCs w:val="22"/>
        </w:rPr>
        <w:t>/</w:t>
      </w:r>
      <w:r w:rsidRPr="001B130F">
        <w:rPr>
          <w:rFonts w:hint="eastAsia"/>
          <w:sz w:val="22"/>
          <w:szCs w:val="22"/>
        </w:rPr>
        <w:t>重返亚太”随着</w:t>
      </w:r>
      <w:r w:rsidRPr="001B130F">
        <w:rPr>
          <w:rFonts w:hint="eastAsia"/>
          <w:sz w:val="22"/>
          <w:szCs w:val="22"/>
        </w:rPr>
        <w:t>TPP</w:t>
      </w:r>
      <w:r w:rsidRPr="001B130F">
        <w:rPr>
          <w:rFonts w:hint="eastAsia"/>
          <w:sz w:val="22"/>
          <w:szCs w:val="22"/>
        </w:rPr>
        <w:t>的否决，骑墙国家的行为，以及美国自身在世界其他战区所受的牵连而付之东流。特朗普上台后，他虽然将继承这一战略的衣钵（可能换新名词、新提法），但其可操作的空间仍然有限。四年之后，当我们为特朗普版的“亚太再平衡</w:t>
      </w:r>
      <w:r w:rsidRPr="001B130F">
        <w:rPr>
          <w:rFonts w:hint="eastAsia"/>
          <w:sz w:val="22"/>
          <w:szCs w:val="22"/>
        </w:rPr>
        <w:t>/</w:t>
      </w:r>
      <w:r w:rsidRPr="001B130F">
        <w:rPr>
          <w:rFonts w:hint="eastAsia"/>
          <w:sz w:val="22"/>
          <w:szCs w:val="22"/>
        </w:rPr>
        <w:t>重返亚太”打分时，恐怕不会比奥巴马高出太多。</w:t>
      </w:r>
    </w:p>
    <w:p w14:paraId="048FE511" w14:textId="7A961F50" w:rsidR="00DC07C8" w:rsidRPr="001B130F" w:rsidRDefault="00DC07C8" w:rsidP="00DC07C8">
      <w:pPr>
        <w:rPr>
          <w:sz w:val="22"/>
          <w:szCs w:val="22"/>
        </w:rPr>
      </w:pPr>
      <w:r w:rsidRPr="001B130F">
        <w:rPr>
          <w:rFonts w:hint="eastAsia"/>
          <w:sz w:val="22"/>
          <w:szCs w:val="22"/>
        </w:rPr>
        <w:t>（作者系复旦大学中国研究院助理研究员）</w:t>
      </w:r>
    </w:p>
    <w:sectPr w:rsidR="00DC07C8" w:rsidRPr="001B130F"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CC7F6" w14:textId="77777777" w:rsidR="001B130F" w:rsidRDefault="001B130F" w:rsidP="00DC07C8">
      <w:r>
        <w:separator/>
      </w:r>
    </w:p>
  </w:endnote>
  <w:endnote w:type="continuationSeparator" w:id="0">
    <w:p w14:paraId="5675D7E8" w14:textId="77777777" w:rsidR="001B130F" w:rsidRDefault="001B130F" w:rsidP="00DC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19A5" w14:textId="77777777" w:rsidR="001B130F" w:rsidRDefault="001B130F" w:rsidP="001B130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025BD0" w14:textId="77777777" w:rsidR="001B130F" w:rsidRDefault="001B130F" w:rsidP="00DC07C8">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471B3" w14:textId="77777777" w:rsidR="001B130F" w:rsidRDefault="001B130F" w:rsidP="001B130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E508A">
      <w:rPr>
        <w:rStyle w:val="a6"/>
        <w:noProof/>
      </w:rPr>
      <w:t>1</w:t>
    </w:r>
    <w:r>
      <w:rPr>
        <w:rStyle w:val="a6"/>
      </w:rPr>
      <w:fldChar w:fldCharType="end"/>
    </w:r>
  </w:p>
  <w:p w14:paraId="4CA270F6" w14:textId="77777777" w:rsidR="001B130F" w:rsidRDefault="001B130F" w:rsidP="00DC07C8">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8EC0B" w14:textId="77777777" w:rsidR="001B130F" w:rsidRDefault="001B130F" w:rsidP="00DC07C8">
      <w:r>
        <w:separator/>
      </w:r>
    </w:p>
  </w:footnote>
  <w:footnote w:type="continuationSeparator" w:id="0">
    <w:p w14:paraId="2A635EE0" w14:textId="77777777" w:rsidR="001B130F" w:rsidRDefault="001B130F" w:rsidP="00DC0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BA"/>
    <w:rsid w:val="000F22AD"/>
    <w:rsid w:val="001117BA"/>
    <w:rsid w:val="001B130F"/>
    <w:rsid w:val="00254F9C"/>
    <w:rsid w:val="0046749E"/>
    <w:rsid w:val="00BA13D0"/>
    <w:rsid w:val="00C7590F"/>
    <w:rsid w:val="00D57A3D"/>
    <w:rsid w:val="00DC07C8"/>
    <w:rsid w:val="00EE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B12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7C8"/>
    <w:rPr>
      <w:color w:val="0000FF" w:themeColor="hyperlink"/>
      <w:u w:val="single"/>
    </w:rPr>
  </w:style>
  <w:style w:type="paragraph" w:styleId="a4">
    <w:name w:val="footer"/>
    <w:basedOn w:val="a"/>
    <w:link w:val="a5"/>
    <w:uiPriority w:val="99"/>
    <w:unhideWhenUsed/>
    <w:rsid w:val="00DC07C8"/>
    <w:pPr>
      <w:tabs>
        <w:tab w:val="center" w:pos="4153"/>
        <w:tab w:val="right" w:pos="8306"/>
      </w:tabs>
      <w:snapToGrid w:val="0"/>
      <w:jc w:val="left"/>
    </w:pPr>
    <w:rPr>
      <w:sz w:val="18"/>
      <w:szCs w:val="18"/>
    </w:rPr>
  </w:style>
  <w:style w:type="character" w:customStyle="1" w:styleId="a5">
    <w:name w:val="页脚字符"/>
    <w:basedOn w:val="a0"/>
    <w:link w:val="a4"/>
    <w:uiPriority w:val="99"/>
    <w:rsid w:val="00DC07C8"/>
    <w:rPr>
      <w:sz w:val="18"/>
      <w:szCs w:val="18"/>
    </w:rPr>
  </w:style>
  <w:style w:type="character" w:styleId="a6">
    <w:name w:val="page number"/>
    <w:basedOn w:val="a0"/>
    <w:uiPriority w:val="99"/>
    <w:semiHidden/>
    <w:unhideWhenUsed/>
    <w:rsid w:val="00DC07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7C8"/>
    <w:rPr>
      <w:color w:val="0000FF" w:themeColor="hyperlink"/>
      <w:u w:val="single"/>
    </w:rPr>
  </w:style>
  <w:style w:type="paragraph" w:styleId="a4">
    <w:name w:val="footer"/>
    <w:basedOn w:val="a"/>
    <w:link w:val="a5"/>
    <w:uiPriority w:val="99"/>
    <w:unhideWhenUsed/>
    <w:rsid w:val="00DC07C8"/>
    <w:pPr>
      <w:tabs>
        <w:tab w:val="center" w:pos="4153"/>
        <w:tab w:val="right" w:pos="8306"/>
      </w:tabs>
      <w:snapToGrid w:val="0"/>
      <w:jc w:val="left"/>
    </w:pPr>
    <w:rPr>
      <w:sz w:val="18"/>
      <w:szCs w:val="18"/>
    </w:rPr>
  </w:style>
  <w:style w:type="character" w:customStyle="1" w:styleId="a5">
    <w:name w:val="页脚字符"/>
    <w:basedOn w:val="a0"/>
    <w:link w:val="a4"/>
    <w:uiPriority w:val="99"/>
    <w:rsid w:val="00DC07C8"/>
    <w:rPr>
      <w:sz w:val="18"/>
      <w:szCs w:val="18"/>
    </w:rPr>
  </w:style>
  <w:style w:type="character" w:styleId="a6">
    <w:name w:val="page number"/>
    <w:basedOn w:val="a0"/>
    <w:uiPriority w:val="99"/>
    <w:semiHidden/>
    <w:unhideWhenUsed/>
    <w:rsid w:val="00DC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paper.cn/newsDetail_forward_1576211" TargetMode="External"/><Relationship Id="rId9" Type="http://schemas.openxmlformats.org/officeDocument/2006/relationships/hyperlink" Target="http://www.thepaper.cn/newsDetail_forward_1576213"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3846-B66B-5B4A-93A0-E29FBA61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697</Words>
  <Characters>3974</Characters>
  <Application>Microsoft Macintosh Word</Application>
  <DocSecurity>0</DocSecurity>
  <Lines>33</Lines>
  <Paragraphs>9</Paragraphs>
  <ScaleCrop>false</ScaleCrop>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40</cp:revision>
  <dcterms:created xsi:type="dcterms:W3CDTF">2016-12-28T03:21:00Z</dcterms:created>
  <dcterms:modified xsi:type="dcterms:W3CDTF">2016-12-28T03:33:00Z</dcterms:modified>
</cp:coreProperties>
</file>