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7FBD8" w14:textId="77777777" w:rsidR="005E3639" w:rsidRPr="005E3639" w:rsidRDefault="005E3639" w:rsidP="005E3639">
      <w:pPr>
        <w:jc w:val="right"/>
        <w:rPr>
          <w:rFonts w:ascii="바탕" w:eastAsia="바탕" w:hAnsi="바탕" w:cs="바탕" w:hint="eastAsia"/>
          <w:sz w:val="22"/>
          <w:szCs w:val="22"/>
          <w:lang w:eastAsia="ko-KR"/>
        </w:rPr>
      </w:pPr>
      <w:r w:rsidRPr="005E3639">
        <w:rPr>
          <w:rFonts w:hint="eastAsia"/>
          <w:sz w:val="22"/>
          <w:szCs w:val="22"/>
        </w:rPr>
        <w:t xml:space="preserve">2017.4.5  </w:t>
      </w:r>
      <w:r w:rsidRPr="005E3639">
        <w:rPr>
          <w:rFonts w:ascii="바탕" w:eastAsia="바탕" w:hAnsi="바탕" w:cs="바탕" w:hint="eastAsia"/>
          <w:sz w:val="22"/>
          <w:szCs w:val="22"/>
          <w:lang w:eastAsia="ko-KR"/>
        </w:rPr>
        <w:t xml:space="preserve">서천 </w:t>
      </w:r>
    </w:p>
    <w:p w14:paraId="4BB562D0" w14:textId="77777777" w:rsidR="009D1CFA" w:rsidRDefault="009D1CFA" w:rsidP="005E3639">
      <w:pPr>
        <w:rPr>
          <w:rFonts w:hint="eastAsia"/>
          <w:b/>
          <w:sz w:val="22"/>
          <w:szCs w:val="22"/>
          <w:shd w:val="pct15" w:color="auto" w:fill="FFFFFF"/>
        </w:rPr>
      </w:pPr>
    </w:p>
    <w:p w14:paraId="089C9B22" w14:textId="77777777" w:rsidR="005E3639" w:rsidRPr="005E3639" w:rsidRDefault="005E3639" w:rsidP="005E3639">
      <w:pPr>
        <w:rPr>
          <w:b/>
          <w:sz w:val="22"/>
          <w:szCs w:val="22"/>
          <w:shd w:val="pct15" w:color="auto" w:fill="FFFFFF"/>
        </w:rPr>
      </w:pPr>
      <w:r w:rsidRPr="005E3639">
        <w:rPr>
          <w:rFonts w:hint="eastAsia"/>
          <w:b/>
          <w:sz w:val="22"/>
          <w:szCs w:val="22"/>
          <w:shd w:val="pct15" w:color="auto" w:fill="FFFFFF"/>
        </w:rPr>
        <w:t xml:space="preserve">1. </w:t>
      </w:r>
      <w:r w:rsidRPr="005E3639">
        <w:rPr>
          <w:rFonts w:hint="eastAsia"/>
          <w:b/>
          <w:sz w:val="22"/>
          <w:szCs w:val="22"/>
          <w:shd w:val="pct15" w:color="auto" w:fill="FFFFFF"/>
        </w:rPr>
        <w:t>择高处立</w:t>
      </w:r>
      <w:r w:rsidRPr="005E3639">
        <w:rPr>
          <w:rFonts w:hint="eastAsia"/>
          <w:b/>
          <w:sz w:val="22"/>
          <w:szCs w:val="22"/>
          <w:shd w:val="pct15" w:color="auto" w:fill="FFFFFF"/>
        </w:rPr>
        <w:t xml:space="preserve"> </w:t>
      </w:r>
      <w:r w:rsidRPr="005E3639">
        <w:rPr>
          <w:rFonts w:hint="eastAsia"/>
          <w:b/>
          <w:sz w:val="22"/>
          <w:szCs w:val="22"/>
          <w:shd w:val="pct15" w:color="auto" w:fill="FFFFFF"/>
        </w:rPr>
        <w:t>向宽处行（国际论坛）</w:t>
      </w:r>
    </w:p>
    <w:p w14:paraId="7AF82B75" w14:textId="77777777" w:rsidR="005E3639" w:rsidRPr="005E3639" w:rsidRDefault="005E3639" w:rsidP="005E3639">
      <w:pPr>
        <w:rPr>
          <w:sz w:val="22"/>
          <w:szCs w:val="22"/>
        </w:rPr>
      </w:pPr>
      <w:r w:rsidRPr="005E3639">
        <w:rPr>
          <w:rFonts w:hint="eastAsia"/>
          <w:sz w:val="22"/>
          <w:szCs w:val="22"/>
        </w:rPr>
        <w:t>苏</w:t>
      </w:r>
      <w:r w:rsidRPr="005E3639">
        <w:rPr>
          <w:rFonts w:hint="eastAsia"/>
          <w:sz w:val="22"/>
          <w:szCs w:val="22"/>
        </w:rPr>
        <w:t xml:space="preserve"> </w:t>
      </w:r>
      <w:r w:rsidRPr="005E3639">
        <w:rPr>
          <w:rFonts w:hint="eastAsia"/>
          <w:sz w:val="22"/>
          <w:szCs w:val="22"/>
        </w:rPr>
        <w:t>格</w:t>
      </w:r>
    </w:p>
    <w:p w14:paraId="1DA82BFB" w14:textId="77777777" w:rsidR="005E3639" w:rsidRPr="005E3639" w:rsidRDefault="005E3639" w:rsidP="005E3639">
      <w:pPr>
        <w:rPr>
          <w:sz w:val="22"/>
          <w:szCs w:val="22"/>
        </w:rPr>
      </w:pPr>
      <w:r w:rsidRPr="005E3639">
        <w:rPr>
          <w:rFonts w:hint="eastAsia"/>
          <w:sz w:val="22"/>
          <w:szCs w:val="22"/>
        </w:rPr>
        <w:t>《</w:t>
      </w:r>
      <w:r w:rsidRPr="005E3639">
        <w:rPr>
          <w:rFonts w:hint="eastAsia"/>
          <w:sz w:val="22"/>
          <w:szCs w:val="22"/>
        </w:rPr>
        <w:t xml:space="preserve"> </w:t>
      </w:r>
      <w:r w:rsidRPr="005E3639">
        <w:rPr>
          <w:rFonts w:hint="eastAsia"/>
          <w:sz w:val="22"/>
          <w:szCs w:val="22"/>
        </w:rPr>
        <w:t>人民日报</w:t>
      </w:r>
      <w:r w:rsidRPr="005E3639">
        <w:rPr>
          <w:rFonts w:hint="eastAsia"/>
          <w:sz w:val="22"/>
          <w:szCs w:val="22"/>
        </w:rPr>
        <w:t xml:space="preserve"> </w:t>
      </w:r>
      <w:r w:rsidRPr="005E3639">
        <w:rPr>
          <w:rFonts w:hint="eastAsia"/>
          <w:sz w:val="22"/>
          <w:szCs w:val="22"/>
        </w:rPr>
        <w:t>》（</w:t>
      </w:r>
      <w:r w:rsidRPr="005E3639">
        <w:rPr>
          <w:rFonts w:hint="eastAsia"/>
          <w:sz w:val="22"/>
          <w:szCs w:val="22"/>
        </w:rPr>
        <w:t xml:space="preserve"> 2017</w:t>
      </w:r>
      <w:r w:rsidRPr="005E3639">
        <w:rPr>
          <w:rFonts w:hint="eastAsia"/>
          <w:sz w:val="22"/>
          <w:szCs w:val="22"/>
        </w:rPr>
        <w:t>年</w:t>
      </w:r>
      <w:r w:rsidRPr="005E3639">
        <w:rPr>
          <w:rFonts w:hint="eastAsia"/>
          <w:sz w:val="22"/>
          <w:szCs w:val="22"/>
        </w:rPr>
        <w:t>04</w:t>
      </w:r>
      <w:r w:rsidRPr="005E3639">
        <w:rPr>
          <w:rFonts w:hint="eastAsia"/>
          <w:sz w:val="22"/>
          <w:szCs w:val="22"/>
        </w:rPr>
        <w:t>月</w:t>
      </w:r>
      <w:r w:rsidRPr="005E3639">
        <w:rPr>
          <w:rFonts w:hint="eastAsia"/>
          <w:sz w:val="22"/>
          <w:szCs w:val="22"/>
        </w:rPr>
        <w:t>04</w:t>
      </w:r>
      <w:r w:rsidRPr="005E3639">
        <w:rPr>
          <w:rFonts w:hint="eastAsia"/>
          <w:sz w:val="22"/>
          <w:szCs w:val="22"/>
        </w:rPr>
        <w:t>日</w:t>
      </w:r>
      <w:r w:rsidRPr="005E3639">
        <w:rPr>
          <w:rFonts w:hint="eastAsia"/>
          <w:sz w:val="22"/>
          <w:szCs w:val="22"/>
        </w:rPr>
        <w:t xml:space="preserve">   02 </w:t>
      </w:r>
      <w:r w:rsidRPr="005E3639">
        <w:rPr>
          <w:rFonts w:hint="eastAsia"/>
          <w:sz w:val="22"/>
          <w:szCs w:val="22"/>
        </w:rPr>
        <w:t>版）</w:t>
      </w:r>
    </w:p>
    <w:p w14:paraId="57ABF50E" w14:textId="77777777" w:rsidR="005E3639" w:rsidRPr="005E3639" w:rsidRDefault="005E3639" w:rsidP="005E3639">
      <w:pPr>
        <w:rPr>
          <w:rFonts w:hint="eastAsia"/>
          <w:sz w:val="22"/>
          <w:szCs w:val="22"/>
        </w:rPr>
      </w:pPr>
      <w:r w:rsidRPr="005E3639">
        <w:rPr>
          <w:rFonts w:hint="eastAsia"/>
          <w:sz w:val="22"/>
          <w:szCs w:val="22"/>
        </w:rPr>
        <w:t xml:space="preserve">　　中美双方需要谋长久计，不因一时一事而动摇双边关系稳定发展的基础</w:t>
      </w:r>
    </w:p>
    <w:p w14:paraId="7AE4EEC0" w14:textId="77777777" w:rsidR="005E3639" w:rsidRPr="005E3639" w:rsidRDefault="005E3639" w:rsidP="005E3639">
      <w:pPr>
        <w:rPr>
          <w:rFonts w:hint="eastAsia"/>
          <w:sz w:val="22"/>
          <w:szCs w:val="22"/>
        </w:rPr>
      </w:pPr>
      <w:r w:rsidRPr="005E3639">
        <w:rPr>
          <w:rFonts w:hint="eastAsia"/>
          <w:sz w:val="22"/>
          <w:szCs w:val="22"/>
        </w:rPr>
        <w:t xml:space="preserve">　　中美关系是当今世界最为重要和复杂的双边关系。面对当前纷繁复杂的国际形势和层出不穷的各种挑战，中美加强合作的必要性和紧迫性进一步上升。自特朗普就任美国总统以来，中美双方就共同关心的问题保持了密切沟通。</w:t>
      </w:r>
    </w:p>
    <w:p w14:paraId="3BA845B2" w14:textId="77777777" w:rsidR="005E3639" w:rsidRPr="005E3639" w:rsidRDefault="005E3639" w:rsidP="005E3639">
      <w:pPr>
        <w:rPr>
          <w:rFonts w:hint="eastAsia"/>
          <w:sz w:val="22"/>
          <w:szCs w:val="22"/>
        </w:rPr>
      </w:pPr>
      <w:r w:rsidRPr="005E3639">
        <w:rPr>
          <w:rFonts w:hint="eastAsia"/>
          <w:sz w:val="22"/>
          <w:szCs w:val="22"/>
        </w:rPr>
        <w:t xml:space="preserve">　　</w:t>
      </w:r>
      <w:r w:rsidRPr="005E3639">
        <w:rPr>
          <w:rFonts w:hint="eastAsia"/>
          <w:sz w:val="22"/>
          <w:szCs w:val="22"/>
        </w:rPr>
        <w:t>2</w:t>
      </w:r>
      <w:r w:rsidRPr="005E3639">
        <w:rPr>
          <w:rFonts w:hint="eastAsia"/>
          <w:sz w:val="22"/>
          <w:szCs w:val="22"/>
        </w:rPr>
        <w:t>月</w:t>
      </w:r>
      <w:r w:rsidRPr="005E3639">
        <w:rPr>
          <w:rFonts w:hint="eastAsia"/>
          <w:sz w:val="22"/>
          <w:szCs w:val="22"/>
        </w:rPr>
        <w:t>10</w:t>
      </w:r>
      <w:r w:rsidRPr="005E3639">
        <w:rPr>
          <w:rFonts w:hint="eastAsia"/>
          <w:sz w:val="22"/>
          <w:szCs w:val="22"/>
        </w:rPr>
        <w:t>日，习近平主席与特朗普总统通电话。习近平主席表示，中方愿意同美方一道努力，加强沟通，拓展合作，推动中美关系健康稳定发展，取得更加丰硕的成果，造福两国人民和各国人民。特朗普指出，美国政府坚持奉行一个中国政策，美中作为合作伙伴，可以通过共同努力，推动双边关系达到历史新高度。</w:t>
      </w:r>
    </w:p>
    <w:p w14:paraId="41868093" w14:textId="77777777" w:rsidR="005E3639" w:rsidRPr="005E3639" w:rsidRDefault="005E3639" w:rsidP="005E3639">
      <w:pPr>
        <w:rPr>
          <w:rFonts w:hint="eastAsia"/>
          <w:sz w:val="22"/>
          <w:szCs w:val="22"/>
        </w:rPr>
      </w:pPr>
      <w:r w:rsidRPr="005E3639">
        <w:rPr>
          <w:rFonts w:hint="eastAsia"/>
          <w:sz w:val="22"/>
          <w:szCs w:val="22"/>
        </w:rPr>
        <w:t xml:space="preserve">　　中美两国领导人的上述互动如“落子定盘”，为中美关系前行发出了积极信号。</w:t>
      </w:r>
    </w:p>
    <w:p w14:paraId="5FFF691B" w14:textId="77777777" w:rsidR="005E3639" w:rsidRPr="005E3639" w:rsidRDefault="005E3639" w:rsidP="005E3639">
      <w:pPr>
        <w:rPr>
          <w:rFonts w:hint="eastAsia"/>
          <w:sz w:val="22"/>
          <w:szCs w:val="22"/>
          <w:u w:val="single"/>
        </w:rPr>
      </w:pPr>
      <w:r w:rsidRPr="005E3639">
        <w:rPr>
          <w:rFonts w:hint="eastAsia"/>
          <w:sz w:val="22"/>
          <w:szCs w:val="22"/>
        </w:rPr>
        <w:t xml:space="preserve">　　当前，国际格局正经历冷战结束以来最为深刻复杂的调整。新兴市场国家和一大批发展中国家快速发展，国际影响力不断增强。</w:t>
      </w:r>
      <w:r w:rsidRPr="005E3639">
        <w:rPr>
          <w:rFonts w:hint="eastAsia"/>
          <w:sz w:val="22"/>
          <w:szCs w:val="22"/>
          <w:u w:val="single"/>
        </w:rPr>
        <w:t>伴随着国际力量对比发生的深刻变化，西方国家自信下降、心态难平，反而成为影响国际关系的“变量”。而随着综合国力的提升和全方位外交的开展，中国充分展现了中国特色社会主义道路自信、理论自信、制度自信、文化自信，对中美关系的塑造力也在不断增强。</w:t>
      </w:r>
    </w:p>
    <w:p w14:paraId="64702B9D" w14:textId="77777777" w:rsidR="005E3639" w:rsidRPr="005E3639" w:rsidRDefault="005E3639" w:rsidP="005E3639">
      <w:pPr>
        <w:rPr>
          <w:rFonts w:hint="eastAsia"/>
          <w:sz w:val="22"/>
          <w:szCs w:val="22"/>
        </w:rPr>
      </w:pPr>
      <w:r w:rsidRPr="005E3639">
        <w:rPr>
          <w:rFonts w:hint="eastAsia"/>
          <w:sz w:val="22"/>
          <w:szCs w:val="22"/>
        </w:rPr>
        <w:t xml:space="preserve">　　中美关系何去何从，不仅事关双边关系，还事关整个世界。两国合作与共同发展，不但造福于两国人民，而且有利于亚太地区乃至整个世界的稳定、和平与繁荣。全面客观地来看，中美之间存在分歧是事实，但共同利益正在不断增多也是事实。双方需进一步坦率对话、坦然交底、坦诚合作，保证中美关系这艘大船能够避开暗礁、平稳向前。</w:t>
      </w:r>
    </w:p>
    <w:p w14:paraId="3E461B13" w14:textId="77777777" w:rsidR="005E3639" w:rsidRPr="005E3639" w:rsidRDefault="005E3639" w:rsidP="005E3639">
      <w:pPr>
        <w:rPr>
          <w:rFonts w:hint="eastAsia"/>
          <w:sz w:val="22"/>
          <w:szCs w:val="22"/>
        </w:rPr>
      </w:pPr>
      <w:r w:rsidRPr="005E3639">
        <w:rPr>
          <w:rFonts w:hint="eastAsia"/>
          <w:sz w:val="22"/>
          <w:szCs w:val="22"/>
        </w:rPr>
        <w:t xml:space="preserve">　　虽然中美两国存在竞争和博弈的一面，但是双方均无意走向冲突与对抗。面向未来，双方首先要拓展利益，聚焦合作。中美同为联合国安理会常任理事国，对地区和国际和平、安全与繁荣负有重大而独特的责任。在亚太地区，双方应共同为地区和平、稳定、繁荣发挥建设性作用。“宽广的太平洋足够大，容得下中美两国”。中美拥有广泛的共同利益，其中经贸关系是中美关系大船的“压舱石”。双方要不断做大利益蛋糕，拓展就业、投资和基础设施等领域的务实合作。</w:t>
      </w:r>
    </w:p>
    <w:p w14:paraId="2289771B" w14:textId="77777777" w:rsidR="005E3639" w:rsidRPr="005E3639" w:rsidRDefault="005E3639" w:rsidP="005E3639">
      <w:pPr>
        <w:rPr>
          <w:rFonts w:hint="eastAsia"/>
          <w:sz w:val="22"/>
          <w:szCs w:val="22"/>
          <w:u w:val="single"/>
        </w:rPr>
      </w:pPr>
      <w:r w:rsidRPr="005E3639">
        <w:rPr>
          <w:rFonts w:hint="eastAsia"/>
          <w:sz w:val="22"/>
          <w:szCs w:val="22"/>
        </w:rPr>
        <w:t xml:space="preserve">　　中美作为国情不同的两个大国，还要相互尊重，求同存异。</w:t>
      </w:r>
      <w:r w:rsidRPr="005E3639">
        <w:rPr>
          <w:rFonts w:hint="eastAsia"/>
          <w:sz w:val="22"/>
          <w:szCs w:val="22"/>
          <w:u w:val="single"/>
        </w:rPr>
        <w:t>相互尊重主权和领土完整，尊重各自选择的政治制度和发展道路，相互尊重对方的核心利益和重大关切，不把自己的意志和模式强加于对方，这是两国关系保持健康稳定发展的重要前提和基础。</w:t>
      </w:r>
      <w:r w:rsidRPr="005E3639">
        <w:rPr>
          <w:rFonts w:hint="eastAsia"/>
          <w:sz w:val="22"/>
          <w:szCs w:val="22"/>
        </w:rPr>
        <w:t>和平发展的中国，不是美国的威胁。</w:t>
      </w:r>
      <w:r w:rsidRPr="005E3639">
        <w:rPr>
          <w:rFonts w:hint="eastAsia"/>
          <w:sz w:val="22"/>
          <w:szCs w:val="22"/>
          <w:u w:val="single"/>
        </w:rPr>
        <w:t>希望美国正确看待和适应中国的变化，摒弃零和游戏</w:t>
      </w:r>
      <w:r w:rsidRPr="005E3639">
        <w:rPr>
          <w:rFonts w:hint="eastAsia"/>
          <w:sz w:val="22"/>
          <w:szCs w:val="22"/>
          <w:u w:val="single"/>
        </w:rPr>
        <w:lastRenderedPageBreak/>
        <w:t>和冷战思维，以平常和包容之心欢迎中国的发展和成功，并从中找到合作机遇。</w:t>
      </w:r>
    </w:p>
    <w:p w14:paraId="0EAAFA10" w14:textId="77777777" w:rsidR="005E3639" w:rsidRPr="005E3639" w:rsidRDefault="005E3639" w:rsidP="005E3639">
      <w:pPr>
        <w:rPr>
          <w:rFonts w:hint="eastAsia"/>
          <w:sz w:val="22"/>
          <w:szCs w:val="22"/>
        </w:rPr>
      </w:pPr>
      <w:r w:rsidRPr="005E3639">
        <w:rPr>
          <w:rFonts w:hint="eastAsia"/>
          <w:sz w:val="22"/>
          <w:szCs w:val="22"/>
        </w:rPr>
        <w:t xml:space="preserve">　　智者求同，愚者求异。中美两国在发展阶段、社会制度、文化传统、经济利益上存在差异，难免产生一些误解和分歧。重要的是双方要择高处立，向宽处行，谋长久计，不因一时一事而动摇中美关系稳定发展的基础。双方要以建设性方式妥善处理分歧和敏感问题，不损害对方核心利益。中美关系本质上是互利共赢的。正如习近平主席所说，事实证明，合作是中美两国唯一的正确选择。不冲突不对抗、相互尊重、合作共赢——这符合中美的根本利益，也顺应了和平、发展、进步的时代潮流。中美两国合作，对解决所有世界性问题都必不可少。</w:t>
      </w:r>
    </w:p>
    <w:p w14:paraId="5047F494" w14:textId="77777777" w:rsidR="005E3639" w:rsidRPr="005E3639" w:rsidRDefault="005E3639" w:rsidP="005E3639">
      <w:pPr>
        <w:rPr>
          <w:rFonts w:hint="eastAsia"/>
          <w:sz w:val="22"/>
          <w:szCs w:val="22"/>
        </w:rPr>
      </w:pPr>
      <w:r w:rsidRPr="005E3639">
        <w:rPr>
          <w:rFonts w:hint="eastAsia"/>
          <w:sz w:val="22"/>
          <w:szCs w:val="22"/>
        </w:rPr>
        <w:t xml:space="preserve">　　（作者为中国国际问题研究院院长</w:t>
      </w:r>
      <w:r>
        <w:rPr>
          <w:rFonts w:hint="eastAsia"/>
          <w:sz w:val="22"/>
          <w:szCs w:val="22"/>
        </w:rPr>
        <w:t>）</w:t>
      </w:r>
    </w:p>
    <w:p w14:paraId="737EB784" w14:textId="77777777" w:rsidR="005E3639" w:rsidRPr="005E3639" w:rsidRDefault="005E3639">
      <w:pPr>
        <w:rPr>
          <w:rFonts w:hint="eastAsia"/>
          <w:sz w:val="22"/>
          <w:szCs w:val="22"/>
        </w:rPr>
      </w:pPr>
    </w:p>
    <w:p w14:paraId="5F53366B" w14:textId="77777777" w:rsidR="005E3639" w:rsidRPr="005E3639" w:rsidRDefault="005E3639">
      <w:pPr>
        <w:rPr>
          <w:rFonts w:hint="eastAsia"/>
          <w:sz w:val="22"/>
          <w:szCs w:val="22"/>
        </w:rPr>
      </w:pPr>
    </w:p>
    <w:p w14:paraId="165B7D44" w14:textId="77777777" w:rsidR="004C2AB8" w:rsidRPr="005E3639" w:rsidRDefault="005E3639">
      <w:pPr>
        <w:rPr>
          <w:rFonts w:hint="eastAsia"/>
          <w:b/>
          <w:sz w:val="22"/>
          <w:szCs w:val="22"/>
          <w:shd w:val="pct15" w:color="auto" w:fill="FFFFFF"/>
        </w:rPr>
      </w:pPr>
      <w:r w:rsidRPr="005E3639">
        <w:rPr>
          <w:rFonts w:hint="eastAsia"/>
          <w:b/>
          <w:sz w:val="22"/>
          <w:szCs w:val="22"/>
          <w:shd w:val="pct15" w:color="auto" w:fill="FFFFFF"/>
        </w:rPr>
        <w:t xml:space="preserve">2. </w:t>
      </w:r>
      <w:r w:rsidRPr="005E3639">
        <w:rPr>
          <w:rFonts w:hint="eastAsia"/>
          <w:b/>
          <w:sz w:val="22"/>
          <w:szCs w:val="22"/>
          <w:shd w:val="pct15" w:color="auto" w:fill="FFFFFF"/>
        </w:rPr>
        <w:t>社评：期待习特会为中美关系做战略定调</w:t>
      </w:r>
    </w:p>
    <w:p w14:paraId="4EE15DBD" w14:textId="77777777" w:rsidR="005E3639" w:rsidRPr="005E3639" w:rsidRDefault="005E3639">
      <w:pPr>
        <w:rPr>
          <w:rFonts w:hint="eastAsia"/>
          <w:sz w:val="22"/>
          <w:szCs w:val="22"/>
        </w:rPr>
      </w:pPr>
      <w:r w:rsidRPr="005E3639">
        <w:rPr>
          <w:sz w:val="22"/>
          <w:szCs w:val="22"/>
        </w:rPr>
        <w:t>2017-03-30</w:t>
      </w:r>
      <w:bookmarkStart w:id="0" w:name="_GoBack"/>
      <w:bookmarkEnd w:id="0"/>
    </w:p>
    <w:p w14:paraId="36D5F2CD" w14:textId="77777777" w:rsidR="005E3639" w:rsidRPr="005E3639" w:rsidRDefault="005E3639">
      <w:pPr>
        <w:rPr>
          <w:rFonts w:hint="eastAsia"/>
          <w:sz w:val="22"/>
          <w:szCs w:val="22"/>
        </w:rPr>
      </w:pPr>
      <w:hyperlink r:id="rId8" w:history="1">
        <w:r w:rsidRPr="005E3639">
          <w:rPr>
            <w:rStyle w:val="a5"/>
            <w:sz w:val="22"/>
            <w:szCs w:val="22"/>
          </w:rPr>
          <w:t>http://opinion.huanqiu.com/editorial/2017-03/10404960.html</w:t>
        </w:r>
      </w:hyperlink>
      <w:r w:rsidRPr="005E3639">
        <w:rPr>
          <w:rFonts w:hint="eastAsia"/>
          <w:sz w:val="22"/>
          <w:szCs w:val="22"/>
        </w:rPr>
        <w:t xml:space="preserve"> </w:t>
      </w:r>
    </w:p>
    <w:p w14:paraId="48D085D4" w14:textId="77777777" w:rsidR="005E3639" w:rsidRPr="005E3639" w:rsidRDefault="005E3639" w:rsidP="005E3639">
      <w:pPr>
        <w:rPr>
          <w:rFonts w:hint="eastAsia"/>
          <w:sz w:val="22"/>
          <w:szCs w:val="22"/>
        </w:rPr>
      </w:pPr>
      <w:r w:rsidRPr="005E3639">
        <w:rPr>
          <w:rFonts w:hint="eastAsia"/>
          <w:sz w:val="22"/>
          <w:szCs w:val="22"/>
        </w:rPr>
        <w:t>北京</w:t>
      </w:r>
      <w:r w:rsidRPr="005E3639">
        <w:rPr>
          <w:rFonts w:hint="eastAsia"/>
          <w:sz w:val="22"/>
          <w:szCs w:val="22"/>
        </w:rPr>
        <w:t>30</w:t>
      </w:r>
      <w:r w:rsidRPr="005E3639">
        <w:rPr>
          <w:rFonts w:hint="eastAsia"/>
          <w:sz w:val="22"/>
          <w:szCs w:val="22"/>
        </w:rPr>
        <w:t>日下午宣布习近平主席将出访芬兰和美国，中美双方的通报说，习近平主席与特朗普总统将于</w:t>
      </w:r>
      <w:r w:rsidRPr="005E3639">
        <w:rPr>
          <w:rFonts w:hint="eastAsia"/>
          <w:sz w:val="22"/>
          <w:szCs w:val="22"/>
        </w:rPr>
        <w:t>4</w:t>
      </w:r>
      <w:r w:rsidRPr="005E3639">
        <w:rPr>
          <w:rFonts w:hint="eastAsia"/>
          <w:sz w:val="22"/>
          <w:szCs w:val="22"/>
        </w:rPr>
        <w:t>月</w:t>
      </w:r>
      <w:r w:rsidRPr="005E3639">
        <w:rPr>
          <w:rFonts w:hint="eastAsia"/>
          <w:sz w:val="22"/>
          <w:szCs w:val="22"/>
        </w:rPr>
        <w:t>6</w:t>
      </w:r>
      <w:r w:rsidRPr="005E3639">
        <w:rPr>
          <w:rFonts w:hint="eastAsia"/>
          <w:sz w:val="22"/>
          <w:szCs w:val="22"/>
        </w:rPr>
        <w:t>日至</w:t>
      </w:r>
      <w:r w:rsidRPr="005E3639">
        <w:rPr>
          <w:rFonts w:hint="eastAsia"/>
          <w:sz w:val="22"/>
          <w:szCs w:val="22"/>
        </w:rPr>
        <w:t>7</w:t>
      </w:r>
      <w:r w:rsidRPr="005E3639">
        <w:rPr>
          <w:rFonts w:hint="eastAsia"/>
          <w:sz w:val="22"/>
          <w:szCs w:val="22"/>
        </w:rPr>
        <w:t>日在佛罗里达州的海湖庄园举行会晤。</w:t>
      </w:r>
    </w:p>
    <w:p w14:paraId="02AAEA50" w14:textId="77777777" w:rsidR="005E3639" w:rsidRPr="005E3639" w:rsidRDefault="005E3639" w:rsidP="005E3639">
      <w:pPr>
        <w:rPr>
          <w:rFonts w:hint="eastAsia"/>
          <w:sz w:val="22"/>
          <w:szCs w:val="22"/>
        </w:rPr>
      </w:pPr>
      <w:r w:rsidRPr="005E3639">
        <w:rPr>
          <w:rFonts w:hint="eastAsia"/>
          <w:sz w:val="22"/>
          <w:szCs w:val="22"/>
        </w:rPr>
        <w:t xml:space="preserve">　　鉴于中美是当今世界最具实力也最有影响的两个国家，北京和华盛顿如何处理彼此的纠纷将越来越产生世界性影响，而两位最高领导人都有谋划本国长期政策的雄心，这次中美元首会是否能为两国战略关系定调，为今后数年甚至更长时间的中美关系奠定基础，举世瞩目。</w:t>
      </w:r>
    </w:p>
    <w:p w14:paraId="71EBBFCC" w14:textId="77777777" w:rsidR="005E3639" w:rsidRPr="005E3639" w:rsidRDefault="005E3639" w:rsidP="005E3639">
      <w:pPr>
        <w:ind w:firstLine="480"/>
        <w:rPr>
          <w:rFonts w:hint="eastAsia"/>
          <w:sz w:val="22"/>
          <w:szCs w:val="22"/>
        </w:rPr>
      </w:pPr>
      <w:r w:rsidRPr="005E3639">
        <w:rPr>
          <w:rFonts w:hint="eastAsia"/>
          <w:sz w:val="22"/>
          <w:szCs w:val="22"/>
        </w:rPr>
        <w:t>中美到了需要认真看清对方是谁、定义双方关系的时候。把中美关系搞清楚了，就等于搞清了这个时代。中美究竟是不是只能一赢一输，一个把另一个最终扳倒的关系，对这个问题的困惑，是这两大国之间一些具体摩擦常常带来战略不安的原因。不把这个问题搞透了，人们就无法确定中美各领域多如牛毛的“掰手腕”的性质，而且两国都可能到头来依赖“最坏的准备”。</w:t>
      </w:r>
    </w:p>
    <w:p w14:paraId="7C29F2EA" w14:textId="77777777" w:rsidR="005E3639" w:rsidRPr="005E3639" w:rsidRDefault="005E3639" w:rsidP="005E3639">
      <w:pPr>
        <w:ind w:firstLine="480"/>
        <w:rPr>
          <w:rFonts w:hint="eastAsia"/>
          <w:sz w:val="22"/>
          <w:szCs w:val="22"/>
        </w:rPr>
      </w:pPr>
      <w:r w:rsidRPr="005E3639">
        <w:rPr>
          <w:rFonts w:hint="eastAsia"/>
          <w:sz w:val="22"/>
          <w:szCs w:val="22"/>
        </w:rPr>
        <w:t>中美两国关系中令人乐观和令人悲观的因素似乎同样多，</w:t>
      </w:r>
      <w:r w:rsidRPr="005E3639">
        <w:rPr>
          <w:rFonts w:hint="eastAsia"/>
          <w:sz w:val="22"/>
          <w:szCs w:val="22"/>
          <w:u w:val="single"/>
        </w:rPr>
        <w:t>两国都对对方的战略意图有很深忧虑。双方大体都在谨慎行事，一边不希望因为过激举动引发对抗，同时又担心自己的让步会鼓励对方未来采取更强硬的态度。两国国内都有批评政府“软弱”的声音，强硬姿态更容易在本国国内获得民意支持。</w:t>
      </w:r>
    </w:p>
    <w:p w14:paraId="7058EAE0" w14:textId="77777777" w:rsidR="005E3639" w:rsidRPr="005E3639" w:rsidRDefault="005E3639" w:rsidP="005E3639">
      <w:pPr>
        <w:ind w:firstLine="480"/>
        <w:rPr>
          <w:rFonts w:hint="eastAsia"/>
          <w:sz w:val="22"/>
          <w:szCs w:val="22"/>
        </w:rPr>
      </w:pPr>
      <w:r w:rsidRPr="005E3639">
        <w:rPr>
          <w:rFonts w:hint="eastAsia"/>
          <w:sz w:val="22"/>
          <w:szCs w:val="22"/>
        </w:rPr>
        <w:t>太平洋两岸的现实经济合作规模非常大，这使得中美关系的性质肯定与当年经济上近乎老死不相往来的美苏关系的性质有了很大区别。问题在于这种区别是否具有本质意义，它所代表的方向是否是不可逆的，或者说是经过努力可以固定下来的，成为人类文明演进的决定性趋势。</w:t>
      </w:r>
    </w:p>
    <w:p w14:paraId="1E37748F" w14:textId="77777777" w:rsidR="005E3639" w:rsidRPr="005E3639" w:rsidRDefault="005E3639" w:rsidP="005E3639">
      <w:pPr>
        <w:ind w:firstLine="480"/>
        <w:rPr>
          <w:rFonts w:hint="eastAsia"/>
          <w:sz w:val="22"/>
          <w:szCs w:val="22"/>
        </w:rPr>
      </w:pPr>
      <w:r w:rsidRPr="005E3639">
        <w:rPr>
          <w:rFonts w:hint="eastAsia"/>
          <w:sz w:val="22"/>
          <w:szCs w:val="22"/>
        </w:rPr>
        <w:t>人类历史的经验应当说提供了更多质疑这一趋势的案例，所以怀疑论者不光表现得振振有词，而且他们的内在担心也是真实的。然而现实似乎有它自身的固执和韧性，它总是拒绝配合中美一些人的对抗冲动，令那些冲动在大多数情况下只能自生自灭。</w:t>
      </w:r>
    </w:p>
    <w:p w14:paraId="507F5C0D" w14:textId="77777777" w:rsidR="005E3639" w:rsidRPr="005E3639" w:rsidRDefault="005E3639" w:rsidP="005E3639">
      <w:pPr>
        <w:ind w:firstLine="480"/>
        <w:rPr>
          <w:rFonts w:hint="eastAsia"/>
          <w:sz w:val="22"/>
          <w:szCs w:val="22"/>
        </w:rPr>
      </w:pPr>
      <w:r w:rsidRPr="005E3639">
        <w:rPr>
          <w:rFonts w:hint="eastAsia"/>
          <w:sz w:val="22"/>
          <w:szCs w:val="22"/>
        </w:rPr>
        <w:t>结果是，一个更大的问号在中美之间逐渐形成：如果不合作，中美真有别的选择吗？理论上好像有，但现实中它们从没有能够成功证明自己行得通。关于它们所意味的代价的推演往往令人不寒而栗，结果是那些想起来很让一些人觉得“解恨”的选择都被一一放弃了。</w:t>
      </w:r>
    </w:p>
    <w:p w14:paraId="40FB5137" w14:textId="77777777" w:rsidR="005E3639" w:rsidRPr="005E3639" w:rsidRDefault="005E3639" w:rsidP="005E3639">
      <w:pPr>
        <w:ind w:firstLine="480"/>
        <w:rPr>
          <w:rFonts w:hint="eastAsia"/>
          <w:sz w:val="22"/>
          <w:szCs w:val="22"/>
          <w:u w:val="single"/>
        </w:rPr>
      </w:pPr>
      <w:r w:rsidRPr="005E3639">
        <w:rPr>
          <w:rFonts w:hint="eastAsia"/>
          <w:sz w:val="22"/>
          <w:szCs w:val="22"/>
        </w:rPr>
        <w:t>导致这种情况的原因是什么呢？大概是全球化在重塑个人以及国家的利益，还有实现那些利益的方式。</w:t>
      </w:r>
      <w:r w:rsidRPr="005E3639">
        <w:rPr>
          <w:rFonts w:hint="eastAsia"/>
          <w:sz w:val="22"/>
          <w:szCs w:val="22"/>
          <w:u w:val="single"/>
        </w:rPr>
        <w:t>中美已经形成的庞大合作规模里充满了两国社会的现实利益，其中的问题大多是这种利益的附属品。两国合作的利益惯性太大了，人们看不到对抗可能产生的好处会比维持和改善合作所能得到的更多，没有人可以承担得起毁掉中美合作的责任。</w:t>
      </w:r>
    </w:p>
    <w:p w14:paraId="04677371" w14:textId="77777777" w:rsidR="005E3639" w:rsidRPr="005E3639" w:rsidRDefault="005E3639" w:rsidP="005E3639">
      <w:pPr>
        <w:ind w:firstLine="480"/>
        <w:rPr>
          <w:rFonts w:hint="eastAsia"/>
          <w:sz w:val="22"/>
          <w:szCs w:val="22"/>
        </w:rPr>
      </w:pPr>
      <w:r w:rsidRPr="005E3639">
        <w:rPr>
          <w:rFonts w:hint="eastAsia"/>
          <w:sz w:val="22"/>
          <w:szCs w:val="22"/>
          <w:u w:val="single"/>
        </w:rPr>
        <w:t>北京、华盛顿会从“拖延”对抗逐渐走向“远离”对抗吗？</w:t>
      </w:r>
      <w:r w:rsidRPr="005E3639">
        <w:rPr>
          <w:rFonts w:hint="eastAsia"/>
          <w:sz w:val="22"/>
          <w:szCs w:val="22"/>
        </w:rPr>
        <w:t>这样的可能性似乎在增加。两国及人类的认识能力还不足以现在就对这个根本性问题作出斩钉截铁的回答，但是北京和华盛顿如果真想为</w:t>
      </w:r>
      <w:r w:rsidRPr="005E3639">
        <w:rPr>
          <w:rFonts w:hint="eastAsia"/>
          <w:sz w:val="22"/>
          <w:szCs w:val="22"/>
        </w:rPr>
        <w:t>21</w:t>
      </w:r>
      <w:r w:rsidRPr="005E3639">
        <w:rPr>
          <w:rFonts w:hint="eastAsia"/>
          <w:sz w:val="22"/>
          <w:szCs w:val="22"/>
        </w:rPr>
        <w:t>世纪寻求一个好的结果，那么现在是双方对彼此战略疑虑构建一个强有力的管理框架的时候了。</w:t>
      </w:r>
    </w:p>
    <w:p w14:paraId="0FC45BF8" w14:textId="77777777" w:rsidR="005E3639" w:rsidRPr="005E3639" w:rsidRDefault="005E3639" w:rsidP="005E3639">
      <w:pPr>
        <w:ind w:firstLine="480"/>
        <w:rPr>
          <w:rFonts w:hint="eastAsia"/>
          <w:sz w:val="22"/>
          <w:szCs w:val="22"/>
        </w:rPr>
      </w:pPr>
      <w:r w:rsidRPr="005E3639">
        <w:rPr>
          <w:rFonts w:hint="eastAsia"/>
          <w:sz w:val="22"/>
          <w:szCs w:val="22"/>
        </w:rPr>
        <w:t>蒂勒森不久前访问北京时曾表示，</w:t>
      </w:r>
      <w:r w:rsidRPr="005E3639">
        <w:rPr>
          <w:rFonts w:hint="eastAsia"/>
          <w:sz w:val="22"/>
          <w:szCs w:val="22"/>
          <w:u w:val="single"/>
        </w:rPr>
        <w:t>特朗普总统希望与习近平主席为美中关系未来</w:t>
      </w:r>
      <w:r w:rsidRPr="005E3639">
        <w:rPr>
          <w:rFonts w:hint="eastAsia"/>
          <w:sz w:val="22"/>
          <w:szCs w:val="22"/>
          <w:u w:val="single"/>
        </w:rPr>
        <w:t>50</w:t>
      </w:r>
      <w:r w:rsidRPr="005E3639">
        <w:rPr>
          <w:rFonts w:hint="eastAsia"/>
          <w:sz w:val="22"/>
          <w:szCs w:val="22"/>
          <w:u w:val="single"/>
        </w:rPr>
        <w:t>年的发展确定方向。而这</w:t>
      </w:r>
      <w:r w:rsidRPr="005E3639">
        <w:rPr>
          <w:rFonts w:hint="eastAsia"/>
          <w:sz w:val="22"/>
          <w:szCs w:val="22"/>
          <w:u w:val="single"/>
        </w:rPr>
        <w:t>50</w:t>
      </w:r>
      <w:r w:rsidRPr="005E3639">
        <w:rPr>
          <w:rFonts w:hint="eastAsia"/>
          <w:sz w:val="22"/>
          <w:szCs w:val="22"/>
          <w:u w:val="single"/>
        </w:rPr>
        <w:t>年里北京和华盛顿的最大使命就是拆解修昔底德陷阱，</w:t>
      </w:r>
      <w:r w:rsidRPr="005E3639">
        <w:rPr>
          <w:rFonts w:hint="eastAsia"/>
          <w:sz w:val="22"/>
          <w:szCs w:val="22"/>
        </w:rPr>
        <w:t>避免人类文明往回走，谁多亏了点赚了点，绝不会是被历史记住的中美关系的主线。</w:t>
      </w:r>
    </w:p>
    <w:p w14:paraId="7B08E91F" w14:textId="77777777" w:rsidR="005E3639" w:rsidRPr="005E3639" w:rsidRDefault="005E3639" w:rsidP="005E3639">
      <w:pPr>
        <w:ind w:firstLine="480"/>
        <w:rPr>
          <w:rFonts w:hint="eastAsia"/>
          <w:sz w:val="22"/>
          <w:szCs w:val="22"/>
        </w:rPr>
      </w:pPr>
      <w:r w:rsidRPr="005E3639">
        <w:rPr>
          <w:rFonts w:hint="eastAsia"/>
          <w:sz w:val="22"/>
          <w:szCs w:val="22"/>
        </w:rPr>
        <w:t>习特会即将到来，关于为何两国直到临近会晤举行时才对外正式发布消息，为何会晤地点选在佛州海湖庄园等等的猜测，都属于短线焦点。中美元首将谈些什么，产生什么样的长远影响，那些才是历史长镜头准备记录的答案。</w:t>
      </w:r>
    </w:p>
    <w:sectPr w:rsidR="005E3639" w:rsidRPr="005E3639"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62A8C" w14:textId="77777777" w:rsidR="005E3639" w:rsidRDefault="005E3639" w:rsidP="005E3639">
      <w:r>
        <w:separator/>
      </w:r>
    </w:p>
  </w:endnote>
  <w:endnote w:type="continuationSeparator" w:id="0">
    <w:p w14:paraId="4F21FACF" w14:textId="77777777" w:rsidR="005E3639" w:rsidRDefault="005E3639" w:rsidP="005E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8A177" w14:textId="77777777" w:rsidR="005E3639" w:rsidRDefault="005E3639" w:rsidP="00E94E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DB72D57" w14:textId="77777777" w:rsidR="005E3639" w:rsidRDefault="005E3639" w:rsidP="005E3639">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7926" w14:textId="77777777" w:rsidR="005E3639" w:rsidRDefault="005E3639" w:rsidP="00E94E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1CFA">
      <w:rPr>
        <w:rStyle w:val="a8"/>
        <w:noProof/>
      </w:rPr>
      <w:t>1</w:t>
    </w:r>
    <w:r>
      <w:rPr>
        <w:rStyle w:val="a8"/>
      </w:rPr>
      <w:fldChar w:fldCharType="end"/>
    </w:r>
  </w:p>
  <w:p w14:paraId="28167B67" w14:textId="77777777" w:rsidR="005E3639" w:rsidRDefault="005E3639" w:rsidP="005E3639">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434AA" w14:textId="77777777" w:rsidR="005E3639" w:rsidRDefault="005E3639" w:rsidP="005E3639">
      <w:r>
        <w:separator/>
      </w:r>
    </w:p>
  </w:footnote>
  <w:footnote w:type="continuationSeparator" w:id="0">
    <w:p w14:paraId="72CB811F" w14:textId="77777777" w:rsidR="005E3639" w:rsidRDefault="005E3639" w:rsidP="005E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39"/>
    <w:rsid w:val="0046749E"/>
    <w:rsid w:val="004C2AB8"/>
    <w:rsid w:val="005E3639"/>
    <w:rsid w:val="009D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AE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E3639"/>
    <w:pPr>
      <w:ind w:leftChars="2500" w:left="100"/>
    </w:pPr>
  </w:style>
  <w:style w:type="character" w:customStyle="1" w:styleId="a4">
    <w:name w:val="日期字符"/>
    <w:basedOn w:val="a0"/>
    <w:link w:val="a3"/>
    <w:uiPriority w:val="99"/>
    <w:rsid w:val="005E3639"/>
  </w:style>
  <w:style w:type="character" w:styleId="a5">
    <w:name w:val="Hyperlink"/>
    <w:basedOn w:val="a0"/>
    <w:uiPriority w:val="99"/>
    <w:unhideWhenUsed/>
    <w:rsid w:val="005E3639"/>
    <w:rPr>
      <w:color w:val="0000FF" w:themeColor="hyperlink"/>
      <w:u w:val="single"/>
    </w:rPr>
  </w:style>
  <w:style w:type="paragraph" w:styleId="a6">
    <w:name w:val="footer"/>
    <w:basedOn w:val="a"/>
    <w:link w:val="a7"/>
    <w:uiPriority w:val="99"/>
    <w:unhideWhenUsed/>
    <w:rsid w:val="005E3639"/>
    <w:pPr>
      <w:tabs>
        <w:tab w:val="center" w:pos="4153"/>
        <w:tab w:val="right" w:pos="8306"/>
      </w:tabs>
      <w:snapToGrid w:val="0"/>
      <w:jc w:val="left"/>
    </w:pPr>
    <w:rPr>
      <w:sz w:val="18"/>
      <w:szCs w:val="18"/>
    </w:rPr>
  </w:style>
  <w:style w:type="character" w:customStyle="1" w:styleId="a7">
    <w:name w:val="页脚字符"/>
    <w:basedOn w:val="a0"/>
    <w:link w:val="a6"/>
    <w:uiPriority w:val="99"/>
    <w:rsid w:val="005E3639"/>
    <w:rPr>
      <w:sz w:val="18"/>
      <w:szCs w:val="18"/>
    </w:rPr>
  </w:style>
  <w:style w:type="character" w:styleId="a8">
    <w:name w:val="page number"/>
    <w:basedOn w:val="a0"/>
    <w:uiPriority w:val="99"/>
    <w:semiHidden/>
    <w:unhideWhenUsed/>
    <w:rsid w:val="005E36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E3639"/>
    <w:pPr>
      <w:ind w:leftChars="2500" w:left="100"/>
    </w:pPr>
  </w:style>
  <w:style w:type="character" w:customStyle="1" w:styleId="a4">
    <w:name w:val="日期字符"/>
    <w:basedOn w:val="a0"/>
    <w:link w:val="a3"/>
    <w:uiPriority w:val="99"/>
    <w:rsid w:val="005E3639"/>
  </w:style>
  <w:style w:type="character" w:styleId="a5">
    <w:name w:val="Hyperlink"/>
    <w:basedOn w:val="a0"/>
    <w:uiPriority w:val="99"/>
    <w:unhideWhenUsed/>
    <w:rsid w:val="005E3639"/>
    <w:rPr>
      <w:color w:val="0000FF" w:themeColor="hyperlink"/>
      <w:u w:val="single"/>
    </w:rPr>
  </w:style>
  <w:style w:type="paragraph" w:styleId="a6">
    <w:name w:val="footer"/>
    <w:basedOn w:val="a"/>
    <w:link w:val="a7"/>
    <w:uiPriority w:val="99"/>
    <w:unhideWhenUsed/>
    <w:rsid w:val="005E3639"/>
    <w:pPr>
      <w:tabs>
        <w:tab w:val="center" w:pos="4153"/>
        <w:tab w:val="right" w:pos="8306"/>
      </w:tabs>
      <w:snapToGrid w:val="0"/>
      <w:jc w:val="left"/>
    </w:pPr>
    <w:rPr>
      <w:sz w:val="18"/>
      <w:szCs w:val="18"/>
    </w:rPr>
  </w:style>
  <w:style w:type="character" w:customStyle="1" w:styleId="a7">
    <w:name w:val="页脚字符"/>
    <w:basedOn w:val="a0"/>
    <w:link w:val="a6"/>
    <w:uiPriority w:val="99"/>
    <w:rsid w:val="005E3639"/>
    <w:rPr>
      <w:sz w:val="18"/>
      <w:szCs w:val="18"/>
    </w:rPr>
  </w:style>
  <w:style w:type="character" w:styleId="a8">
    <w:name w:val="page number"/>
    <w:basedOn w:val="a0"/>
    <w:uiPriority w:val="99"/>
    <w:semiHidden/>
    <w:unhideWhenUsed/>
    <w:rsid w:val="005E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pinion.huanqiu.com/editorial/2017-03/10404960.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4502-6D0D-A94D-AD2B-1B9F37AA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430</Words>
  <Characters>2452</Characters>
  <Application>Microsoft Macintosh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2</cp:revision>
  <dcterms:created xsi:type="dcterms:W3CDTF">2017-04-05T01:07:00Z</dcterms:created>
  <dcterms:modified xsi:type="dcterms:W3CDTF">2017-04-05T01:18:00Z</dcterms:modified>
</cp:coreProperties>
</file>