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A9C" w:rsidRDefault="001B2A9C"/>
    <w:tbl>
      <w:tblPr>
        <w:tblStyle w:val="a3"/>
        <w:tblW w:w="0" w:type="auto"/>
        <w:tblLook w:val="04A0" w:firstRow="1" w:lastRow="0" w:firstColumn="1" w:lastColumn="0" w:noHBand="0" w:noVBand="1"/>
      </w:tblPr>
      <w:tblGrid>
        <w:gridCol w:w="4148"/>
        <w:gridCol w:w="4148"/>
      </w:tblGrid>
      <w:tr w:rsidR="004C3CCD" w:rsidTr="00E32DE4">
        <w:tc>
          <w:tcPr>
            <w:tcW w:w="8296" w:type="dxa"/>
            <w:gridSpan w:val="2"/>
          </w:tcPr>
          <w:p w:rsidR="004C3CCD" w:rsidRPr="004C3CCD" w:rsidRDefault="00D72643" w:rsidP="00E32DE4">
            <w:pPr>
              <w:rPr>
                <w:b/>
              </w:rPr>
            </w:pPr>
            <w:r w:rsidRPr="00D72643">
              <w:rPr>
                <w:rFonts w:hint="eastAsia"/>
                <w:b/>
              </w:rPr>
              <w:t>沈泽玮：新中关系</w:t>
            </w:r>
            <w:r w:rsidRPr="00D72643">
              <w:rPr>
                <w:rFonts w:hint="eastAsia"/>
                <w:b/>
              </w:rPr>
              <w:t xml:space="preserve"> </w:t>
            </w:r>
            <w:r w:rsidRPr="00D72643">
              <w:rPr>
                <w:rFonts w:hint="eastAsia"/>
                <w:b/>
              </w:rPr>
              <w:t>解读密码在桌上？</w:t>
            </w:r>
          </w:p>
        </w:tc>
      </w:tr>
      <w:tr w:rsidR="004C3CCD" w:rsidTr="00E32DE4">
        <w:tc>
          <w:tcPr>
            <w:tcW w:w="8296" w:type="dxa"/>
            <w:gridSpan w:val="2"/>
          </w:tcPr>
          <w:p w:rsidR="004C3CCD" w:rsidRDefault="00D72643" w:rsidP="00E32DE4">
            <w:r w:rsidRPr="00D72643">
              <w:t>http://www.zaobao.com.sg/zopinions/views/story20170526-764647</w:t>
            </w:r>
          </w:p>
        </w:tc>
      </w:tr>
      <w:tr w:rsidR="004C3CCD" w:rsidTr="00E32DE4">
        <w:tc>
          <w:tcPr>
            <w:tcW w:w="4148" w:type="dxa"/>
          </w:tcPr>
          <w:p w:rsidR="004C3CCD" w:rsidRDefault="00D72643" w:rsidP="00E32DE4">
            <w:r>
              <w:rPr>
                <w:rFonts w:hint="eastAsia"/>
              </w:rPr>
              <w:t>联合早报</w:t>
            </w:r>
          </w:p>
        </w:tc>
        <w:tc>
          <w:tcPr>
            <w:tcW w:w="4148" w:type="dxa"/>
          </w:tcPr>
          <w:p w:rsidR="004C3CCD" w:rsidRDefault="00D72643" w:rsidP="00E32DE4">
            <w:r w:rsidRPr="00D72643">
              <w:rPr>
                <w:rFonts w:hint="eastAsia"/>
              </w:rPr>
              <w:t>2017</w:t>
            </w:r>
            <w:r w:rsidRPr="00D72643">
              <w:rPr>
                <w:rFonts w:hint="eastAsia"/>
              </w:rPr>
              <w:t>年</w:t>
            </w:r>
            <w:r w:rsidRPr="00D72643">
              <w:rPr>
                <w:rFonts w:hint="eastAsia"/>
              </w:rPr>
              <w:t>5</w:t>
            </w:r>
            <w:r w:rsidRPr="00D72643">
              <w:rPr>
                <w:rFonts w:hint="eastAsia"/>
              </w:rPr>
              <w:t>月</w:t>
            </w:r>
            <w:r w:rsidRPr="00D72643">
              <w:rPr>
                <w:rFonts w:hint="eastAsia"/>
              </w:rPr>
              <w:t>26</w:t>
            </w:r>
            <w:r w:rsidRPr="00D72643">
              <w:rPr>
                <w:rFonts w:hint="eastAsia"/>
              </w:rPr>
              <w:t>日</w:t>
            </w:r>
          </w:p>
        </w:tc>
      </w:tr>
      <w:tr w:rsidR="004C3CCD" w:rsidTr="00E32DE4">
        <w:tc>
          <w:tcPr>
            <w:tcW w:w="8296" w:type="dxa"/>
            <w:gridSpan w:val="2"/>
          </w:tcPr>
          <w:p w:rsidR="00D72643" w:rsidRPr="00D72643" w:rsidRDefault="00D72643" w:rsidP="00D72643">
            <w:pPr>
              <w:widowControl/>
              <w:shd w:val="clear" w:color="auto" w:fill="FFFFFF"/>
              <w:spacing w:after="288"/>
              <w:ind w:right="240" w:firstLine="480"/>
              <w:jc w:val="left"/>
            </w:pPr>
            <w:r w:rsidRPr="00D72643">
              <w:rPr>
                <w:rFonts w:hint="eastAsia"/>
              </w:rPr>
              <w:t>在北京举行的“一带一路”高峰论坛不见我国总理李显龙的身影，点中了部分媒体和网民的兴奋穴位。</w:t>
            </w:r>
          </w:p>
          <w:p w:rsidR="00D72643" w:rsidRPr="00D72643" w:rsidRDefault="00D72643" w:rsidP="00D72643">
            <w:pPr>
              <w:widowControl/>
              <w:shd w:val="clear" w:color="auto" w:fill="FFFFFF"/>
              <w:spacing w:after="288"/>
              <w:ind w:right="240" w:firstLine="480"/>
              <w:jc w:val="left"/>
              <w:rPr>
                <w:rFonts w:hint="eastAsia"/>
              </w:rPr>
            </w:pPr>
            <w:r w:rsidRPr="00D72643">
              <w:rPr>
                <w:rFonts w:hint="eastAsia"/>
              </w:rPr>
              <w:t>大家议论纷纷，新加坡不支持中国的“一带一路”倡议吗？凭单</w:t>
            </w:r>
            <w:proofErr w:type="gramStart"/>
            <w:r w:rsidRPr="00D72643">
              <w:rPr>
                <w:rFonts w:hint="eastAsia"/>
              </w:rPr>
              <w:t>一</w:t>
            </w:r>
            <w:proofErr w:type="gramEnd"/>
            <w:r w:rsidRPr="00D72643">
              <w:rPr>
                <w:rFonts w:hint="eastAsia"/>
              </w:rPr>
              <w:t>事件，就能断定新中关系“冻过水”了吗？</w:t>
            </w:r>
          </w:p>
          <w:p w:rsidR="00D72643" w:rsidRPr="00D72643" w:rsidRDefault="00D72643" w:rsidP="00D72643">
            <w:pPr>
              <w:widowControl/>
              <w:shd w:val="clear" w:color="auto" w:fill="FFFFFF"/>
              <w:spacing w:after="288"/>
              <w:ind w:right="240" w:firstLine="480"/>
              <w:jc w:val="left"/>
            </w:pPr>
            <w:r w:rsidRPr="00D72643">
              <w:rPr>
                <w:rFonts w:hint="eastAsia"/>
              </w:rPr>
              <w:t>我国副总理兼国家安全统筹部长张志贤</w:t>
            </w:r>
            <w:r w:rsidRPr="00D72643">
              <w:rPr>
                <w:rFonts w:hint="eastAsia"/>
              </w:rPr>
              <w:t>5</w:t>
            </w:r>
            <w:r w:rsidRPr="00D72643">
              <w:rPr>
                <w:rFonts w:hint="eastAsia"/>
              </w:rPr>
              <w:t>月</w:t>
            </w:r>
            <w:r w:rsidRPr="00D72643">
              <w:rPr>
                <w:rFonts w:hint="eastAsia"/>
              </w:rPr>
              <w:t>24</w:t>
            </w:r>
            <w:r w:rsidRPr="00D72643">
              <w:rPr>
                <w:rFonts w:hint="eastAsia"/>
              </w:rPr>
              <w:t>日在国立大学东亚所</w:t>
            </w:r>
            <w:r w:rsidRPr="00D72643">
              <w:rPr>
                <w:rFonts w:hint="eastAsia"/>
              </w:rPr>
              <w:t>20</w:t>
            </w:r>
            <w:r w:rsidRPr="00D72643">
              <w:rPr>
                <w:rFonts w:hint="eastAsia"/>
              </w:rPr>
              <w:t>周年论坛上发表了</w:t>
            </w:r>
            <w:r w:rsidRPr="00D72643">
              <w:rPr>
                <w:rFonts w:hint="eastAsia"/>
              </w:rPr>
              <w:t>20</w:t>
            </w:r>
            <w:r w:rsidRPr="00D72643">
              <w:rPr>
                <w:rFonts w:hint="eastAsia"/>
              </w:rPr>
              <w:t>分钟的演讲，清楚地表达了新加坡的立场。</w:t>
            </w:r>
          </w:p>
          <w:p w:rsidR="00D72643" w:rsidRPr="00D72643" w:rsidRDefault="00D72643" w:rsidP="00D72643">
            <w:pPr>
              <w:widowControl/>
              <w:shd w:val="clear" w:color="auto" w:fill="FFFFFF"/>
              <w:spacing w:after="288"/>
              <w:ind w:right="240" w:firstLine="480"/>
              <w:jc w:val="left"/>
            </w:pPr>
            <w:r w:rsidRPr="00D72643">
              <w:rPr>
                <w:rFonts w:hint="eastAsia"/>
              </w:rPr>
              <w:t>他说：</w:t>
            </w:r>
            <w:proofErr w:type="gramStart"/>
            <w:r w:rsidRPr="00D72643">
              <w:rPr>
                <w:rFonts w:hint="eastAsia"/>
              </w:rPr>
              <w:t>“</w:t>
            </w:r>
            <w:proofErr w:type="gramEnd"/>
            <w:r w:rsidRPr="00D72643">
              <w:rPr>
                <w:rFonts w:hint="eastAsia"/>
              </w:rPr>
              <w:t>新加坡和中国的关系具有深度、宽度与力度，两国的共同利益远大于偶尔的分歧，</w:t>
            </w:r>
            <w:r w:rsidRPr="00D72643">
              <w:rPr>
                <w:rFonts w:hint="eastAsia"/>
                <w:highlight w:val="yellow"/>
              </w:rPr>
              <w:t>我国支持中国推动的“一带一路”倡议</w:t>
            </w:r>
            <w:r w:rsidRPr="00D72643">
              <w:rPr>
                <w:rFonts w:hint="eastAsia"/>
              </w:rPr>
              <w:t>，并将秉持一贯的原则，继续支持中国的和平发展以及它在本地区具有建设性的参与。”</w:t>
            </w:r>
          </w:p>
          <w:p w:rsidR="00D72643" w:rsidRPr="00D72643" w:rsidRDefault="00D72643" w:rsidP="00D72643">
            <w:pPr>
              <w:widowControl/>
              <w:shd w:val="clear" w:color="auto" w:fill="FFFFFF"/>
              <w:spacing w:after="288"/>
              <w:ind w:right="240" w:firstLine="480"/>
              <w:jc w:val="left"/>
              <w:rPr>
                <w:rFonts w:hint="eastAsia"/>
              </w:rPr>
            </w:pPr>
            <w:r w:rsidRPr="00D72643">
              <w:rPr>
                <w:rFonts w:hint="eastAsia"/>
              </w:rPr>
              <w:t>张志贤还提到，在过去三个月里，他以联合主席的身份，主持了新中两国高级领导人三大主要双边合作机制中的两场会议。第一场是在北京举行的第</w:t>
            </w:r>
            <w:r w:rsidRPr="00D72643">
              <w:rPr>
                <w:rFonts w:hint="eastAsia"/>
              </w:rPr>
              <w:t>13</w:t>
            </w:r>
            <w:r w:rsidRPr="00D72643">
              <w:rPr>
                <w:rFonts w:hint="eastAsia"/>
              </w:rPr>
              <w:t>届新中双边合作联合委员会会议，中共中央政治局常委、副总理张高丽一同主持。另一场在上星期刚落幕，与中共中央政治局委员、中央组织部部长赵乐际共同主持的中新领导力论坛。</w:t>
            </w:r>
          </w:p>
          <w:p w:rsidR="00D72643" w:rsidRPr="00D72643" w:rsidRDefault="00D72643" w:rsidP="00D72643">
            <w:pPr>
              <w:widowControl/>
              <w:shd w:val="clear" w:color="auto" w:fill="FFFFFF"/>
              <w:spacing w:after="288"/>
              <w:ind w:right="240" w:firstLine="480"/>
              <w:jc w:val="left"/>
              <w:rPr>
                <w:rFonts w:hint="eastAsia"/>
              </w:rPr>
            </w:pPr>
            <w:r w:rsidRPr="00D72643">
              <w:rPr>
                <w:rFonts w:hint="eastAsia"/>
              </w:rPr>
              <w:t>“中共中央政治局常委”和“中共中央政治局委员”是什么概念？</w:t>
            </w:r>
          </w:p>
          <w:p w:rsidR="00D72643" w:rsidRPr="00D72643" w:rsidRDefault="00D72643" w:rsidP="00D72643">
            <w:pPr>
              <w:widowControl/>
              <w:shd w:val="clear" w:color="auto" w:fill="FFFFFF"/>
              <w:spacing w:after="288"/>
              <w:ind w:right="240" w:firstLine="480"/>
              <w:jc w:val="left"/>
              <w:rPr>
                <w:rFonts w:hint="eastAsia"/>
              </w:rPr>
            </w:pPr>
            <w:r w:rsidRPr="00D72643">
              <w:rPr>
                <w:rFonts w:hint="eastAsia"/>
              </w:rPr>
              <w:t>中共中央政治局常委由七人组成，中共中央政治局委员由</w:t>
            </w:r>
            <w:r w:rsidRPr="00D72643">
              <w:rPr>
                <w:rFonts w:hint="eastAsia"/>
              </w:rPr>
              <w:t>25</w:t>
            </w:r>
            <w:r w:rsidRPr="00D72643">
              <w:rPr>
                <w:rFonts w:hint="eastAsia"/>
              </w:rPr>
              <w:t>人组成，相当于中国政治最顶层、最重要的成员。中国</w:t>
            </w:r>
            <w:r w:rsidRPr="00D72643">
              <w:rPr>
                <w:rFonts w:hint="eastAsia"/>
              </w:rPr>
              <w:t>13</w:t>
            </w:r>
            <w:r w:rsidRPr="00D72643">
              <w:rPr>
                <w:rFonts w:hint="eastAsia"/>
              </w:rPr>
              <w:t>亿人口，晋</w:t>
            </w:r>
            <w:proofErr w:type="gramStart"/>
            <w:r w:rsidRPr="00D72643">
              <w:rPr>
                <w:rFonts w:hint="eastAsia"/>
              </w:rPr>
              <w:t>身政治</w:t>
            </w:r>
            <w:proofErr w:type="gramEnd"/>
            <w:r w:rsidRPr="00D72643">
              <w:rPr>
                <w:rFonts w:hint="eastAsia"/>
              </w:rPr>
              <w:t>圈排名首七、首</w:t>
            </w:r>
            <w:r w:rsidRPr="00D72643">
              <w:rPr>
                <w:rFonts w:hint="eastAsia"/>
              </w:rPr>
              <w:t>25</w:t>
            </w:r>
            <w:r w:rsidRPr="00D72643">
              <w:rPr>
                <w:rFonts w:hint="eastAsia"/>
              </w:rPr>
              <w:t>位的官员，张志贤短短三个月内见了两位，不能说新中关系很糟吧？赵乐际到访我国时，还与李显龙总理见面了。</w:t>
            </w:r>
          </w:p>
          <w:p w:rsidR="00D72643" w:rsidRPr="00D72643" w:rsidRDefault="00D72643" w:rsidP="00D72643">
            <w:pPr>
              <w:widowControl/>
              <w:shd w:val="clear" w:color="auto" w:fill="FFFFFF"/>
              <w:spacing w:after="288"/>
              <w:ind w:right="240" w:firstLine="480"/>
              <w:jc w:val="left"/>
              <w:rPr>
                <w:rFonts w:hint="eastAsia"/>
              </w:rPr>
            </w:pPr>
            <w:r w:rsidRPr="00D72643">
              <w:rPr>
                <w:rFonts w:hint="eastAsia"/>
              </w:rPr>
              <w:t>再一个积极信号是，《联合早报》</w:t>
            </w:r>
            <w:r w:rsidRPr="00D72643">
              <w:rPr>
                <w:rFonts w:hint="eastAsia"/>
              </w:rPr>
              <w:t>5</w:t>
            </w:r>
            <w:r w:rsidRPr="00D72643">
              <w:rPr>
                <w:rFonts w:hint="eastAsia"/>
              </w:rPr>
              <w:t>月</w:t>
            </w:r>
            <w:r w:rsidRPr="00D72643">
              <w:rPr>
                <w:rFonts w:hint="eastAsia"/>
              </w:rPr>
              <w:t>25</w:t>
            </w:r>
            <w:r w:rsidRPr="00D72643">
              <w:rPr>
                <w:rFonts w:hint="eastAsia"/>
              </w:rPr>
              <w:t>日独家报道，第三轮新中自</w:t>
            </w:r>
            <w:proofErr w:type="gramStart"/>
            <w:r w:rsidRPr="00D72643">
              <w:rPr>
                <w:rFonts w:hint="eastAsia"/>
              </w:rPr>
              <w:t>贸协定</w:t>
            </w:r>
            <w:proofErr w:type="gramEnd"/>
            <w:r w:rsidRPr="00D72643">
              <w:rPr>
                <w:rFonts w:hint="eastAsia"/>
              </w:rPr>
              <w:t>升级版谈判，将在</w:t>
            </w:r>
            <w:r w:rsidRPr="00D72643">
              <w:rPr>
                <w:rFonts w:hint="eastAsia"/>
              </w:rPr>
              <w:t>6</w:t>
            </w:r>
            <w:r w:rsidRPr="00D72643">
              <w:rPr>
                <w:rFonts w:hint="eastAsia"/>
              </w:rPr>
              <w:t>月中旬于北京举行。这个消息是中国驻新加坡大使馆向《联合早报》证实的。据了解，“升级版”的“干货”包括将为新加坡企业的在华投资扫除更多障碍，并提供更多保障。</w:t>
            </w:r>
          </w:p>
          <w:p w:rsidR="00D72643" w:rsidRPr="00D72643" w:rsidRDefault="00D72643" w:rsidP="00D72643">
            <w:pPr>
              <w:widowControl/>
              <w:shd w:val="clear" w:color="auto" w:fill="FFFFFF"/>
              <w:spacing w:after="288"/>
              <w:ind w:right="240" w:firstLine="480"/>
              <w:jc w:val="left"/>
              <w:rPr>
                <w:rFonts w:hint="eastAsia"/>
              </w:rPr>
            </w:pPr>
            <w:r w:rsidRPr="00D72643">
              <w:rPr>
                <w:rFonts w:hint="eastAsia"/>
              </w:rPr>
              <w:t>查了查中国商务部网站，中国与</w:t>
            </w:r>
            <w:r w:rsidRPr="00D72643">
              <w:rPr>
                <w:rFonts w:hint="eastAsia"/>
              </w:rPr>
              <w:t>22</w:t>
            </w:r>
            <w:r w:rsidRPr="00D72643">
              <w:rPr>
                <w:rFonts w:hint="eastAsia"/>
              </w:rPr>
              <w:t>个国家和地区签署了</w:t>
            </w:r>
            <w:r w:rsidRPr="00D72643">
              <w:rPr>
                <w:rFonts w:hint="eastAsia"/>
              </w:rPr>
              <w:t>14</w:t>
            </w:r>
            <w:r w:rsidRPr="00D72643">
              <w:rPr>
                <w:rFonts w:hint="eastAsia"/>
              </w:rPr>
              <w:t>个自贸协定，新加坡是其中之一。与中国谈判自</w:t>
            </w:r>
            <w:proofErr w:type="gramStart"/>
            <w:r w:rsidRPr="00D72643">
              <w:rPr>
                <w:rFonts w:hint="eastAsia"/>
              </w:rPr>
              <w:t>贸协定</w:t>
            </w:r>
            <w:proofErr w:type="gramEnd"/>
            <w:r w:rsidRPr="00D72643">
              <w:rPr>
                <w:rFonts w:hint="eastAsia"/>
              </w:rPr>
              <w:t>“升级版”的国家有三个，新加坡就位列其中。</w:t>
            </w:r>
          </w:p>
          <w:p w:rsidR="00D72643" w:rsidRPr="00D72643" w:rsidRDefault="00D72643" w:rsidP="00D72643">
            <w:pPr>
              <w:widowControl/>
              <w:shd w:val="clear" w:color="auto" w:fill="FFFFFF"/>
              <w:spacing w:after="288"/>
              <w:ind w:right="240" w:firstLine="480"/>
              <w:jc w:val="left"/>
              <w:rPr>
                <w:rFonts w:hint="eastAsia"/>
              </w:rPr>
            </w:pPr>
            <w:r w:rsidRPr="00D72643">
              <w:rPr>
                <w:rFonts w:hint="eastAsia"/>
              </w:rPr>
              <w:t>新中两国在</w:t>
            </w:r>
            <w:r w:rsidRPr="00D72643">
              <w:rPr>
                <w:rFonts w:hint="eastAsia"/>
              </w:rPr>
              <w:t>1990</w:t>
            </w:r>
            <w:r w:rsidRPr="00D72643">
              <w:rPr>
                <w:rFonts w:hint="eastAsia"/>
              </w:rPr>
              <w:t>年正式建交，但两国关系可追溯至</w:t>
            </w:r>
            <w:r w:rsidRPr="00D72643">
              <w:rPr>
                <w:rFonts w:hint="eastAsia"/>
              </w:rPr>
              <w:t>1976</w:t>
            </w:r>
            <w:r w:rsidRPr="00D72643">
              <w:rPr>
                <w:rFonts w:hint="eastAsia"/>
              </w:rPr>
              <w:t>年建国总理李光耀访问中国以及中国领导人邓小平两年后于</w:t>
            </w:r>
            <w:r w:rsidRPr="00D72643">
              <w:rPr>
                <w:rFonts w:hint="eastAsia"/>
              </w:rPr>
              <w:t>1978</w:t>
            </w:r>
            <w:r w:rsidRPr="00D72643">
              <w:rPr>
                <w:rFonts w:hint="eastAsia"/>
              </w:rPr>
              <w:t>年对新加坡进行历史性访问。两国正式建交后，陆续开启了新中苏州工业园、人文交流、金融合作、等多面向合作，双方还设立了七个经贸理事会。</w:t>
            </w:r>
          </w:p>
          <w:p w:rsidR="00D72643" w:rsidRPr="00D72643" w:rsidRDefault="00D72643" w:rsidP="00D72643">
            <w:pPr>
              <w:widowControl/>
              <w:shd w:val="clear" w:color="auto" w:fill="FFFFFF"/>
              <w:spacing w:after="288"/>
              <w:ind w:right="240" w:firstLine="480"/>
              <w:jc w:val="left"/>
              <w:rPr>
                <w:rFonts w:hint="eastAsia"/>
              </w:rPr>
            </w:pPr>
            <w:proofErr w:type="gramStart"/>
            <w:r w:rsidRPr="00D72643">
              <w:rPr>
                <w:rFonts w:hint="eastAsia"/>
              </w:rPr>
              <w:t>事隔约</w:t>
            </w:r>
            <w:r w:rsidRPr="00D72643">
              <w:rPr>
                <w:rFonts w:hint="eastAsia"/>
              </w:rPr>
              <w:t>40</w:t>
            </w:r>
            <w:r w:rsidRPr="00D72643">
              <w:rPr>
                <w:rFonts w:hint="eastAsia"/>
              </w:rPr>
              <w:t>年后</w:t>
            </w:r>
            <w:proofErr w:type="gramEnd"/>
            <w:r w:rsidRPr="00D72643">
              <w:rPr>
                <w:rFonts w:hint="eastAsia"/>
              </w:rPr>
              <w:t>，两国老一辈领导人已相继离世，老人们的特殊情谊要在新一代领导人身上延续下来谈何容易。</w:t>
            </w:r>
            <w:proofErr w:type="gramStart"/>
            <w:r w:rsidRPr="00D72643">
              <w:rPr>
                <w:rFonts w:hint="eastAsia"/>
              </w:rPr>
              <w:t>同个时候</w:t>
            </w:r>
            <w:proofErr w:type="gramEnd"/>
            <w:r w:rsidRPr="00D72643">
              <w:rPr>
                <w:rFonts w:hint="eastAsia"/>
              </w:rPr>
              <w:t>，世界局势也起了翻天覆地的变化，新加坡</w:t>
            </w:r>
            <w:r w:rsidRPr="00D72643">
              <w:rPr>
                <w:rFonts w:hint="eastAsia"/>
              </w:rPr>
              <w:lastRenderedPageBreak/>
              <w:t>当年可以扮演中国与西方国家的桥梁，如今西方早已直通中国市场了。今天的新加坡，或许还是当年的“小红点”，但今天的中国，早已不是当年那头沉睡的狮子。随着经济和军事能力的增强，世界正在看到一个愈发自信的中国，在国际上展现巨大的潜在领导能量。</w:t>
            </w:r>
          </w:p>
          <w:p w:rsidR="00D72643" w:rsidRPr="00D72643" w:rsidRDefault="00D72643" w:rsidP="00D72643">
            <w:pPr>
              <w:widowControl/>
              <w:shd w:val="clear" w:color="auto" w:fill="FFFFFF"/>
              <w:spacing w:after="288"/>
              <w:ind w:right="240" w:firstLine="480"/>
              <w:jc w:val="left"/>
              <w:rPr>
                <w:rFonts w:hint="eastAsia"/>
              </w:rPr>
            </w:pPr>
            <w:r w:rsidRPr="00D72643">
              <w:rPr>
                <w:rFonts w:hint="eastAsia"/>
              </w:rPr>
              <w:t>如果说，当年在国际政治舞台的宴席上，新加坡和中国同为客人坐一桌，那么今天的中国已跃升为主人家。华人是爱吃的民族，“吃桌”的座次安排很有学问。新中关系发展的演变也就体现在“坐哪里”的变化上。</w:t>
            </w:r>
            <w:proofErr w:type="gramStart"/>
            <w:r w:rsidRPr="00D72643">
              <w:rPr>
                <w:rFonts w:hint="eastAsia"/>
              </w:rPr>
              <w:t>中国摆千人</w:t>
            </w:r>
            <w:proofErr w:type="gramEnd"/>
            <w:r w:rsidRPr="00D72643">
              <w:rPr>
                <w:rFonts w:hint="eastAsia"/>
              </w:rPr>
              <w:t>盛宴，位子怎么安排由主人说了算。新加坡不一定每次都被安排到主桌，但宴席上还是找到位子。</w:t>
            </w:r>
            <w:r w:rsidRPr="00D72643">
              <w:rPr>
                <w:rFonts w:hint="eastAsia"/>
                <w:highlight w:val="yellow"/>
              </w:rPr>
              <w:t>若用中国经济做比喻的话，新中关系则已从高速发展期，换挡进入“稳中求进”的“新常态”，难以攀新高，但相信不至于“硬着陆”。</w:t>
            </w:r>
          </w:p>
          <w:p w:rsidR="00D72643" w:rsidRPr="00D72643" w:rsidRDefault="00D72643" w:rsidP="00D72643">
            <w:pPr>
              <w:widowControl/>
              <w:shd w:val="clear" w:color="auto" w:fill="FFFFFF"/>
              <w:spacing w:after="288"/>
              <w:ind w:right="240" w:firstLine="480"/>
              <w:jc w:val="left"/>
              <w:rPr>
                <w:rFonts w:hint="eastAsia"/>
              </w:rPr>
            </w:pPr>
            <w:r w:rsidRPr="00D72643">
              <w:rPr>
                <w:rFonts w:hint="eastAsia"/>
              </w:rPr>
              <w:t>老朋友没有掀桌子的例证至少有四条：</w:t>
            </w:r>
          </w:p>
          <w:p w:rsidR="00D72643" w:rsidRPr="00D72643" w:rsidRDefault="00D72643" w:rsidP="00D72643">
            <w:pPr>
              <w:widowControl/>
              <w:shd w:val="clear" w:color="auto" w:fill="FFFFFF"/>
              <w:spacing w:after="288"/>
              <w:ind w:right="240" w:firstLine="480"/>
              <w:jc w:val="left"/>
              <w:rPr>
                <w:rFonts w:hint="eastAsia"/>
              </w:rPr>
            </w:pPr>
            <w:r w:rsidRPr="00D72643">
              <w:rPr>
                <w:rFonts w:hint="eastAsia"/>
                <w:highlight w:val="yellow"/>
              </w:rPr>
              <w:t>一、高层级年度对话平台。</w:t>
            </w:r>
            <w:r w:rsidRPr="00D72643">
              <w:rPr>
                <w:rFonts w:hint="eastAsia"/>
              </w:rPr>
              <w:t>南中国海仲裁案和装甲车事件后，新中今年</w:t>
            </w:r>
            <w:r w:rsidRPr="00D72643">
              <w:rPr>
                <w:rFonts w:hint="eastAsia"/>
              </w:rPr>
              <w:t>2</w:t>
            </w:r>
            <w:r w:rsidRPr="00D72643">
              <w:rPr>
                <w:rFonts w:hint="eastAsia"/>
              </w:rPr>
              <w:t>月在北京举行新中双边合作联合委员会（</w:t>
            </w:r>
            <w:r w:rsidRPr="00D72643">
              <w:rPr>
                <w:rFonts w:hint="eastAsia"/>
              </w:rPr>
              <w:t>JCBC</w:t>
            </w:r>
            <w:r w:rsidRPr="00D72643">
              <w:rPr>
                <w:rFonts w:hint="eastAsia"/>
              </w:rPr>
              <w:t>）。张志贤与张高丽共同主持了会议。</w:t>
            </w:r>
          </w:p>
          <w:p w:rsidR="00D72643" w:rsidRPr="00D72643" w:rsidRDefault="00D72643" w:rsidP="00D72643">
            <w:pPr>
              <w:widowControl/>
              <w:shd w:val="clear" w:color="auto" w:fill="FFFFFF"/>
              <w:spacing w:after="288"/>
              <w:ind w:right="240" w:firstLine="480"/>
              <w:jc w:val="left"/>
              <w:rPr>
                <w:rFonts w:hint="eastAsia"/>
              </w:rPr>
            </w:pPr>
            <w:r w:rsidRPr="00D72643">
              <w:rPr>
                <w:rFonts w:hint="eastAsia"/>
                <w:highlight w:val="yellow"/>
              </w:rPr>
              <w:t>二、国家级合作项目。</w:t>
            </w:r>
            <w:r w:rsidRPr="00D72643">
              <w:rPr>
                <w:rFonts w:hint="eastAsia"/>
              </w:rPr>
              <w:t>继苏州工业园和天津生态城后，中新（重庆）战略性互联互通示范项目在</w:t>
            </w:r>
            <w:r w:rsidRPr="00D72643">
              <w:rPr>
                <w:rFonts w:hint="eastAsia"/>
              </w:rPr>
              <w:t>2015</w:t>
            </w:r>
            <w:r w:rsidRPr="00D72643">
              <w:rPr>
                <w:rFonts w:hint="eastAsia"/>
              </w:rPr>
              <w:t>年启动，双方同意把它打造成中国一带一路，西部大开发和长江经济</w:t>
            </w:r>
            <w:proofErr w:type="gramStart"/>
            <w:r w:rsidRPr="00D72643">
              <w:rPr>
                <w:rFonts w:hint="eastAsia"/>
              </w:rPr>
              <w:t>带国家</w:t>
            </w:r>
            <w:proofErr w:type="gramEnd"/>
            <w:r w:rsidRPr="00D72643">
              <w:rPr>
                <w:rFonts w:hint="eastAsia"/>
              </w:rPr>
              <w:t>战略的重点示范项目。</w:t>
            </w:r>
          </w:p>
          <w:p w:rsidR="00D72643" w:rsidRPr="00D72643" w:rsidRDefault="00D72643" w:rsidP="00D72643">
            <w:pPr>
              <w:widowControl/>
              <w:shd w:val="clear" w:color="auto" w:fill="FFFFFF"/>
              <w:spacing w:after="288"/>
              <w:ind w:right="240" w:firstLine="480"/>
              <w:jc w:val="left"/>
              <w:rPr>
                <w:rFonts w:hint="eastAsia"/>
              </w:rPr>
            </w:pPr>
            <w:r w:rsidRPr="00D72643">
              <w:rPr>
                <w:rFonts w:hint="eastAsia"/>
                <w:highlight w:val="yellow"/>
              </w:rPr>
              <w:t>三、支持一带一路建设。</w:t>
            </w:r>
            <w:r w:rsidRPr="00D72643">
              <w:rPr>
                <w:rFonts w:hint="eastAsia"/>
              </w:rPr>
              <w:t>新加坡是最早支持中国建立亚洲基础建设投资银行以及一带一路倡议的国家之一。</w:t>
            </w:r>
            <w:r w:rsidRPr="00D72643">
              <w:rPr>
                <w:rFonts w:hint="eastAsia"/>
              </w:rPr>
              <w:t>2015</w:t>
            </w:r>
            <w:r w:rsidRPr="00D72643">
              <w:rPr>
                <w:rFonts w:hint="eastAsia"/>
              </w:rPr>
              <w:t>年，</w:t>
            </w:r>
            <w:proofErr w:type="gramStart"/>
            <w:r w:rsidRPr="00D72643">
              <w:rPr>
                <w:rFonts w:hint="eastAsia"/>
              </w:rPr>
              <w:t>亚投行</w:t>
            </w:r>
            <w:proofErr w:type="gramEnd"/>
            <w:r w:rsidRPr="00D72643">
              <w:rPr>
                <w:rFonts w:hint="eastAsia"/>
              </w:rPr>
              <w:t>在新加坡开会，谈判和磋商制订章程。代表我国出席一带一路论坛的国家发展部长兼财政部第二部长黄循财也说了，新加坡是金融中心，在亚细安国家落实的一带一路项目，有六成最早出于新加坡，新加坡还能分享基建和城市规划经验，与中国企业携手</w:t>
            </w:r>
            <w:proofErr w:type="gramStart"/>
            <w:r w:rsidRPr="00D72643">
              <w:rPr>
                <w:rFonts w:hint="eastAsia"/>
              </w:rPr>
              <w:t>拓展第</w:t>
            </w:r>
            <w:proofErr w:type="gramEnd"/>
            <w:r w:rsidRPr="00D72643">
              <w:rPr>
                <w:rFonts w:hint="eastAsia"/>
              </w:rPr>
              <w:t>三国市场。</w:t>
            </w:r>
          </w:p>
          <w:p w:rsidR="00D72643" w:rsidRPr="00D72643" w:rsidRDefault="00D72643" w:rsidP="00D72643">
            <w:pPr>
              <w:widowControl/>
              <w:shd w:val="clear" w:color="auto" w:fill="FFFFFF"/>
              <w:spacing w:after="288"/>
              <w:ind w:right="240" w:firstLine="480"/>
              <w:jc w:val="left"/>
              <w:rPr>
                <w:rFonts w:hint="eastAsia"/>
              </w:rPr>
            </w:pPr>
            <w:r w:rsidRPr="00D72643">
              <w:rPr>
                <w:rFonts w:hint="eastAsia"/>
                <w:highlight w:val="yellow"/>
              </w:rPr>
              <w:t>四、经贸关系密切。</w:t>
            </w:r>
            <w:r w:rsidRPr="00D72643">
              <w:rPr>
                <w:rFonts w:hint="eastAsia"/>
              </w:rPr>
              <w:t>从</w:t>
            </w:r>
            <w:r w:rsidRPr="00D72643">
              <w:rPr>
                <w:rFonts w:hint="eastAsia"/>
              </w:rPr>
              <w:t>2013</w:t>
            </w:r>
            <w:r w:rsidRPr="00D72643">
              <w:rPr>
                <w:rFonts w:hint="eastAsia"/>
              </w:rPr>
              <w:t>年起，新加坡一直是中国的最大外来投资国，中国也是新加坡的第一大贸易伙伴，两国都高举自由贸易旗帜。</w:t>
            </w:r>
          </w:p>
          <w:p w:rsidR="00D72643" w:rsidRPr="00D72643" w:rsidRDefault="00D72643" w:rsidP="00D72643">
            <w:pPr>
              <w:widowControl/>
              <w:shd w:val="clear" w:color="auto" w:fill="FFFFFF"/>
              <w:spacing w:after="288"/>
              <w:ind w:right="240" w:firstLine="480"/>
              <w:jc w:val="left"/>
              <w:rPr>
                <w:rFonts w:hint="eastAsia"/>
              </w:rPr>
            </w:pPr>
            <w:r w:rsidRPr="00D72643">
              <w:rPr>
                <w:rFonts w:hint="eastAsia"/>
              </w:rPr>
              <w:t>尽管如此，李显龙缺席中国主场外交活动，还是让部分媒体异常亢奋，大炒新中关系话题，甚至牵强附会的“阴谋论”都跑出来了。</w:t>
            </w:r>
          </w:p>
          <w:p w:rsidR="00D72643" w:rsidRPr="00D72643" w:rsidRDefault="00D72643" w:rsidP="00D72643">
            <w:pPr>
              <w:widowControl/>
              <w:shd w:val="clear" w:color="auto" w:fill="FFFFFF"/>
              <w:spacing w:after="288"/>
              <w:ind w:right="240" w:firstLine="480"/>
              <w:jc w:val="left"/>
              <w:rPr>
                <w:rFonts w:hint="eastAsia"/>
              </w:rPr>
            </w:pPr>
            <w:r w:rsidRPr="00D72643">
              <w:rPr>
                <w:rFonts w:hint="eastAsia"/>
              </w:rPr>
              <w:t>我国和印度海军在南中国海联合展开常年双边海战演习，今年却被部分中国境外媒体放大解读，说成是针对“一带一路”。新印海军从</w:t>
            </w:r>
            <w:r w:rsidRPr="00D72643">
              <w:rPr>
                <w:rFonts w:hint="eastAsia"/>
              </w:rPr>
              <w:t>1994</w:t>
            </w:r>
            <w:r w:rsidRPr="00D72643">
              <w:rPr>
                <w:rFonts w:hint="eastAsia"/>
              </w:rPr>
              <w:t>年开始就举行常年演习，为何今年招惹非议？就因为日子选在</w:t>
            </w:r>
            <w:r w:rsidRPr="00D72643">
              <w:rPr>
                <w:rFonts w:hint="eastAsia"/>
              </w:rPr>
              <w:t>5</w:t>
            </w:r>
            <w:r w:rsidRPr="00D72643">
              <w:rPr>
                <w:rFonts w:hint="eastAsia"/>
              </w:rPr>
              <w:t>月</w:t>
            </w:r>
            <w:r w:rsidRPr="00D72643">
              <w:rPr>
                <w:rFonts w:hint="eastAsia"/>
              </w:rPr>
              <w:t>18</w:t>
            </w:r>
            <w:r w:rsidRPr="00D72643">
              <w:rPr>
                <w:rFonts w:hint="eastAsia"/>
              </w:rPr>
              <w:t>日，也就是在一带一路论坛结束后的第四天，所以就被指为在“敏感时期”举行演习？那么故事的教训是，世界各国以后搞什么活动，最好都先通报一下联合国，让联合国协调一下排期，避免大家因为撞上“敏感时期”而产生误会。</w:t>
            </w:r>
          </w:p>
          <w:p w:rsidR="00D72643" w:rsidRPr="00D72643" w:rsidRDefault="00D72643" w:rsidP="00D72643">
            <w:pPr>
              <w:widowControl/>
              <w:shd w:val="clear" w:color="auto" w:fill="FFFFFF"/>
              <w:spacing w:after="288"/>
              <w:ind w:right="240" w:firstLine="480"/>
              <w:jc w:val="left"/>
              <w:rPr>
                <w:rFonts w:hint="eastAsia"/>
              </w:rPr>
            </w:pPr>
            <w:r w:rsidRPr="00D72643">
              <w:rPr>
                <w:rFonts w:hint="eastAsia"/>
              </w:rPr>
              <w:t>一些媒体对新印军演无限扩大解读，但似乎忘了，就在一带一路论坛举行期间，来自</w:t>
            </w:r>
            <w:r w:rsidRPr="00D72643">
              <w:rPr>
                <w:rFonts w:hint="eastAsia"/>
              </w:rPr>
              <w:t>20</w:t>
            </w:r>
            <w:r w:rsidRPr="00D72643">
              <w:rPr>
                <w:rFonts w:hint="eastAsia"/>
              </w:rPr>
              <w:t>国家的</w:t>
            </w:r>
            <w:r w:rsidRPr="00D72643">
              <w:rPr>
                <w:rFonts w:hint="eastAsia"/>
              </w:rPr>
              <w:t>28</w:t>
            </w:r>
            <w:r w:rsidRPr="00D72643">
              <w:rPr>
                <w:rFonts w:hint="eastAsia"/>
              </w:rPr>
              <w:t>艘军舰齐聚新加坡，其中就包括中国的黄山号护卫舰，率领中国代表团的是南海舰队副司令周煦明少将。各国军舰是来参加第</w:t>
            </w:r>
            <w:r w:rsidRPr="00D72643">
              <w:rPr>
                <w:rFonts w:hint="eastAsia"/>
              </w:rPr>
              <w:t>11</w:t>
            </w:r>
            <w:r w:rsidRPr="00D72643">
              <w:rPr>
                <w:rFonts w:hint="eastAsia"/>
              </w:rPr>
              <w:t>届亚洲国际海防展览及会议和首次在我国举行的国际海事检阅大会。一些媒体也好像刻意记不起，我国海</w:t>
            </w:r>
            <w:r w:rsidRPr="00D72643">
              <w:rPr>
                <w:rFonts w:hint="eastAsia"/>
              </w:rPr>
              <w:lastRenderedPageBreak/>
              <w:t>军部队的隐形护卫舰刚毅号今年</w:t>
            </w:r>
            <w:r w:rsidRPr="00D72643">
              <w:rPr>
                <w:rFonts w:hint="eastAsia"/>
              </w:rPr>
              <w:t>4</w:t>
            </w:r>
            <w:r w:rsidRPr="00D72643">
              <w:rPr>
                <w:rFonts w:hint="eastAsia"/>
              </w:rPr>
              <w:t>月间，在中国青岛军港停靠访问四天，去年</w:t>
            </w:r>
            <w:r w:rsidRPr="00D72643">
              <w:rPr>
                <w:rFonts w:hint="eastAsia"/>
              </w:rPr>
              <w:t>9</w:t>
            </w:r>
            <w:r w:rsidRPr="00D72643">
              <w:rPr>
                <w:rFonts w:hint="eastAsia"/>
              </w:rPr>
              <w:t>月，我国威武级护卫舰坚信号抵达上海，新中海军舰艇进行了联合演练。</w:t>
            </w:r>
          </w:p>
          <w:p w:rsidR="00D72643" w:rsidRPr="00D72643" w:rsidRDefault="00D72643" w:rsidP="00D72643">
            <w:pPr>
              <w:widowControl/>
              <w:shd w:val="clear" w:color="auto" w:fill="FFFFFF"/>
              <w:spacing w:after="288"/>
              <w:ind w:right="240" w:firstLine="480"/>
              <w:jc w:val="left"/>
              <w:rPr>
                <w:rFonts w:hint="eastAsia"/>
              </w:rPr>
            </w:pPr>
            <w:r w:rsidRPr="00D72643">
              <w:rPr>
                <w:rFonts w:hint="eastAsia"/>
              </w:rPr>
              <w:t>在亚</w:t>
            </w:r>
            <w:proofErr w:type="gramStart"/>
            <w:r w:rsidRPr="00D72643">
              <w:rPr>
                <w:rFonts w:hint="eastAsia"/>
              </w:rPr>
              <w:t>细安十国</w:t>
            </w:r>
            <w:proofErr w:type="gramEnd"/>
            <w:r w:rsidRPr="00D72643">
              <w:rPr>
                <w:rFonts w:hint="eastAsia"/>
              </w:rPr>
              <w:t>中，泰国和文莱的领导人没出席一带一路论坛，但部分媒体独爱将聚光灯打在新加坡身上。中泰高铁项目现在什么情况？“中国制造”助力文莱跨海大桥建设的进展如何？没有兴趣？就对“小红点”感兴趣？</w:t>
            </w:r>
          </w:p>
          <w:p w:rsidR="00D72643" w:rsidRPr="00D72643" w:rsidRDefault="00D72643" w:rsidP="00D72643">
            <w:pPr>
              <w:widowControl/>
              <w:shd w:val="clear" w:color="auto" w:fill="FFFFFF"/>
              <w:spacing w:after="288"/>
              <w:ind w:right="240" w:firstLine="480"/>
              <w:jc w:val="left"/>
              <w:rPr>
                <w:rFonts w:hint="eastAsia"/>
              </w:rPr>
            </w:pPr>
            <w:r w:rsidRPr="00D72643">
              <w:rPr>
                <w:rFonts w:hint="eastAsia"/>
              </w:rPr>
              <w:t>不论部分媒体如何炒新闻，网上舆论如何推波助澜，新中关系进入“稳中求进”的“新常态”之后，大势相信不会大变，毕竟共同利益大于分歧。</w:t>
            </w:r>
            <w:r w:rsidRPr="00D72643">
              <w:rPr>
                <w:rFonts w:hint="eastAsia"/>
                <w:highlight w:val="yellow"/>
              </w:rPr>
              <w:t>新中两国友谊的小船，时而遇风浪在所难免，但总不会</w:t>
            </w:r>
            <w:proofErr w:type="gramStart"/>
            <w:r w:rsidRPr="00D72643">
              <w:rPr>
                <w:rFonts w:hint="eastAsia"/>
                <w:highlight w:val="yellow"/>
              </w:rPr>
              <w:t>说翻就</w:t>
            </w:r>
            <w:proofErr w:type="gramEnd"/>
            <w:r w:rsidRPr="00D72643">
              <w:rPr>
                <w:rFonts w:hint="eastAsia"/>
                <w:highlight w:val="yellow"/>
              </w:rPr>
              <w:t>翻。</w:t>
            </w:r>
          </w:p>
          <w:p w:rsidR="004C3CCD" w:rsidRPr="00D72643" w:rsidRDefault="004C3CCD" w:rsidP="00D72643">
            <w:pPr>
              <w:widowControl/>
              <w:shd w:val="clear" w:color="auto" w:fill="FFFFFF"/>
              <w:spacing w:after="288"/>
              <w:ind w:right="240"/>
              <w:jc w:val="left"/>
              <w:rPr>
                <w:rFonts w:hint="eastAsia"/>
              </w:rPr>
            </w:pPr>
          </w:p>
        </w:tc>
      </w:tr>
      <w:tr w:rsidR="004C3CCD" w:rsidTr="00E32DE4">
        <w:tc>
          <w:tcPr>
            <w:tcW w:w="8296" w:type="dxa"/>
            <w:gridSpan w:val="2"/>
          </w:tcPr>
          <w:p w:rsidR="004C3CCD" w:rsidRDefault="004C3CCD" w:rsidP="00E32DE4"/>
        </w:tc>
      </w:tr>
    </w:tbl>
    <w:p w:rsidR="00323DF8" w:rsidRDefault="00323DF8"/>
    <w:p w:rsidR="000F6835" w:rsidRPr="00136F4A" w:rsidRDefault="000F6835">
      <w:pPr>
        <w:rPr>
          <w:b/>
        </w:rPr>
      </w:pPr>
    </w:p>
    <w:tbl>
      <w:tblPr>
        <w:tblStyle w:val="a3"/>
        <w:tblW w:w="0" w:type="auto"/>
        <w:tblLook w:val="04A0" w:firstRow="1" w:lastRow="0" w:firstColumn="1" w:lastColumn="0" w:noHBand="0" w:noVBand="1"/>
      </w:tblPr>
      <w:tblGrid>
        <w:gridCol w:w="4148"/>
        <w:gridCol w:w="4148"/>
      </w:tblGrid>
      <w:tr w:rsidR="000F6835" w:rsidRPr="00136F4A" w:rsidTr="00E32DE4">
        <w:tc>
          <w:tcPr>
            <w:tcW w:w="8296" w:type="dxa"/>
            <w:gridSpan w:val="2"/>
          </w:tcPr>
          <w:p w:rsidR="000F6835" w:rsidRPr="00136F4A" w:rsidRDefault="00D72643" w:rsidP="00E32DE4">
            <w:pPr>
              <w:rPr>
                <w:b/>
              </w:rPr>
            </w:pPr>
            <w:r w:rsidRPr="00D72643">
              <w:rPr>
                <w:rFonts w:hint="eastAsia"/>
                <w:b/>
              </w:rPr>
              <w:t>潘迪藍：</w:t>
            </w:r>
            <w:proofErr w:type="gramStart"/>
            <w:r w:rsidRPr="00D72643">
              <w:rPr>
                <w:rFonts w:hint="eastAsia"/>
                <w:b/>
              </w:rPr>
              <w:t>一帶</w:t>
            </w:r>
            <w:proofErr w:type="gramEnd"/>
            <w:r w:rsidRPr="00D72643">
              <w:rPr>
                <w:rFonts w:hint="eastAsia"/>
                <w:b/>
              </w:rPr>
              <w:t>一路提升中</w:t>
            </w:r>
            <w:proofErr w:type="gramStart"/>
            <w:r w:rsidRPr="00D72643">
              <w:rPr>
                <w:rFonts w:hint="eastAsia"/>
                <w:b/>
              </w:rPr>
              <w:t>國</w:t>
            </w:r>
            <w:proofErr w:type="gramEnd"/>
            <w:r w:rsidRPr="00D72643">
              <w:rPr>
                <w:rFonts w:hint="eastAsia"/>
                <w:b/>
              </w:rPr>
              <w:t>地位</w:t>
            </w:r>
          </w:p>
        </w:tc>
      </w:tr>
      <w:tr w:rsidR="000F6835" w:rsidTr="00E32DE4">
        <w:tc>
          <w:tcPr>
            <w:tcW w:w="8296" w:type="dxa"/>
            <w:gridSpan w:val="2"/>
          </w:tcPr>
          <w:p w:rsidR="000F6835" w:rsidRDefault="00D11284" w:rsidP="00E32DE4">
            <w:r w:rsidRPr="00D11284">
              <w:t>https://news.mingpao.com/pns/dailynews/web_tc/article/20170515/s00012/1494785531705</w:t>
            </w:r>
          </w:p>
        </w:tc>
      </w:tr>
      <w:tr w:rsidR="000F6835" w:rsidTr="00E32DE4">
        <w:tc>
          <w:tcPr>
            <w:tcW w:w="4148" w:type="dxa"/>
          </w:tcPr>
          <w:p w:rsidR="000F6835" w:rsidRDefault="00D11284" w:rsidP="00E32DE4">
            <w:r>
              <w:rPr>
                <w:rFonts w:hint="eastAsia"/>
              </w:rPr>
              <w:t>明</w:t>
            </w:r>
            <w:r w:rsidR="00136F4A">
              <w:t>报</w:t>
            </w:r>
          </w:p>
        </w:tc>
        <w:tc>
          <w:tcPr>
            <w:tcW w:w="4148" w:type="dxa"/>
          </w:tcPr>
          <w:p w:rsidR="000F6835" w:rsidRDefault="00D72643" w:rsidP="00E32DE4">
            <w:r w:rsidRPr="00D72643">
              <w:rPr>
                <w:rFonts w:hint="eastAsia"/>
              </w:rPr>
              <w:t>2017</w:t>
            </w:r>
            <w:r w:rsidRPr="00D72643">
              <w:rPr>
                <w:rFonts w:hint="eastAsia"/>
              </w:rPr>
              <w:t>年</w:t>
            </w:r>
            <w:r w:rsidRPr="00D72643">
              <w:rPr>
                <w:rFonts w:hint="eastAsia"/>
              </w:rPr>
              <w:t>5</w:t>
            </w:r>
            <w:r w:rsidRPr="00D72643">
              <w:rPr>
                <w:rFonts w:hint="eastAsia"/>
              </w:rPr>
              <w:t>月</w:t>
            </w:r>
            <w:r w:rsidRPr="00D72643">
              <w:rPr>
                <w:rFonts w:hint="eastAsia"/>
              </w:rPr>
              <w:t>30</w:t>
            </w:r>
            <w:r w:rsidRPr="00D72643">
              <w:rPr>
                <w:rFonts w:hint="eastAsia"/>
              </w:rPr>
              <w:t>日</w:t>
            </w:r>
          </w:p>
        </w:tc>
      </w:tr>
      <w:tr w:rsidR="000F6835" w:rsidTr="00E32DE4">
        <w:tc>
          <w:tcPr>
            <w:tcW w:w="8296" w:type="dxa"/>
            <w:gridSpan w:val="2"/>
          </w:tcPr>
          <w:p w:rsidR="00D72643" w:rsidRPr="00D72643" w:rsidRDefault="00D72643" w:rsidP="00D72643">
            <w:pPr>
              <w:widowControl/>
              <w:shd w:val="clear" w:color="auto" w:fill="FFFFFF"/>
              <w:spacing w:before="240" w:after="24"/>
              <w:jc w:val="left"/>
            </w:pPr>
            <w:r w:rsidRPr="00D72643">
              <w:t>【明報專訊】</w:t>
            </w:r>
            <w:r w:rsidRPr="00D72643">
              <w:t>5</w:t>
            </w:r>
            <w:r w:rsidRPr="00D72643">
              <w:t>月</w:t>
            </w:r>
            <w:r w:rsidRPr="00D72643">
              <w:t>14</w:t>
            </w:r>
            <w:r w:rsidRPr="00D72643">
              <w:t>日和</w:t>
            </w:r>
            <w:r w:rsidRPr="00D72643">
              <w:t>15</w:t>
            </w:r>
            <w:r w:rsidRPr="00D72643">
              <w:t>日中</w:t>
            </w:r>
            <w:proofErr w:type="gramStart"/>
            <w:r w:rsidRPr="00D72643">
              <w:t>國</w:t>
            </w:r>
            <w:proofErr w:type="gramEnd"/>
            <w:r w:rsidRPr="00D72643">
              <w:t>舉辦首</w:t>
            </w:r>
            <w:proofErr w:type="gramStart"/>
            <w:r w:rsidRPr="00D72643">
              <w:t>屆一帶</w:t>
            </w:r>
            <w:proofErr w:type="gramEnd"/>
            <w:r w:rsidRPr="00D72643">
              <w:t>一路</w:t>
            </w:r>
            <w:proofErr w:type="gramStart"/>
            <w:r w:rsidRPr="00D72643">
              <w:t>國</w:t>
            </w:r>
            <w:proofErr w:type="gramEnd"/>
            <w:r w:rsidRPr="00D72643">
              <w:t>際合作高峰論</w:t>
            </w:r>
            <w:proofErr w:type="gramStart"/>
            <w:r w:rsidRPr="00D72643">
              <w:t>壇</w:t>
            </w:r>
            <w:proofErr w:type="gramEnd"/>
            <w:r w:rsidRPr="00D72643">
              <w:t>，</w:t>
            </w:r>
            <w:r w:rsidRPr="00D72643">
              <w:t>29</w:t>
            </w:r>
            <w:r w:rsidRPr="00D72643">
              <w:t>個</w:t>
            </w:r>
            <w:proofErr w:type="gramStart"/>
            <w:r w:rsidRPr="00D72643">
              <w:t>國</w:t>
            </w:r>
            <w:proofErr w:type="gramEnd"/>
            <w:r w:rsidRPr="00D72643">
              <w:t>家元首和政府首腦、</w:t>
            </w:r>
            <w:proofErr w:type="gramStart"/>
            <w:r w:rsidRPr="00D72643">
              <w:t>來</w:t>
            </w:r>
            <w:proofErr w:type="gramEnd"/>
            <w:r w:rsidRPr="00D72643">
              <w:t>自</w:t>
            </w:r>
            <w:r w:rsidRPr="00D72643">
              <w:t>130</w:t>
            </w:r>
            <w:r w:rsidRPr="00D72643">
              <w:t>多個</w:t>
            </w:r>
            <w:proofErr w:type="gramStart"/>
            <w:r w:rsidRPr="00D72643">
              <w:t>國</w:t>
            </w:r>
            <w:proofErr w:type="gramEnd"/>
            <w:r w:rsidRPr="00D72643">
              <w:t>家和</w:t>
            </w:r>
            <w:r w:rsidRPr="00D72643">
              <w:t>70</w:t>
            </w:r>
            <w:r w:rsidRPr="00D72643">
              <w:t>多個</w:t>
            </w:r>
            <w:proofErr w:type="gramStart"/>
            <w:r w:rsidRPr="00D72643">
              <w:t>國</w:t>
            </w:r>
            <w:proofErr w:type="gramEnd"/>
            <w:r w:rsidRPr="00D72643">
              <w:t>際組織的大約</w:t>
            </w:r>
            <w:r w:rsidRPr="00D72643">
              <w:t>1500</w:t>
            </w:r>
            <w:r w:rsidRPr="00D72643">
              <w:t>名代表齊集北京，探討基礎設施建設、貿易和能源開發等方面的合作，這可說是習近</w:t>
            </w:r>
            <w:proofErr w:type="gramStart"/>
            <w:r w:rsidRPr="00D72643">
              <w:t>平外交</w:t>
            </w:r>
            <w:proofErr w:type="gramEnd"/>
            <w:r w:rsidRPr="00D72643">
              <w:t>政策的盛宴。</w:t>
            </w:r>
          </w:p>
          <w:p w:rsidR="00D72643" w:rsidRPr="00D72643" w:rsidRDefault="00D72643" w:rsidP="00D72643">
            <w:pPr>
              <w:widowControl/>
              <w:shd w:val="clear" w:color="auto" w:fill="FFFFFF"/>
              <w:spacing w:before="240" w:after="24"/>
              <w:jc w:val="left"/>
            </w:pPr>
            <w:r w:rsidRPr="00D72643">
              <w:t>中</w:t>
            </w:r>
            <w:proofErr w:type="gramStart"/>
            <w:r w:rsidRPr="00D72643">
              <w:t>國</w:t>
            </w:r>
            <w:proofErr w:type="gramEnd"/>
            <w:r w:rsidRPr="00D72643">
              <w:t>舉辦這個論</w:t>
            </w:r>
            <w:proofErr w:type="gramStart"/>
            <w:r w:rsidRPr="00D72643">
              <w:t>壇</w:t>
            </w:r>
            <w:proofErr w:type="gramEnd"/>
            <w:r w:rsidRPr="00D72643">
              <w:t>的主要目的，是說服全世界其雄心勃勃的</w:t>
            </w:r>
            <w:proofErr w:type="gramStart"/>
            <w:r w:rsidRPr="00D72643">
              <w:t>一帶</w:t>
            </w:r>
            <w:proofErr w:type="gramEnd"/>
            <w:r w:rsidRPr="00D72643">
              <w:t>一路</w:t>
            </w:r>
            <w:proofErr w:type="gramStart"/>
            <w:r w:rsidRPr="00D72643">
              <w:t>倡</w:t>
            </w:r>
            <w:proofErr w:type="gramEnd"/>
            <w:r w:rsidRPr="00D72643">
              <w:t>議，乃是向所有</w:t>
            </w:r>
            <w:proofErr w:type="gramStart"/>
            <w:r w:rsidRPr="00D72643">
              <w:t>國</w:t>
            </w:r>
            <w:proofErr w:type="gramEnd"/>
            <w:r w:rsidRPr="00D72643">
              <w:t>家開放的。中</w:t>
            </w:r>
            <w:proofErr w:type="gramStart"/>
            <w:r w:rsidRPr="00D72643">
              <w:t>國</w:t>
            </w:r>
            <w:proofErr w:type="gramEnd"/>
            <w:r w:rsidRPr="00D72643">
              <w:t>想藉</w:t>
            </w:r>
            <w:proofErr w:type="gramStart"/>
            <w:r w:rsidRPr="00D72643">
              <w:t>一帶</w:t>
            </w:r>
            <w:proofErr w:type="gramEnd"/>
            <w:r w:rsidRPr="00D72643">
              <w:t>一路</w:t>
            </w:r>
            <w:proofErr w:type="gramStart"/>
            <w:r w:rsidRPr="00D72643">
              <w:t>倡</w:t>
            </w:r>
            <w:proofErr w:type="gramEnd"/>
            <w:r w:rsidRPr="00D72643">
              <w:t>議，建立</w:t>
            </w:r>
            <w:proofErr w:type="gramStart"/>
            <w:r w:rsidRPr="00D72643">
              <w:t>一</w:t>
            </w:r>
            <w:proofErr w:type="gramEnd"/>
            <w:r w:rsidRPr="00D72643">
              <w:t>條以其先進製造業</w:t>
            </w:r>
            <w:proofErr w:type="gramStart"/>
            <w:r w:rsidRPr="00D72643">
              <w:t>為</w:t>
            </w:r>
            <w:proofErr w:type="gramEnd"/>
            <w:r w:rsidRPr="00D72643">
              <w:t>中心的區域生產鏈，</w:t>
            </w:r>
            <w:proofErr w:type="gramStart"/>
            <w:r w:rsidRPr="00D72643">
              <w:t>從</w:t>
            </w:r>
            <w:proofErr w:type="gramEnd"/>
            <w:r w:rsidRPr="00D72643">
              <w:t>而振興</w:t>
            </w:r>
            <w:proofErr w:type="gramStart"/>
            <w:r w:rsidRPr="00D72643">
              <w:t>國內</w:t>
            </w:r>
            <w:proofErr w:type="gramEnd"/>
            <w:r w:rsidRPr="00D72643">
              <w:t>經</w:t>
            </w:r>
            <w:proofErr w:type="gramStart"/>
            <w:r w:rsidRPr="00D72643">
              <w:t>濟</w:t>
            </w:r>
            <w:proofErr w:type="gramEnd"/>
            <w:r w:rsidRPr="00D72643">
              <w:t>。因此，中</w:t>
            </w:r>
            <w:proofErr w:type="gramStart"/>
            <w:r w:rsidRPr="00D72643">
              <w:t>國</w:t>
            </w:r>
            <w:proofErr w:type="gramEnd"/>
            <w:r w:rsidRPr="00D72643">
              <w:t>政府補貼</w:t>
            </w:r>
            <w:proofErr w:type="gramStart"/>
            <w:r w:rsidRPr="00D72643">
              <w:t>國</w:t>
            </w:r>
            <w:proofErr w:type="gramEnd"/>
            <w:r w:rsidRPr="00D72643">
              <w:t>有企業向新興市</w:t>
            </w:r>
            <w:proofErr w:type="gramStart"/>
            <w:r w:rsidRPr="00D72643">
              <w:t>場國</w:t>
            </w:r>
            <w:proofErr w:type="gramEnd"/>
            <w:r w:rsidRPr="00D72643">
              <w:t>家出口科技和工業產品，希望這些</w:t>
            </w:r>
            <w:proofErr w:type="gramStart"/>
            <w:r w:rsidRPr="00D72643">
              <w:t>國</w:t>
            </w:r>
            <w:proofErr w:type="gramEnd"/>
            <w:r w:rsidRPr="00D72643">
              <w:t>家</w:t>
            </w:r>
            <w:proofErr w:type="gramStart"/>
            <w:r w:rsidRPr="00D72643">
              <w:t>會採</w:t>
            </w:r>
            <w:proofErr w:type="gramEnd"/>
            <w:r w:rsidRPr="00D72643">
              <w:t>用中</w:t>
            </w:r>
            <w:proofErr w:type="gramStart"/>
            <w:r w:rsidRPr="00D72643">
              <w:t>國</w:t>
            </w:r>
            <w:proofErr w:type="gramEnd"/>
            <w:r w:rsidRPr="00D72643">
              <w:t>的技術和工程。</w:t>
            </w:r>
          </w:p>
          <w:p w:rsidR="00D72643" w:rsidRPr="00D72643" w:rsidRDefault="00D72643" w:rsidP="00D72643">
            <w:pPr>
              <w:widowControl/>
              <w:shd w:val="clear" w:color="auto" w:fill="FFFFFF"/>
              <w:spacing w:before="240" w:after="24"/>
              <w:jc w:val="left"/>
            </w:pPr>
            <w:r w:rsidRPr="00D72643">
              <w:t>中</w:t>
            </w:r>
            <w:proofErr w:type="gramStart"/>
            <w:r w:rsidRPr="00D72643">
              <w:t>國</w:t>
            </w:r>
            <w:proofErr w:type="gramEnd"/>
            <w:r w:rsidRPr="00D72643">
              <w:t>的銀行</w:t>
            </w:r>
            <w:proofErr w:type="gramStart"/>
            <w:r w:rsidRPr="00D72643">
              <w:t>為</w:t>
            </w:r>
            <w:proofErr w:type="gramEnd"/>
            <w:r w:rsidRPr="00D72643">
              <w:t>中</w:t>
            </w:r>
            <w:proofErr w:type="gramStart"/>
            <w:r w:rsidRPr="00D72643">
              <w:t>國</w:t>
            </w:r>
            <w:proofErr w:type="gramEnd"/>
            <w:r w:rsidRPr="00D72643">
              <w:t>企業提供融資，以建造橫跨歐亞大陸的高速鐵路、油</w:t>
            </w:r>
            <w:proofErr w:type="gramStart"/>
            <w:r w:rsidRPr="00D72643">
              <w:t>氣</w:t>
            </w:r>
            <w:proofErr w:type="gramEnd"/>
            <w:r w:rsidRPr="00D72643">
              <w:t>管道、電力和電訊網絡，反過</w:t>
            </w:r>
            <w:proofErr w:type="gramStart"/>
            <w:r w:rsidRPr="00D72643">
              <w:t>來</w:t>
            </w:r>
            <w:proofErr w:type="gramEnd"/>
            <w:r w:rsidRPr="00D72643">
              <w:t>又</w:t>
            </w:r>
            <w:proofErr w:type="gramStart"/>
            <w:r w:rsidRPr="00D72643">
              <w:t>帶動</w:t>
            </w:r>
            <w:proofErr w:type="gramEnd"/>
            <w:r w:rsidRPr="00D72643">
              <w:t>中</w:t>
            </w:r>
            <w:proofErr w:type="gramStart"/>
            <w:r w:rsidRPr="00D72643">
              <w:t>國</w:t>
            </w:r>
            <w:proofErr w:type="gramEnd"/>
            <w:r w:rsidRPr="00D72643">
              <w:t>的建造服</w:t>
            </w:r>
            <w:proofErr w:type="gramStart"/>
            <w:r w:rsidRPr="00D72643">
              <w:t>務</w:t>
            </w:r>
            <w:proofErr w:type="gramEnd"/>
            <w:r w:rsidRPr="00D72643">
              <w:t>和資本財貨的需求。不過，</w:t>
            </w:r>
            <w:proofErr w:type="gramStart"/>
            <w:r w:rsidRPr="00D72643">
              <w:t>一帶</w:t>
            </w:r>
            <w:proofErr w:type="gramEnd"/>
            <w:r w:rsidRPr="00D72643">
              <w:t>一路乃「絲綢之路經</w:t>
            </w:r>
            <w:proofErr w:type="gramStart"/>
            <w:r w:rsidRPr="00D72643">
              <w:t>濟帶</w:t>
            </w:r>
            <w:proofErr w:type="gramEnd"/>
            <w:r w:rsidRPr="00D72643">
              <w:t>」和「</w:t>
            </w:r>
            <w:r w:rsidRPr="00D72643">
              <w:t>21</w:t>
            </w:r>
            <w:proofErr w:type="gramStart"/>
            <w:r w:rsidRPr="00D72643">
              <w:t>世</w:t>
            </w:r>
            <w:proofErr w:type="gramEnd"/>
            <w:r w:rsidRPr="00D72643">
              <w:t>紀海上絲綢之路」的簡稱，基本地理</w:t>
            </w:r>
            <w:proofErr w:type="gramStart"/>
            <w:r w:rsidRPr="00D72643">
              <w:t>參數</w:t>
            </w:r>
            <w:proofErr w:type="gramEnd"/>
            <w:r w:rsidRPr="00D72643">
              <w:t>非常廣泛。陸地方面，「絲綢之路經</w:t>
            </w:r>
            <w:proofErr w:type="gramStart"/>
            <w:r w:rsidRPr="00D72643">
              <w:t>濟帶</w:t>
            </w:r>
            <w:proofErr w:type="gramEnd"/>
            <w:r w:rsidRPr="00D72643">
              <w:t>」這個設想，以新的運輸基建和工業走廊</w:t>
            </w:r>
            <w:proofErr w:type="gramStart"/>
            <w:r w:rsidRPr="00D72643">
              <w:t>來</w:t>
            </w:r>
            <w:proofErr w:type="gramEnd"/>
            <w:r w:rsidRPr="00D72643">
              <w:t>貫穿中亞和中東及歐洲。在海上，「</w:t>
            </w:r>
            <w:r w:rsidRPr="00D72643">
              <w:t>21</w:t>
            </w:r>
            <w:proofErr w:type="gramStart"/>
            <w:r w:rsidRPr="00D72643">
              <w:t>世</w:t>
            </w:r>
            <w:proofErr w:type="gramEnd"/>
            <w:r w:rsidRPr="00D72643">
              <w:t>紀海上絲綢之路」包括了新的港口和貿易路線，</w:t>
            </w:r>
            <w:proofErr w:type="gramStart"/>
            <w:r w:rsidRPr="00D72643">
              <w:t>來將</w:t>
            </w:r>
            <w:proofErr w:type="gramEnd"/>
            <w:r w:rsidRPr="00D72643">
              <w:t>南中</w:t>
            </w:r>
            <w:proofErr w:type="gramStart"/>
            <w:r w:rsidRPr="00D72643">
              <w:t>國</w:t>
            </w:r>
            <w:proofErr w:type="gramEnd"/>
            <w:r w:rsidRPr="00D72643">
              <w:t>海連繫至南太平洋，並通過印度洋</w:t>
            </w:r>
            <w:proofErr w:type="gramStart"/>
            <w:r w:rsidRPr="00D72643">
              <w:t>來</w:t>
            </w:r>
            <w:proofErr w:type="gramEnd"/>
            <w:r w:rsidRPr="00D72643">
              <w:t>到達地中海。</w:t>
            </w:r>
          </w:p>
          <w:p w:rsidR="00D72643" w:rsidRPr="00D72643" w:rsidRDefault="00D72643" w:rsidP="00D72643">
            <w:pPr>
              <w:widowControl/>
              <w:shd w:val="clear" w:color="auto" w:fill="FFFFFF"/>
              <w:spacing w:before="240" w:after="24"/>
              <w:jc w:val="left"/>
            </w:pPr>
            <w:r w:rsidRPr="00D72643">
              <w:t>但是，建立基礎設施和新的貿易</w:t>
            </w:r>
            <w:proofErr w:type="gramStart"/>
            <w:r w:rsidRPr="00D72643">
              <w:t>流需要</w:t>
            </w:r>
            <w:proofErr w:type="gramEnd"/>
            <w:r w:rsidRPr="00D72643">
              <w:t>多年時間，現時要評論</w:t>
            </w:r>
            <w:proofErr w:type="gramStart"/>
            <w:r w:rsidRPr="00D72643">
              <w:t>一帶</w:t>
            </w:r>
            <w:proofErr w:type="gramEnd"/>
            <w:r w:rsidRPr="00D72643">
              <w:t>一路是否成功，實在</w:t>
            </w:r>
            <w:proofErr w:type="gramStart"/>
            <w:r w:rsidRPr="00D72643">
              <w:t>為</w:t>
            </w:r>
            <w:proofErr w:type="gramEnd"/>
            <w:r w:rsidRPr="00D72643">
              <w:t>時太早。它</w:t>
            </w:r>
            <w:proofErr w:type="gramStart"/>
            <w:r w:rsidRPr="00D72643">
              <w:t>對</w:t>
            </w:r>
            <w:proofErr w:type="gramEnd"/>
            <w:r w:rsidRPr="00D72643">
              <w:t>經</w:t>
            </w:r>
            <w:proofErr w:type="gramStart"/>
            <w:r w:rsidRPr="00D72643">
              <w:t>濟</w:t>
            </w:r>
            <w:proofErr w:type="gramEnd"/>
            <w:r w:rsidRPr="00D72643">
              <w:t>的影響，也是緩慢的。事實上，中</w:t>
            </w:r>
            <w:proofErr w:type="gramStart"/>
            <w:r w:rsidRPr="00D72643">
              <w:t>國</w:t>
            </w:r>
            <w:proofErr w:type="gramEnd"/>
            <w:r w:rsidRPr="00D72643">
              <w:t>在</w:t>
            </w:r>
            <w:r w:rsidRPr="00D72643">
              <w:t>2013</w:t>
            </w:r>
            <w:r w:rsidRPr="00D72643">
              <w:t>年宣布</w:t>
            </w:r>
            <w:proofErr w:type="gramStart"/>
            <w:r w:rsidRPr="00D72643">
              <w:t>一帶</w:t>
            </w:r>
            <w:proofErr w:type="gramEnd"/>
            <w:r w:rsidRPr="00D72643">
              <w:t>一路</w:t>
            </w:r>
            <w:proofErr w:type="gramStart"/>
            <w:r w:rsidRPr="00D72643">
              <w:t>倡</w:t>
            </w:r>
            <w:proofErr w:type="gramEnd"/>
            <w:r w:rsidRPr="00D72643">
              <w:t>議之</w:t>
            </w:r>
            <w:proofErr w:type="gramStart"/>
            <w:r w:rsidRPr="00D72643">
              <w:t>後</w:t>
            </w:r>
            <w:proofErr w:type="gramEnd"/>
            <w:r w:rsidRPr="00D72643">
              <w:t>，其海外建造項目</w:t>
            </w:r>
            <w:proofErr w:type="gramStart"/>
            <w:r w:rsidRPr="00D72643">
              <w:t>帶來</w:t>
            </w:r>
            <w:proofErr w:type="gramEnd"/>
            <w:r w:rsidRPr="00D72643">
              <w:t>的收入的增長曾經一度放緩，而不是加速。</w:t>
            </w:r>
          </w:p>
          <w:p w:rsidR="00D72643" w:rsidRPr="00D72643" w:rsidRDefault="00D72643" w:rsidP="00D72643">
            <w:pPr>
              <w:widowControl/>
              <w:shd w:val="clear" w:color="auto" w:fill="FFFFFF"/>
              <w:spacing w:before="240" w:after="24"/>
              <w:jc w:val="left"/>
            </w:pPr>
            <w:r w:rsidRPr="00D72643">
              <w:t>2016</w:t>
            </w:r>
            <w:r w:rsidRPr="00D72643">
              <w:t>年中歐貨運列車班</w:t>
            </w:r>
            <w:proofErr w:type="gramStart"/>
            <w:r w:rsidRPr="00D72643">
              <w:t>數</w:t>
            </w:r>
            <w:proofErr w:type="gramEnd"/>
            <w:r w:rsidRPr="00D72643">
              <w:t>倍增</w:t>
            </w:r>
          </w:p>
          <w:p w:rsidR="00D72643" w:rsidRPr="00D72643" w:rsidRDefault="00D72643" w:rsidP="00D72643">
            <w:pPr>
              <w:widowControl/>
              <w:shd w:val="clear" w:color="auto" w:fill="FFFFFF"/>
              <w:spacing w:before="240" w:after="24"/>
              <w:jc w:val="left"/>
            </w:pPr>
            <w:r w:rsidRPr="00D72643">
              <w:t>不過最近有迹象顯示，它正在發揮愈</w:t>
            </w:r>
            <w:proofErr w:type="gramStart"/>
            <w:r w:rsidRPr="00D72643">
              <w:t>來</w:t>
            </w:r>
            <w:proofErr w:type="gramEnd"/>
            <w:r w:rsidRPr="00D72643">
              <w:t>愈大的</w:t>
            </w:r>
            <w:proofErr w:type="gramStart"/>
            <w:r w:rsidRPr="00D72643">
              <w:t>牽</w:t>
            </w:r>
            <w:proofErr w:type="gramEnd"/>
            <w:r w:rsidRPr="00D72643">
              <w:t>引力，中</w:t>
            </w:r>
            <w:proofErr w:type="gramStart"/>
            <w:r w:rsidRPr="00D72643">
              <w:t>國</w:t>
            </w:r>
            <w:proofErr w:type="gramEnd"/>
            <w:r w:rsidRPr="00D72643">
              <w:t>在</w:t>
            </w:r>
            <w:r w:rsidRPr="00D72643">
              <w:t>2016</w:t>
            </w:r>
            <w:r w:rsidRPr="00D72643">
              <w:t>年新簽訂的海外建造工程合同大幅增長。</w:t>
            </w:r>
            <w:proofErr w:type="gramStart"/>
            <w:r w:rsidRPr="00D72643">
              <w:t>據</w:t>
            </w:r>
            <w:proofErr w:type="gramEnd"/>
            <w:r w:rsidRPr="00D72643">
              <w:t>中</w:t>
            </w:r>
            <w:proofErr w:type="gramStart"/>
            <w:r w:rsidRPr="00D72643">
              <w:t>國</w:t>
            </w:r>
            <w:proofErr w:type="gramEnd"/>
            <w:r w:rsidRPr="00D72643">
              <w:t>商</w:t>
            </w:r>
            <w:proofErr w:type="gramStart"/>
            <w:r w:rsidRPr="00D72643">
              <w:t>務</w:t>
            </w:r>
            <w:proofErr w:type="gramEnd"/>
            <w:r w:rsidRPr="00D72643">
              <w:t>部，</w:t>
            </w:r>
            <w:r w:rsidRPr="00D72643">
              <w:t>2016</w:t>
            </w:r>
            <w:r w:rsidRPr="00D72643">
              <w:t>年</w:t>
            </w:r>
            <w:r w:rsidRPr="00D72643">
              <w:t>61</w:t>
            </w:r>
            <w:r w:rsidRPr="00D72643">
              <w:t>個</w:t>
            </w:r>
            <w:proofErr w:type="gramStart"/>
            <w:r w:rsidRPr="00D72643">
              <w:t>一帶</w:t>
            </w:r>
            <w:proofErr w:type="gramEnd"/>
            <w:r w:rsidRPr="00D72643">
              <w:t>一路</w:t>
            </w:r>
            <w:proofErr w:type="gramStart"/>
            <w:r w:rsidRPr="00D72643">
              <w:t>國</w:t>
            </w:r>
            <w:proofErr w:type="gramEnd"/>
            <w:r w:rsidRPr="00D72643">
              <w:t>家</w:t>
            </w:r>
            <w:proofErr w:type="gramStart"/>
            <w:r w:rsidRPr="00D72643">
              <w:t>帶來</w:t>
            </w:r>
            <w:proofErr w:type="gramEnd"/>
            <w:r w:rsidRPr="00D72643">
              <w:t>了總值</w:t>
            </w:r>
            <w:r w:rsidRPr="00D72643">
              <w:t>1260</w:t>
            </w:r>
            <w:r w:rsidRPr="00D72643">
              <w:t>億美元的新建造合同；</w:t>
            </w:r>
            <w:proofErr w:type="gramStart"/>
            <w:r w:rsidRPr="00D72643">
              <w:t>來自已</w:t>
            </w:r>
            <w:proofErr w:type="gramEnd"/>
            <w:r w:rsidRPr="00D72643">
              <w:t>完成建造合同的收入則有</w:t>
            </w:r>
            <w:r w:rsidRPr="00D72643">
              <w:t>760</w:t>
            </w:r>
            <w:r w:rsidRPr="00D72643">
              <w:t>億美元。這</w:t>
            </w:r>
            <w:proofErr w:type="gramStart"/>
            <w:r w:rsidRPr="00D72643">
              <w:t>兩</w:t>
            </w:r>
            <w:proofErr w:type="gramEnd"/>
            <w:r w:rsidRPr="00D72643">
              <w:t>個</w:t>
            </w:r>
            <w:proofErr w:type="gramStart"/>
            <w:r w:rsidRPr="00D72643">
              <w:t>數</w:t>
            </w:r>
            <w:proofErr w:type="gramEnd"/>
            <w:r w:rsidRPr="00D72643">
              <w:t>字，大約是中</w:t>
            </w:r>
            <w:proofErr w:type="gramStart"/>
            <w:r w:rsidRPr="00D72643">
              <w:t>國</w:t>
            </w:r>
            <w:proofErr w:type="gramEnd"/>
            <w:r w:rsidRPr="00D72643">
              <w:t>所有海外建造項目的一半。</w:t>
            </w:r>
          </w:p>
          <w:p w:rsidR="00D72643" w:rsidRPr="00D72643" w:rsidRDefault="00D72643" w:rsidP="00D72643">
            <w:pPr>
              <w:widowControl/>
              <w:shd w:val="clear" w:color="auto" w:fill="FFFFFF"/>
              <w:spacing w:before="240" w:after="24"/>
              <w:jc w:val="left"/>
            </w:pPr>
            <w:r w:rsidRPr="00D72643">
              <w:lastRenderedPageBreak/>
              <w:t>有</w:t>
            </w:r>
            <w:proofErr w:type="gramStart"/>
            <w:r w:rsidRPr="00D72643">
              <w:t>懷疑</w:t>
            </w:r>
            <w:proofErr w:type="gramEnd"/>
            <w:r w:rsidRPr="00D72643">
              <w:t>論者提出，早在</w:t>
            </w:r>
            <w:proofErr w:type="gramStart"/>
            <w:r w:rsidRPr="00D72643">
              <w:t>一帶</w:t>
            </w:r>
            <w:proofErr w:type="gramEnd"/>
            <w:r w:rsidRPr="00D72643">
              <w:t>一路構思之前，這些建造合同大部分已經規劃好，甚或進行中，習近平只是</w:t>
            </w:r>
            <w:proofErr w:type="gramStart"/>
            <w:r w:rsidRPr="00D72643">
              <w:t>將</w:t>
            </w:r>
            <w:proofErr w:type="gramEnd"/>
            <w:r w:rsidRPr="00D72643">
              <w:t>它們重新包裝在</w:t>
            </w:r>
            <w:proofErr w:type="gramStart"/>
            <w:r w:rsidRPr="00D72643">
              <w:t>一帶</w:t>
            </w:r>
            <w:proofErr w:type="gramEnd"/>
            <w:r w:rsidRPr="00D72643">
              <w:t>一路的口號下。無</w:t>
            </w:r>
            <w:proofErr w:type="gramStart"/>
            <w:r w:rsidRPr="00D72643">
              <w:t>疑</w:t>
            </w:r>
            <w:proofErr w:type="gramEnd"/>
            <w:r w:rsidRPr="00D72643">
              <w:t>，</w:t>
            </w:r>
            <w:proofErr w:type="gramStart"/>
            <w:r w:rsidRPr="00D72643">
              <w:t>內</w:t>
            </w:r>
            <w:proofErr w:type="gramEnd"/>
            <w:r w:rsidRPr="00D72643">
              <w:t>地政府和</w:t>
            </w:r>
            <w:proofErr w:type="gramStart"/>
            <w:r w:rsidRPr="00D72643">
              <w:t>企業</w:t>
            </w:r>
            <w:proofErr w:type="gramEnd"/>
            <w:r w:rsidRPr="00D72643">
              <w:t>可以很容易就在現有項目貼上一</w:t>
            </w:r>
            <w:proofErr w:type="gramStart"/>
            <w:r w:rsidRPr="00D72643">
              <w:t>帶</w:t>
            </w:r>
            <w:proofErr w:type="gramEnd"/>
            <w:r w:rsidRPr="00D72643">
              <w:t>一路的</w:t>
            </w:r>
            <w:proofErr w:type="gramStart"/>
            <w:r w:rsidRPr="00D72643">
              <w:t>標</w:t>
            </w:r>
            <w:proofErr w:type="gramEnd"/>
            <w:r w:rsidRPr="00D72643">
              <w:t>籤。但這並不意味</w:t>
            </w:r>
            <w:proofErr w:type="gramStart"/>
            <w:r w:rsidRPr="00D72643">
              <w:t>一帶</w:t>
            </w:r>
            <w:proofErr w:type="gramEnd"/>
            <w:r w:rsidRPr="00D72643">
              <w:t>一路</w:t>
            </w:r>
            <w:proofErr w:type="gramStart"/>
            <w:r w:rsidRPr="00D72643">
              <w:t>倡</w:t>
            </w:r>
            <w:proofErr w:type="gramEnd"/>
            <w:r w:rsidRPr="00D72643">
              <w:t>議全</w:t>
            </w:r>
            <w:proofErr w:type="gramStart"/>
            <w:r w:rsidRPr="00D72643">
              <w:t>屬</w:t>
            </w:r>
            <w:proofErr w:type="gramEnd"/>
            <w:r w:rsidRPr="00D72643">
              <w:t>假大空，或者它不能增加需求。政治支持可以提供十分需要的</w:t>
            </w:r>
            <w:proofErr w:type="gramStart"/>
            <w:r w:rsidRPr="00D72643">
              <w:t>動</w:t>
            </w:r>
            <w:proofErr w:type="gramEnd"/>
            <w:r w:rsidRPr="00D72643">
              <w:t>力。</w:t>
            </w:r>
          </w:p>
          <w:p w:rsidR="00D72643" w:rsidRPr="00D72643" w:rsidRDefault="00D72643" w:rsidP="00D72643">
            <w:pPr>
              <w:widowControl/>
              <w:shd w:val="clear" w:color="auto" w:fill="FFFFFF"/>
              <w:spacing w:before="240" w:after="24"/>
              <w:jc w:val="left"/>
            </w:pPr>
            <w:r w:rsidRPr="00D72643">
              <w:t>現時，大約有</w:t>
            </w:r>
            <w:r w:rsidRPr="00D72643">
              <w:t>40</w:t>
            </w:r>
            <w:r w:rsidRPr="00D72643">
              <w:t>列洲際火車</w:t>
            </w:r>
            <w:proofErr w:type="gramStart"/>
            <w:r w:rsidRPr="00D72643">
              <w:t>將</w:t>
            </w:r>
            <w:proofErr w:type="gramEnd"/>
            <w:r w:rsidRPr="00D72643">
              <w:t>16</w:t>
            </w:r>
            <w:r w:rsidRPr="00D72643">
              <w:t>個中</w:t>
            </w:r>
            <w:proofErr w:type="gramStart"/>
            <w:r w:rsidRPr="00D72643">
              <w:t>國</w:t>
            </w:r>
            <w:proofErr w:type="gramEnd"/>
            <w:r w:rsidRPr="00D72643">
              <w:t>城市和</w:t>
            </w:r>
            <w:r w:rsidRPr="00D72643">
              <w:t>15</w:t>
            </w:r>
            <w:r w:rsidRPr="00D72643">
              <w:t>個歐洲城市連接起</w:t>
            </w:r>
            <w:proofErr w:type="gramStart"/>
            <w:r w:rsidRPr="00D72643">
              <w:t>來</w:t>
            </w:r>
            <w:proofErr w:type="gramEnd"/>
            <w:r w:rsidRPr="00D72643">
              <w:t>，它們的行駛時間短至</w:t>
            </w:r>
            <w:r w:rsidRPr="00D72643">
              <w:t>10</w:t>
            </w:r>
            <w:r w:rsidRPr="00D72643">
              <w:t>天，還有更多路線在規劃中。</w:t>
            </w:r>
            <w:r w:rsidRPr="00D72643">
              <w:t>2016</w:t>
            </w:r>
            <w:r w:rsidRPr="00D72643">
              <w:t>年由中</w:t>
            </w:r>
            <w:proofErr w:type="gramStart"/>
            <w:r w:rsidRPr="00D72643">
              <w:t>國</w:t>
            </w:r>
            <w:proofErr w:type="gramEnd"/>
            <w:r w:rsidRPr="00D72643">
              <w:t>直達歐洲的貨運列車有</w:t>
            </w:r>
            <w:r w:rsidRPr="00D72643">
              <w:t>1702</w:t>
            </w:r>
            <w:r w:rsidRPr="00D72643">
              <w:t>班，比</w:t>
            </w:r>
            <w:r w:rsidRPr="00D72643">
              <w:t>2015</w:t>
            </w:r>
            <w:r w:rsidRPr="00D72643">
              <w:t>年增加了大約一倍。中</w:t>
            </w:r>
            <w:proofErr w:type="gramStart"/>
            <w:r w:rsidRPr="00D72643">
              <w:t>國</w:t>
            </w:r>
            <w:proofErr w:type="gramEnd"/>
            <w:r w:rsidRPr="00D72643">
              <w:t>沿着鐵路與西南亞及中東發展貿易的步伐也在加快。在南亞，總投資高達</w:t>
            </w:r>
            <w:r w:rsidRPr="00D72643">
              <w:t>500</w:t>
            </w:r>
            <w:r w:rsidRPr="00D72643">
              <w:t>億美元的基建項目「中巴經</w:t>
            </w:r>
            <w:proofErr w:type="gramStart"/>
            <w:r w:rsidRPr="00D72643">
              <w:t>濟</w:t>
            </w:r>
            <w:proofErr w:type="gramEnd"/>
            <w:r w:rsidRPr="00D72643">
              <w:t>走廊」，就正在取得進展。這個龐大的</w:t>
            </w:r>
            <w:proofErr w:type="gramStart"/>
            <w:r w:rsidRPr="00D72643">
              <w:t>一</w:t>
            </w:r>
            <w:proofErr w:type="gramEnd"/>
            <w:r w:rsidRPr="00D72643">
              <w:t>籃子計劃，包括以高速公路、鐵路及油</w:t>
            </w:r>
            <w:proofErr w:type="gramStart"/>
            <w:r w:rsidRPr="00D72643">
              <w:t>氣</w:t>
            </w:r>
            <w:proofErr w:type="gramEnd"/>
            <w:r w:rsidRPr="00D72643">
              <w:t>管道，</w:t>
            </w:r>
            <w:proofErr w:type="gramStart"/>
            <w:r w:rsidRPr="00D72643">
              <w:t>將</w:t>
            </w:r>
            <w:proofErr w:type="gramEnd"/>
            <w:r w:rsidRPr="00D72643">
              <w:t>中</w:t>
            </w:r>
            <w:proofErr w:type="gramStart"/>
            <w:r w:rsidRPr="00D72643">
              <w:t>國</w:t>
            </w:r>
            <w:proofErr w:type="gramEnd"/>
            <w:r w:rsidRPr="00D72643">
              <w:t>的西部</w:t>
            </w:r>
            <w:proofErr w:type="gramStart"/>
            <w:r w:rsidRPr="00D72643">
              <w:t>內</w:t>
            </w:r>
            <w:proofErr w:type="gramEnd"/>
            <w:r w:rsidRPr="00D72643">
              <w:t>陸連接至阿拉伯海。</w:t>
            </w:r>
          </w:p>
          <w:p w:rsidR="00D72643" w:rsidRPr="00D72643" w:rsidRDefault="00D72643" w:rsidP="00D72643">
            <w:pPr>
              <w:widowControl/>
              <w:shd w:val="clear" w:color="auto" w:fill="FFFFFF"/>
              <w:spacing w:before="240" w:after="24"/>
              <w:jc w:val="left"/>
            </w:pPr>
            <w:r w:rsidRPr="00D72643">
              <w:t>過去一年中其中</w:t>
            </w:r>
            <w:proofErr w:type="gramStart"/>
            <w:r w:rsidRPr="00D72643">
              <w:t>一</w:t>
            </w:r>
            <w:proofErr w:type="gramEnd"/>
            <w:r w:rsidRPr="00D72643">
              <w:t>個最有趣的項目，是</w:t>
            </w:r>
            <w:r w:rsidRPr="00D72643">
              <w:t>10</w:t>
            </w:r>
            <w:r w:rsidRPr="00D72643">
              <w:t>個中</w:t>
            </w:r>
            <w:proofErr w:type="gramStart"/>
            <w:r w:rsidRPr="00D72643">
              <w:t>國</w:t>
            </w:r>
            <w:proofErr w:type="gramEnd"/>
            <w:r w:rsidRPr="00D72643">
              <w:t>港口和</w:t>
            </w:r>
            <w:r w:rsidRPr="00D72643">
              <w:t>6</w:t>
            </w:r>
            <w:r w:rsidRPr="00D72643">
              <w:t>個馬</w:t>
            </w:r>
            <w:proofErr w:type="gramStart"/>
            <w:r w:rsidRPr="00D72643">
              <w:t>來</w:t>
            </w:r>
            <w:proofErr w:type="gramEnd"/>
            <w:r w:rsidRPr="00D72643">
              <w:t>西亞港口建立的策略聯盟，其目的是減少</w:t>
            </w:r>
            <w:proofErr w:type="gramStart"/>
            <w:r w:rsidRPr="00D72643">
              <w:t>樽</w:t>
            </w:r>
            <w:proofErr w:type="gramEnd"/>
            <w:r w:rsidRPr="00D72643">
              <w:t>頸和</w:t>
            </w:r>
            <w:proofErr w:type="gramStart"/>
            <w:r w:rsidRPr="00D72643">
              <w:t>促進</w:t>
            </w:r>
            <w:proofErr w:type="gramEnd"/>
            <w:r w:rsidRPr="00D72643">
              <w:t>貿易。中</w:t>
            </w:r>
            <w:proofErr w:type="gramStart"/>
            <w:r w:rsidRPr="00D72643">
              <w:t>國</w:t>
            </w:r>
            <w:proofErr w:type="gramEnd"/>
            <w:r w:rsidRPr="00D72643">
              <w:t>亦正在馬六甲的</w:t>
            </w:r>
            <w:proofErr w:type="gramStart"/>
            <w:r w:rsidRPr="00D72643">
              <w:t>一</w:t>
            </w:r>
            <w:proofErr w:type="gramEnd"/>
            <w:r w:rsidRPr="00D72643">
              <w:t>個深水港口和商業碼頭投資多達</w:t>
            </w:r>
            <w:r w:rsidRPr="00D72643">
              <w:t>100</w:t>
            </w:r>
            <w:r w:rsidRPr="00D72643">
              <w:t>億美元。中交建在中</w:t>
            </w:r>
            <w:proofErr w:type="gramStart"/>
            <w:r w:rsidRPr="00D72643">
              <w:t>國</w:t>
            </w:r>
            <w:proofErr w:type="gramEnd"/>
            <w:r w:rsidRPr="00D72643">
              <w:t>進出口銀行的</w:t>
            </w:r>
            <w:r w:rsidRPr="00D72643">
              <w:t>120</w:t>
            </w:r>
            <w:r w:rsidRPr="00D72643">
              <w:t>億美元貸</w:t>
            </w:r>
            <w:proofErr w:type="gramStart"/>
            <w:r w:rsidRPr="00D72643">
              <w:t>款支持</w:t>
            </w:r>
            <w:proofErr w:type="gramEnd"/>
            <w:r w:rsidRPr="00D72643">
              <w:t>下，已經開始由吉隆坡到泰</w:t>
            </w:r>
            <w:proofErr w:type="gramStart"/>
            <w:r w:rsidRPr="00D72643">
              <w:t>國</w:t>
            </w:r>
            <w:proofErr w:type="gramEnd"/>
            <w:r w:rsidRPr="00D72643">
              <w:t>邊界的</w:t>
            </w:r>
            <w:r w:rsidRPr="00D72643">
              <w:t>620</w:t>
            </w:r>
            <w:r w:rsidRPr="00D72643">
              <w:t>公里長鐵路的工程。今天，穿過孟加拉</w:t>
            </w:r>
            <w:proofErr w:type="gramStart"/>
            <w:r w:rsidRPr="00D72643">
              <w:t>灣</w:t>
            </w:r>
            <w:proofErr w:type="gramEnd"/>
            <w:r w:rsidRPr="00D72643">
              <w:t>的集裝箱船可以停靠在斯里蘭卡的中資港口，油輪亦可以在緬</w:t>
            </w:r>
            <w:proofErr w:type="gramStart"/>
            <w:r w:rsidRPr="00D72643">
              <w:t>甸</w:t>
            </w:r>
            <w:proofErr w:type="gramEnd"/>
            <w:r w:rsidRPr="00D72643">
              <w:t>海岸馬代島由中</w:t>
            </w:r>
            <w:proofErr w:type="gramStart"/>
            <w:r w:rsidRPr="00D72643">
              <w:t>國國</w:t>
            </w:r>
            <w:proofErr w:type="gramEnd"/>
            <w:r w:rsidRPr="00D72643">
              <w:t>家石油公司投資的深水港口卸油。經過</w:t>
            </w:r>
            <w:proofErr w:type="gramStart"/>
            <w:r w:rsidRPr="00D72643">
              <w:t>兩</w:t>
            </w:r>
            <w:proofErr w:type="gramEnd"/>
            <w:r w:rsidRPr="00D72643">
              <w:t>年延誤之</w:t>
            </w:r>
            <w:proofErr w:type="gramStart"/>
            <w:r w:rsidRPr="00D72643">
              <w:t>後</w:t>
            </w:r>
            <w:proofErr w:type="gramEnd"/>
            <w:r w:rsidRPr="00D72643">
              <w:t>，由緬</w:t>
            </w:r>
            <w:proofErr w:type="gramStart"/>
            <w:r w:rsidRPr="00D72643">
              <w:t>甸</w:t>
            </w:r>
            <w:proofErr w:type="gramEnd"/>
            <w:r w:rsidRPr="00D72643">
              <w:t>直達中</w:t>
            </w:r>
            <w:proofErr w:type="gramStart"/>
            <w:r w:rsidRPr="00D72643">
              <w:t>國</w:t>
            </w:r>
            <w:proofErr w:type="gramEnd"/>
            <w:r w:rsidRPr="00D72643">
              <w:t>雲南省昆明市的</w:t>
            </w:r>
            <w:r w:rsidRPr="00D72643">
              <w:t>2400</w:t>
            </w:r>
            <w:r w:rsidRPr="00D72643">
              <w:t>公里長油管，亦已開始運作。</w:t>
            </w:r>
          </w:p>
          <w:p w:rsidR="00D72643" w:rsidRPr="00D72643" w:rsidRDefault="00D72643" w:rsidP="00D72643">
            <w:pPr>
              <w:widowControl/>
              <w:shd w:val="clear" w:color="auto" w:fill="FFFFFF"/>
              <w:spacing w:before="240" w:after="24"/>
              <w:jc w:val="left"/>
            </w:pPr>
            <w:r w:rsidRPr="00D72643">
              <w:t>除了亞洲，中</w:t>
            </w:r>
            <w:proofErr w:type="gramStart"/>
            <w:r w:rsidRPr="00D72643">
              <w:t>國</w:t>
            </w:r>
            <w:proofErr w:type="gramEnd"/>
            <w:r w:rsidRPr="00D72643">
              <w:t>的港口營運商在地中海亦相當繁忙。由</w:t>
            </w:r>
            <w:r w:rsidRPr="00D72643">
              <w:t>2008</w:t>
            </w:r>
            <w:r w:rsidRPr="00D72643">
              <w:t>年至今，中</w:t>
            </w:r>
            <w:proofErr w:type="gramStart"/>
            <w:r w:rsidRPr="00D72643">
              <w:t>國</w:t>
            </w:r>
            <w:proofErr w:type="gramEnd"/>
            <w:r w:rsidRPr="00D72643">
              <w:t>遠洋集團已在希臘的比雷埃夫斯（</w:t>
            </w:r>
            <w:r w:rsidRPr="00D72643">
              <w:t>Piraeus</w:t>
            </w:r>
            <w:r w:rsidRPr="00D72643">
              <w:t>）港口投資了</w:t>
            </w:r>
            <w:r w:rsidRPr="00D72643">
              <w:t>43</w:t>
            </w:r>
            <w:r w:rsidRPr="00D72643">
              <w:t>億美元。</w:t>
            </w:r>
          </w:p>
          <w:p w:rsidR="00D72643" w:rsidRPr="00D72643" w:rsidRDefault="00D72643" w:rsidP="00D72643">
            <w:pPr>
              <w:widowControl/>
              <w:shd w:val="clear" w:color="auto" w:fill="FFFFFF"/>
              <w:spacing w:before="240" w:after="24"/>
              <w:jc w:val="left"/>
            </w:pPr>
            <w:r w:rsidRPr="00D72643">
              <w:t>去年</w:t>
            </w:r>
            <w:r w:rsidRPr="00D72643">
              <w:t>4</w:t>
            </w:r>
            <w:r w:rsidRPr="00D72643">
              <w:t>月，中</w:t>
            </w:r>
            <w:proofErr w:type="gramStart"/>
            <w:r w:rsidRPr="00D72643">
              <w:t>國</w:t>
            </w:r>
            <w:proofErr w:type="gramEnd"/>
            <w:r w:rsidRPr="00D72643">
              <w:t>遠洋集團取得這個港口的大多</w:t>
            </w:r>
            <w:proofErr w:type="gramStart"/>
            <w:r w:rsidRPr="00D72643">
              <w:t>數</w:t>
            </w:r>
            <w:proofErr w:type="gramEnd"/>
            <w:r w:rsidRPr="00D72643">
              <w:t>股</w:t>
            </w:r>
            <w:proofErr w:type="gramStart"/>
            <w:r w:rsidRPr="00D72643">
              <w:t>權</w:t>
            </w:r>
            <w:proofErr w:type="gramEnd"/>
            <w:r w:rsidRPr="00D72643">
              <w:t>，承諾在未</w:t>
            </w:r>
            <w:proofErr w:type="gramStart"/>
            <w:r w:rsidRPr="00D72643">
              <w:t>來</w:t>
            </w:r>
            <w:proofErr w:type="gramEnd"/>
            <w:r w:rsidRPr="00D72643">
              <w:t>10</w:t>
            </w:r>
            <w:r w:rsidRPr="00D72643">
              <w:t>年再投資</w:t>
            </w:r>
            <w:r w:rsidRPr="00D72643">
              <w:t>7</w:t>
            </w:r>
            <w:r w:rsidRPr="00D72643">
              <w:t>億歐元。中遠集團的目</w:t>
            </w:r>
            <w:proofErr w:type="gramStart"/>
            <w:r w:rsidRPr="00D72643">
              <w:t>標</w:t>
            </w:r>
            <w:proofErr w:type="gramEnd"/>
            <w:r w:rsidRPr="00D72643">
              <w:t>，是要</w:t>
            </w:r>
            <w:proofErr w:type="gramStart"/>
            <w:r w:rsidRPr="00D72643">
              <w:t>將</w:t>
            </w:r>
            <w:proofErr w:type="gramEnd"/>
            <w:r w:rsidRPr="00D72643">
              <w:t>比雷埃夫斯建設成地中海最大的商業港口，最終足以和漢堡、鹿特丹及安特衛普競爭。</w:t>
            </w:r>
          </w:p>
          <w:p w:rsidR="00D72643" w:rsidRPr="00D72643" w:rsidRDefault="00D72643" w:rsidP="00D72643">
            <w:pPr>
              <w:widowControl/>
              <w:shd w:val="clear" w:color="auto" w:fill="FFFFFF"/>
              <w:spacing w:before="240" w:after="24"/>
              <w:jc w:val="left"/>
            </w:pPr>
            <w:r w:rsidRPr="00D72643">
              <w:t>資本侵略</w:t>
            </w:r>
            <w:r w:rsidRPr="00D72643">
              <w:t xml:space="preserve"> </w:t>
            </w:r>
            <w:r w:rsidRPr="00D72643">
              <w:t>惹主</w:t>
            </w:r>
            <w:proofErr w:type="gramStart"/>
            <w:r w:rsidRPr="00D72643">
              <w:t>權疑</w:t>
            </w:r>
            <w:proofErr w:type="gramEnd"/>
            <w:r w:rsidRPr="00D72643">
              <w:t>慮</w:t>
            </w:r>
          </w:p>
          <w:p w:rsidR="00D72643" w:rsidRPr="00D72643" w:rsidRDefault="00D72643" w:rsidP="00D72643">
            <w:pPr>
              <w:widowControl/>
              <w:shd w:val="clear" w:color="auto" w:fill="FFFFFF"/>
              <w:spacing w:before="240" w:after="24"/>
              <w:jc w:val="left"/>
            </w:pPr>
            <w:r w:rsidRPr="00D72643">
              <w:rPr>
                <w:highlight w:val="yellow"/>
              </w:rPr>
              <w:t>儘管如此，由</w:t>
            </w:r>
            <w:proofErr w:type="gramStart"/>
            <w:r w:rsidRPr="00D72643">
              <w:rPr>
                <w:highlight w:val="yellow"/>
              </w:rPr>
              <w:t>於</w:t>
            </w:r>
            <w:proofErr w:type="gramEnd"/>
            <w:r w:rsidRPr="00D72643">
              <w:rPr>
                <w:highlight w:val="yellow"/>
              </w:rPr>
              <w:t>種</w:t>
            </w:r>
            <w:proofErr w:type="gramStart"/>
            <w:r w:rsidRPr="00D72643">
              <w:rPr>
                <w:highlight w:val="yellow"/>
              </w:rPr>
              <w:t>種</w:t>
            </w:r>
            <w:proofErr w:type="gramEnd"/>
            <w:r w:rsidRPr="00D72643">
              <w:rPr>
                <w:highlight w:val="yellow"/>
              </w:rPr>
              <w:t>原因，</w:t>
            </w:r>
            <w:proofErr w:type="gramStart"/>
            <w:r w:rsidRPr="00D72643">
              <w:rPr>
                <w:highlight w:val="yellow"/>
              </w:rPr>
              <w:t>一帶</w:t>
            </w:r>
            <w:proofErr w:type="gramEnd"/>
            <w:r w:rsidRPr="00D72643">
              <w:rPr>
                <w:highlight w:val="yellow"/>
              </w:rPr>
              <w:t>一路的很多項目的可行性，仍然</w:t>
            </w:r>
            <w:proofErr w:type="gramStart"/>
            <w:r w:rsidRPr="00D72643">
              <w:rPr>
                <w:highlight w:val="yellow"/>
              </w:rPr>
              <w:t>備</w:t>
            </w:r>
            <w:proofErr w:type="gramEnd"/>
            <w:r w:rsidRPr="00D72643">
              <w:rPr>
                <w:highlight w:val="yellow"/>
              </w:rPr>
              <w:t>受質</w:t>
            </w:r>
            <w:proofErr w:type="gramStart"/>
            <w:r w:rsidRPr="00D72643">
              <w:rPr>
                <w:highlight w:val="yellow"/>
              </w:rPr>
              <w:t>疑</w:t>
            </w:r>
            <w:proofErr w:type="gramEnd"/>
            <w:r w:rsidRPr="00D72643">
              <w:rPr>
                <w:highlight w:val="yellow"/>
              </w:rPr>
              <w:t>。</w:t>
            </w:r>
            <w:r w:rsidRPr="00D72643">
              <w:t>例如，中巴經</w:t>
            </w:r>
            <w:proofErr w:type="gramStart"/>
            <w:r w:rsidRPr="00D72643">
              <w:t>濟</w:t>
            </w:r>
            <w:proofErr w:type="gramEnd"/>
            <w:r w:rsidRPr="00D72643">
              <w:t>走廊就一直在恐怖主義的陰影之中。</w:t>
            </w:r>
            <w:proofErr w:type="gramStart"/>
            <w:r w:rsidRPr="00D72643">
              <w:t>據報</w:t>
            </w:r>
            <w:proofErr w:type="gramEnd"/>
            <w:r w:rsidRPr="00D72643">
              <w:t>道，巴基斯坦在中巴經</w:t>
            </w:r>
            <w:proofErr w:type="gramStart"/>
            <w:r w:rsidRPr="00D72643">
              <w:t>濟</w:t>
            </w:r>
            <w:proofErr w:type="gramEnd"/>
            <w:r w:rsidRPr="00D72643">
              <w:t>走廊部署了</w:t>
            </w:r>
            <w:r w:rsidRPr="00D72643">
              <w:t>1.45</w:t>
            </w:r>
            <w:r w:rsidRPr="00D72643">
              <w:t>萬名保安人員，以確保大約</w:t>
            </w:r>
            <w:r w:rsidRPr="00D72643">
              <w:t>7000</w:t>
            </w:r>
            <w:r w:rsidRPr="00D72643">
              <w:t>名在那裏工作的中</w:t>
            </w:r>
            <w:proofErr w:type="gramStart"/>
            <w:r w:rsidRPr="00D72643">
              <w:t>國</w:t>
            </w:r>
            <w:proofErr w:type="gramEnd"/>
            <w:r w:rsidRPr="00D72643">
              <w:t>公民的安全。此外，不論可以節省多少時間，中歐火車都可能無法證</w:t>
            </w:r>
            <w:proofErr w:type="gramStart"/>
            <w:r w:rsidRPr="00D72643">
              <w:t>明有利</w:t>
            </w:r>
            <w:proofErr w:type="gramEnd"/>
            <w:r w:rsidRPr="00D72643">
              <w:t>可圖。連接黃海和聖彼得堡的</w:t>
            </w:r>
            <w:r w:rsidRPr="00D72643">
              <w:t>5000</w:t>
            </w:r>
            <w:r w:rsidRPr="00D72643">
              <w:t>英里長公路，早前已在俄羅斯</w:t>
            </w:r>
            <w:proofErr w:type="gramStart"/>
            <w:r w:rsidRPr="00D72643">
              <w:t>動</w:t>
            </w:r>
            <w:proofErr w:type="gramEnd"/>
            <w:r w:rsidRPr="00D72643">
              <w:t>工。但印尼的高鐵項目則繼續延誤。</w:t>
            </w:r>
          </w:p>
          <w:p w:rsidR="00D72643" w:rsidRPr="00D72643" w:rsidRDefault="00D72643" w:rsidP="00D72643">
            <w:pPr>
              <w:widowControl/>
              <w:shd w:val="clear" w:color="auto" w:fill="FFFFFF"/>
              <w:spacing w:before="240" w:after="24"/>
              <w:jc w:val="left"/>
            </w:pPr>
            <w:r w:rsidRPr="00D72643">
              <w:rPr>
                <w:highlight w:val="yellow"/>
              </w:rPr>
              <w:t>在斯里蘭卡，反</w:t>
            </w:r>
            <w:proofErr w:type="gramStart"/>
            <w:r w:rsidRPr="00D72643">
              <w:rPr>
                <w:highlight w:val="yellow"/>
              </w:rPr>
              <w:t>對</w:t>
            </w:r>
            <w:proofErr w:type="gramEnd"/>
            <w:r w:rsidRPr="00D72643">
              <w:rPr>
                <w:highlight w:val="yellow"/>
              </w:rPr>
              <w:t>引入更多中</w:t>
            </w:r>
            <w:proofErr w:type="gramStart"/>
            <w:r w:rsidRPr="00D72643">
              <w:rPr>
                <w:highlight w:val="yellow"/>
              </w:rPr>
              <w:t>國</w:t>
            </w:r>
            <w:proofErr w:type="gramEnd"/>
            <w:r w:rsidRPr="00D72643">
              <w:rPr>
                <w:highlight w:val="yellow"/>
              </w:rPr>
              <w:t>投資的情緒正升</w:t>
            </w:r>
            <w:proofErr w:type="gramStart"/>
            <w:r w:rsidRPr="00D72643">
              <w:rPr>
                <w:highlight w:val="yellow"/>
              </w:rPr>
              <w:t>溫</w:t>
            </w:r>
            <w:proofErr w:type="gramEnd"/>
            <w:r w:rsidRPr="00D72643">
              <w:rPr>
                <w:highlight w:val="yellow"/>
              </w:rPr>
              <w:t>。</w:t>
            </w:r>
            <w:r w:rsidRPr="00D72643">
              <w:t>這是因</w:t>
            </w:r>
            <w:proofErr w:type="gramStart"/>
            <w:r w:rsidRPr="00D72643">
              <w:t>為</w:t>
            </w:r>
            <w:proofErr w:type="gramEnd"/>
            <w:r w:rsidRPr="00D72643">
              <w:t>，當地不少</w:t>
            </w:r>
            <w:proofErr w:type="gramStart"/>
            <w:r w:rsidRPr="00D72643">
              <w:t>國</w:t>
            </w:r>
            <w:proofErr w:type="gramEnd"/>
            <w:r w:rsidRPr="00D72643">
              <w:t>民憂慮基建設施由中</w:t>
            </w:r>
            <w:proofErr w:type="gramStart"/>
            <w:r w:rsidRPr="00D72643">
              <w:t>國擁</w:t>
            </w:r>
            <w:proofErr w:type="gramEnd"/>
            <w:r w:rsidRPr="00D72643">
              <w:t>有，以及中</w:t>
            </w:r>
            <w:proofErr w:type="gramStart"/>
            <w:r w:rsidRPr="00D72643">
              <w:t>國為</w:t>
            </w:r>
            <w:proofErr w:type="gramEnd"/>
            <w:r w:rsidRPr="00D72643">
              <w:t>當地基建提供的貸款，最終</w:t>
            </w:r>
            <w:proofErr w:type="gramStart"/>
            <w:r w:rsidRPr="00D72643">
              <w:t>會</w:t>
            </w:r>
            <w:proofErr w:type="gramEnd"/>
            <w:r w:rsidRPr="00D72643">
              <w:t>成</w:t>
            </w:r>
            <w:proofErr w:type="gramStart"/>
            <w:r w:rsidRPr="00D72643">
              <w:t>為一</w:t>
            </w:r>
            <w:proofErr w:type="gramEnd"/>
            <w:r w:rsidRPr="00D72643">
              <w:t>個深不見底的</w:t>
            </w:r>
            <w:proofErr w:type="gramStart"/>
            <w:r w:rsidRPr="00D72643">
              <w:t>債務</w:t>
            </w:r>
            <w:proofErr w:type="gramEnd"/>
            <w:r w:rsidRPr="00D72643">
              <w:t>陷阱。此外，由中</w:t>
            </w:r>
            <w:proofErr w:type="gramStart"/>
            <w:r w:rsidRPr="00D72643">
              <w:t>國</w:t>
            </w:r>
            <w:proofErr w:type="gramEnd"/>
            <w:r w:rsidRPr="00D72643">
              <w:t>到南亞的陸路運輸線亦</w:t>
            </w:r>
            <w:proofErr w:type="gramStart"/>
            <w:r w:rsidRPr="00D72643">
              <w:t>幾</w:t>
            </w:r>
            <w:proofErr w:type="gramEnd"/>
            <w:r w:rsidRPr="00D72643">
              <w:t>乎沒有進展。這主要是因</w:t>
            </w:r>
            <w:proofErr w:type="gramStart"/>
            <w:r w:rsidRPr="00D72643">
              <w:t>為</w:t>
            </w:r>
            <w:proofErr w:type="gramEnd"/>
            <w:r w:rsidRPr="00D72643">
              <w:t>印度繼續</w:t>
            </w:r>
            <w:proofErr w:type="gramStart"/>
            <w:r w:rsidRPr="00D72643">
              <w:t>將一帶</w:t>
            </w:r>
            <w:proofErr w:type="gramEnd"/>
            <w:r w:rsidRPr="00D72643">
              <w:t>一路視</w:t>
            </w:r>
            <w:proofErr w:type="gramStart"/>
            <w:r w:rsidRPr="00D72643">
              <w:t>為</w:t>
            </w:r>
            <w:proofErr w:type="gramEnd"/>
            <w:r w:rsidRPr="00D72643">
              <w:t>中</w:t>
            </w:r>
            <w:proofErr w:type="gramStart"/>
            <w:r w:rsidRPr="00D72643">
              <w:t>國為</w:t>
            </w:r>
            <w:proofErr w:type="gramEnd"/>
            <w:r w:rsidRPr="00D72643">
              <w:t>自身利益服</w:t>
            </w:r>
            <w:proofErr w:type="gramStart"/>
            <w:r w:rsidRPr="00D72643">
              <w:t>務</w:t>
            </w:r>
            <w:proofErr w:type="gramEnd"/>
            <w:r w:rsidRPr="00D72643">
              <w:t>的</w:t>
            </w:r>
            <w:proofErr w:type="gramStart"/>
            <w:r w:rsidRPr="00D72643">
              <w:t>一</w:t>
            </w:r>
            <w:proofErr w:type="gramEnd"/>
            <w:r w:rsidRPr="00D72643">
              <w:t>種手段。</w:t>
            </w:r>
          </w:p>
          <w:p w:rsidR="00D72643" w:rsidRPr="00D72643" w:rsidRDefault="00D72643" w:rsidP="00D72643">
            <w:pPr>
              <w:widowControl/>
              <w:shd w:val="clear" w:color="auto" w:fill="FFFFFF"/>
              <w:spacing w:before="240" w:after="24"/>
              <w:jc w:val="left"/>
            </w:pPr>
            <w:r w:rsidRPr="00D72643">
              <w:t>其中，</w:t>
            </w:r>
            <w:r w:rsidRPr="00D72643">
              <w:rPr>
                <w:highlight w:val="yellow"/>
              </w:rPr>
              <w:t>印度尤其反</w:t>
            </w:r>
            <w:proofErr w:type="gramStart"/>
            <w:r w:rsidRPr="00D72643">
              <w:rPr>
                <w:highlight w:val="yellow"/>
              </w:rPr>
              <w:t>對</w:t>
            </w:r>
            <w:proofErr w:type="gramEnd"/>
            <w:r w:rsidRPr="00D72643">
              <w:rPr>
                <w:highlight w:val="yellow"/>
              </w:rPr>
              <w:t>中印經</w:t>
            </w:r>
            <w:proofErr w:type="gramStart"/>
            <w:r w:rsidRPr="00D72643">
              <w:rPr>
                <w:highlight w:val="yellow"/>
              </w:rPr>
              <w:t>濟</w:t>
            </w:r>
            <w:proofErr w:type="gramEnd"/>
            <w:r w:rsidRPr="00D72643">
              <w:rPr>
                <w:highlight w:val="yellow"/>
              </w:rPr>
              <w:t>走廊</w:t>
            </w:r>
            <w:r w:rsidRPr="00D72643">
              <w:t>，因</w:t>
            </w:r>
            <w:proofErr w:type="gramStart"/>
            <w:r w:rsidRPr="00D72643">
              <w:t>為</w:t>
            </w:r>
            <w:proofErr w:type="gramEnd"/>
            <w:r w:rsidRPr="00D72643">
              <w:t>它</w:t>
            </w:r>
            <w:proofErr w:type="gramStart"/>
            <w:r w:rsidRPr="00D72643">
              <w:t>會</w:t>
            </w:r>
            <w:proofErr w:type="gramEnd"/>
            <w:r w:rsidRPr="00D72643">
              <w:t>通過印度聲稱</w:t>
            </w:r>
            <w:proofErr w:type="gramStart"/>
            <w:r w:rsidRPr="00D72643">
              <w:t>屬</w:t>
            </w:r>
            <w:proofErr w:type="gramEnd"/>
            <w:r w:rsidRPr="00D72643">
              <w:t>其領土但現時被巴基斯坦實質控制的克什米爾地區和吉爾吉特</w:t>
            </w:r>
            <w:r w:rsidRPr="00D72643">
              <w:t>──</w:t>
            </w:r>
            <w:r w:rsidRPr="00D72643">
              <w:t>巴爾蒂斯坦地區。印度總理莫迪曾經不點名批評中</w:t>
            </w:r>
            <w:proofErr w:type="gramStart"/>
            <w:r w:rsidRPr="00D72643">
              <w:t>國</w:t>
            </w:r>
            <w:proofErr w:type="gramEnd"/>
            <w:r w:rsidRPr="00D72643">
              <w:t>這些交通項目凌駕了其他</w:t>
            </w:r>
            <w:proofErr w:type="gramStart"/>
            <w:r w:rsidRPr="00D72643">
              <w:t>國</w:t>
            </w:r>
            <w:proofErr w:type="gramEnd"/>
            <w:r w:rsidRPr="00D72643">
              <w:t>家的主</w:t>
            </w:r>
            <w:proofErr w:type="gramStart"/>
            <w:r w:rsidRPr="00D72643">
              <w:t>權</w:t>
            </w:r>
            <w:proofErr w:type="gramEnd"/>
            <w:r w:rsidRPr="00D72643">
              <w:t>。此外，印度</w:t>
            </w:r>
            <w:proofErr w:type="gramStart"/>
            <w:r w:rsidRPr="00D72643">
              <w:t>將</w:t>
            </w:r>
            <w:proofErr w:type="gramEnd"/>
            <w:r w:rsidRPr="00D72643">
              <w:t>中</w:t>
            </w:r>
            <w:proofErr w:type="gramStart"/>
            <w:r w:rsidRPr="00D72643">
              <w:t>國</w:t>
            </w:r>
            <w:proofErr w:type="gramEnd"/>
            <w:r w:rsidRPr="00D72643">
              <w:t>在印度洋，尤其是斯里蘭卡和巴基斯坦建設的港口，視</w:t>
            </w:r>
            <w:proofErr w:type="gramStart"/>
            <w:r w:rsidRPr="00D72643">
              <w:t>為</w:t>
            </w:r>
            <w:proofErr w:type="gramEnd"/>
            <w:r w:rsidRPr="00D72643">
              <w:t>其軍事擴張平台。</w:t>
            </w:r>
          </w:p>
          <w:p w:rsidR="00D72643" w:rsidRPr="00D72643" w:rsidRDefault="00D72643" w:rsidP="00D72643">
            <w:pPr>
              <w:widowControl/>
              <w:shd w:val="clear" w:color="auto" w:fill="FFFFFF"/>
              <w:spacing w:before="240" w:after="24"/>
              <w:jc w:val="left"/>
            </w:pPr>
            <w:r w:rsidRPr="00D72643">
              <w:lastRenderedPageBreak/>
              <w:t>中</w:t>
            </w:r>
            <w:proofErr w:type="gramStart"/>
            <w:r w:rsidRPr="00D72643">
              <w:t>國</w:t>
            </w:r>
            <w:proofErr w:type="gramEnd"/>
            <w:r w:rsidRPr="00D72643">
              <w:t>迫切希望印度加入</w:t>
            </w:r>
            <w:proofErr w:type="gramStart"/>
            <w:r w:rsidRPr="00D72643">
              <w:t>一帶</w:t>
            </w:r>
            <w:proofErr w:type="gramEnd"/>
            <w:r w:rsidRPr="00D72643">
              <w:t>一路的計劃，但莫迪拒絕了中</w:t>
            </w:r>
            <w:proofErr w:type="gramStart"/>
            <w:r w:rsidRPr="00D72643">
              <w:t>國</w:t>
            </w:r>
            <w:proofErr w:type="gramEnd"/>
            <w:r w:rsidRPr="00D72643">
              <w:t>的邀請，未有</w:t>
            </w:r>
            <w:proofErr w:type="gramStart"/>
            <w:r w:rsidRPr="00D72643">
              <w:t>參</w:t>
            </w:r>
            <w:proofErr w:type="gramEnd"/>
            <w:r w:rsidRPr="00D72643">
              <w:t>加一</w:t>
            </w:r>
            <w:proofErr w:type="gramStart"/>
            <w:r w:rsidRPr="00D72643">
              <w:t>帶</w:t>
            </w:r>
            <w:proofErr w:type="gramEnd"/>
            <w:r w:rsidRPr="00D72643">
              <w:t>一路</w:t>
            </w:r>
            <w:proofErr w:type="gramStart"/>
            <w:r w:rsidRPr="00D72643">
              <w:t>國</w:t>
            </w:r>
            <w:proofErr w:type="gramEnd"/>
            <w:r w:rsidRPr="00D72643">
              <w:t>際合作高峰論</w:t>
            </w:r>
            <w:proofErr w:type="gramStart"/>
            <w:r w:rsidRPr="00D72643">
              <w:t>壇</w:t>
            </w:r>
            <w:proofErr w:type="gramEnd"/>
            <w:r w:rsidRPr="00D72643">
              <w:t>。中</w:t>
            </w:r>
            <w:proofErr w:type="gramStart"/>
            <w:r w:rsidRPr="00D72643">
              <w:t>國</w:t>
            </w:r>
            <w:proofErr w:type="gramEnd"/>
            <w:r w:rsidRPr="00D72643">
              <w:t>外交部長王</w:t>
            </w:r>
            <w:proofErr w:type="gramStart"/>
            <w:r w:rsidRPr="00D72643">
              <w:t>毅最近</w:t>
            </w:r>
            <w:proofErr w:type="gramEnd"/>
            <w:r w:rsidRPr="00D72643">
              <w:t>曾向印度保證，中巴經</w:t>
            </w:r>
            <w:proofErr w:type="gramStart"/>
            <w:r w:rsidRPr="00D72643">
              <w:t>濟</w:t>
            </w:r>
            <w:proofErr w:type="gramEnd"/>
            <w:r w:rsidRPr="00D72643">
              <w:t>走廊並不涉及該地區的領土爭議。</w:t>
            </w:r>
          </w:p>
          <w:p w:rsidR="00D72643" w:rsidRPr="00D72643" w:rsidRDefault="00D72643" w:rsidP="00D72643">
            <w:pPr>
              <w:widowControl/>
              <w:shd w:val="clear" w:color="auto" w:fill="FFFFFF"/>
              <w:spacing w:before="240" w:after="24"/>
              <w:jc w:val="left"/>
            </w:pPr>
            <w:r w:rsidRPr="00D72643">
              <w:t>中</w:t>
            </w:r>
            <w:proofErr w:type="gramStart"/>
            <w:r w:rsidRPr="00D72643">
              <w:t>國</w:t>
            </w:r>
            <w:proofErr w:type="gramEnd"/>
            <w:r w:rsidRPr="00D72643">
              <w:t>趁機填補亞太區真空</w:t>
            </w:r>
            <w:proofErr w:type="gramStart"/>
            <w:r w:rsidRPr="00D72643">
              <w:t>狀</w:t>
            </w:r>
            <w:proofErr w:type="gramEnd"/>
            <w:r w:rsidRPr="00D72643">
              <w:t>態</w:t>
            </w:r>
          </w:p>
          <w:p w:rsidR="00D72643" w:rsidRPr="00D72643" w:rsidRDefault="00D72643" w:rsidP="00D72643">
            <w:pPr>
              <w:widowControl/>
              <w:shd w:val="clear" w:color="auto" w:fill="FFFFFF"/>
              <w:spacing w:before="240" w:after="24"/>
              <w:jc w:val="left"/>
            </w:pPr>
            <w:r w:rsidRPr="00D72643">
              <w:rPr>
                <w:highlight w:val="yellow"/>
              </w:rPr>
              <w:t>印度是最早加入「亞洲基礎設施投資銀行」的</w:t>
            </w:r>
            <w:proofErr w:type="gramStart"/>
            <w:r w:rsidRPr="00D72643">
              <w:rPr>
                <w:highlight w:val="yellow"/>
              </w:rPr>
              <w:t>國</w:t>
            </w:r>
            <w:proofErr w:type="gramEnd"/>
            <w:r w:rsidRPr="00D72643">
              <w:rPr>
                <w:highlight w:val="yellow"/>
              </w:rPr>
              <w:t>家之一，也是亞投行的第二大股東，所以它不致</w:t>
            </w:r>
            <w:proofErr w:type="gramStart"/>
            <w:r w:rsidRPr="00D72643">
              <w:rPr>
                <w:highlight w:val="yellow"/>
              </w:rPr>
              <w:t>於</w:t>
            </w:r>
            <w:proofErr w:type="gramEnd"/>
            <w:r w:rsidRPr="00D72643">
              <w:rPr>
                <w:highlight w:val="yellow"/>
              </w:rPr>
              <w:t>完全不與中</w:t>
            </w:r>
            <w:proofErr w:type="gramStart"/>
            <w:r w:rsidRPr="00D72643">
              <w:rPr>
                <w:highlight w:val="yellow"/>
              </w:rPr>
              <w:t>國</w:t>
            </w:r>
            <w:proofErr w:type="gramEnd"/>
            <w:r w:rsidRPr="00D72643">
              <w:rPr>
                <w:highlight w:val="yellow"/>
              </w:rPr>
              <w:t>合作。</w:t>
            </w:r>
            <w:r w:rsidRPr="00D72643">
              <w:t>但是有關主</w:t>
            </w:r>
            <w:proofErr w:type="gramStart"/>
            <w:r w:rsidRPr="00D72643">
              <w:t>權</w:t>
            </w:r>
            <w:proofErr w:type="gramEnd"/>
            <w:r w:rsidRPr="00D72643">
              <w:t>問題的憂慮，</w:t>
            </w:r>
            <w:proofErr w:type="gramStart"/>
            <w:r w:rsidRPr="00D72643">
              <w:t>將會</w:t>
            </w:r>
            <w:proofErr w:type="gramEnd"/>
            <w:r w:rsidRPr="00D72643">
              <w:t>繼續困擾中</w:t>
            </w:r>
            <w:proofErr w:type="gramStart"/>
            <w:r w:rsidRPr="00D72643">
              <w:t>國</w:t>
            </w:r>
            <w:proofErr w:type="gramEnd"/>
            <w:r w:rsidRPr="00D72643">
              <w:t>，影響她在印度及其他地區推</w:t>
            </w:r>
            <w:proofErr w:type="gramStart"/>
            <w:r w:rsidRPr="00D72643">
              <w:t>動</w:t>
            </w:r>
            <w:proofErr w:type="gramEnd"/>
            <w:r w:rsidRPr="00D72643">
              <w:t>基建的努力。</w:t>
            </w:r>
          </w:p>
          <w:p w:rsidR="00D72643" w:rsidRPr="00D72643" w:rsidRDefault="00D72643" w:rsidP="00D72643">
            <w:pPr>
              <w:widowControl/>
              <w:shd w:val="clear" w:color="auto" w:fill="FFFFFF"/>
              <w:spacing w:before="240" w:after="24"/>
              <w:jc w:val="left"/>
            </w:pPr>
            <w:r w:rsidRPr="00D72643">
              <w:t>儘管如此，全世界其實沒有多少個</w:t>
            </w:r>
            <w:proofErr w:type="gramStart"/>
            <w:r w:rsidRPr="00D72643">
              <w:t>國</w:t>
            </w:r>
            <w:proofErr w:type="gramEnd"/>
            <w:r w:rsidRPr="00D72643">
              <w:t>家可以吸引到</w:t>
            </w:r>
            <w:r w:rsidRPr="00D72643">
              <w:t>100</w:t>
            </w:r>
            <w:r w:rsidRPr="00D72643">
              <w:t>多個</w:t>
            </w:r>
            <w:proofErr w:type="gramStart"/>
            <w:r w:rsidRPr="00D72643">
              <w:t>國</w:t>
            </w:r>
            <w:proofErr w:type="gramEnd"/>
            <w:r w:rsidRPr="00D72643">
              <w:t>家的代表出席</w:t>
            </w:r>
            <w:proofErr w:type="gramStart"/>
            <w:r w:rsidRPr="00D72643">
              <w:t>一</w:t>
            </w:r>
            <w:proofErr w:type="gramEnd"/>
            <w:r w:rsidRPr="00D72643">
              <w:t>個匆忙安排和大談空話的論</w:t>
            </w:r>
            <w:proofErr w:type="gramStart"/>
            <w:r w:rsidRPr="00D72643">
              <w:t>壇</w:t>
            </w:r>
            <w:proofErr w:type="gramEnd"/>
            <w:r w:rsidRPr="00D72643">
              <w:t>。美</w:t>
            </w:r>
            <w:proofErr w:type="gramStart"/>
            <w:r w:rsidRPr="00D72643">
              <w:t>國</w:t>
            </w:r>
            <w:proofErr w:type="gramEnd"/>
            <w:r w:rsidRPr="00D72643">
              <w:t>退出「跨太平洋伙伴關係協議」（</w:t>
            </w:r>
            <w:r w:rsidRPr="00D72643">
              <w:t>TPP</w:t>
            </w:r>
            <w:r w:rsidRPr="00D72643">
              <w:t>）確實在亞太區製造了真空</w:t>
            </w:r>
            <w:proofErr w:type="gramStart"/>
            <w:r w:rsidRPr="00D72643">
              <w:t>狀</w:t>
            </w:r>
            <w:proofErr w:type="gramEnd"/>
            <w:r w:rsidRPr="00D72643">
              <w:t>態，讓中</w:t>
            </w:r>
            <w:proofErr w:type="gramStart"/>
            <w:r w:rsidRPr="00D72643">
              <w:t>國</w:t>
            </w:r>
            <w:proofErr w:type="gramEnd"/>
            <w:r w:rsidRPr="00D72643">
              <w:t>趁機填補。</w:t>
            </w:r>
            <w:r w:rsidRPr="00D72643">
              <w:rPr>
                <w:highlight w:val="yellow"/>
              </w:rPr>
              <w:t>即使</w:t>
            </w:r>
            <w:proofErr w:type="gramStart"/>
            <w:r w:rsidRPr="00D72643">
              <w:rPr>
                <w:highlight w:val="yellow"/>
              </w:rPr>
              <w:t>一帶</w:t>
            </w:r>
            <w:proofErr w:type="gramEnd"/>
            <w:r w:rsidRPr="00D72643">
              <w:rPr>
                <w:highlight w:val="yellow"/>
              </w:rPr>
              <w:t>一路</w:t>
            </w:r>
            <w:proofErr w:type="gramStart"/>
            <w:r w:rsidRPr="00D72643">
              <w:rPr>
                <w:highlight w:val="yellow"/>
              </w:rPr>
              <w:t>倡</w:t>
            </w:r>
            <w:proofErr w:type="gramEnd"/>
            <w:r w:rsidRPr="00D72643">
              <w:rPr>
                <w:highlight w:val="yellow"/>
              </w:rPr>
              <w:t>議有些缺陷或缺點，但它的確正在改善區</w:t>
            </w:r>
            <w:proofErr w:type="gramStart"/>
            <w:r w:rsidRPr="00D72643">
              <w:rPr>
                <w:highlight w:val="yellow"/>
              </w:rPr>
              <w:t>內</w:t>
            </w:r>
            <w:proofErr w:type="gramEnd"/>
            <w:r w:rsidRPr="00D72643">
              <w:rPr>
                <w:highlight w:val="yellow"/>
              </w:rPr>
              <w:t>的交通物流。不論印度和其他抱</w:t>
            </w:r>
            <w:proofErr w:type="gramStart"/>
            <w:r w:rsidRPr="00D72643">
              <w:rPr>
                <w:highlight w:val="yellow"/>
              </w:rPr>
              <w:t>懷疑</w:t>
            </w:r>
            <w:proofErr w:type="gramEnd"/>
            <w:r w:rsidRPr="00D72643">
              <w:rPr>
                <w:highlight w:val="yellow"/>
              </w:rPr>
              <w:t>態度的</w:t>
            </w:r>
            <w:proofErr w:type="gramStart"/>
            <w:r w:rsidRPr="00D72643">
              <w:rPr>
                <w:highlight w:val="yellow"/>
              </w:rPr>
              <w:t>國</w:t>
            </w:r>
            <w:proofErr w:type="gramEnd"/>
            <w:r w:rsidRPr="00D72643">
              <w:rPr>
                <w:highlight w:val="yellow"/>
              </w:rPr>
              <w:t>家是否喜歡，這確實有助使中</w:t>
            </w:r>
            <w:proofErr w:type="gramStart"/>
            <w:r w:rsidRPr="00D72643">
              <w:rPr>
                <w:highlight w:val="yellow"/>
              </w:rPr>
              <w:t>國</w:t>
            </w:r>
            <w:proofErr w:type="gramEnd"/>
            <w:r w:rsidRPr="00D72643">
              <w:rPr>
                <w:highlight w:val="yellow"/>
              </w:rPr>
              <w:t>成</w:t>
            </w:r>
            <w:proofErr w:type="gramStart"/>
            <w:r w:rsidRPr="00D72643">
              <w:rPr>
                <w:highlight w:val="yellow"/>
              </w:rPr>
              <w:t>為</w:t>
            </w:r>
            <w:proofErr w:type="gramEnd"/>
            <w:r w:rsidRPr="00D72643">
              <w:rPr>
                <w:highlight w:val="yellow"/>
              </w:rPr>
              <w:t>亞洲的經</w:t>
            </w:r>
            <w:proofErr w:type="gramStart"/>
            <w:r w:rsidRPr="00D72643">
              <w:rPr>
                <w:highlight w:val="yellow"/>
              </w:rPr>
              <w:t>濟</w:t>
            </w:r>
            <w:proofErr w:type="gramEnd"/>
            <w:r w:rsidRPr="00D72643">
              <w:rPr>
                <w:highlight w:val="yellow"/>
              </w:rPr>
              <w:t>領袖。</w:t>
            </w:r>
          </w:p>
          <w:p w:rsidR="00D72643" w:rsidRPr="00D72643" w:rsidRDefault="00D72643" w:rsidP="00D72643">
            <w:pPr>
              <w:widowControl/>
              <w:shd w:val="clear" w:color="auto" w:fill="FFFFFF"/>
              <w:spacing w:before="240" w:after="24"/>
              <w:jc w:val="left"/>
            </w:pPr>
            <w:proofErr w:type="spellStart"/>
            <w:r w:rsidRPr="00D72643">
              <w:t>GaveKal</w:t>
            </w:r>
            <w:proofErr w:type="spellEnd"/>
            <w:r w:rsidRPr="00D72643">
              <w:t xml:space="preserve"> </w:t>
            </w:r>
            <w:proofErr w:type="spellStart"/>
            <w:r w:rsidRPr="00D72643">
              <w:t>Dragonomics</w:t>
            </w:r>
            <w:proofErr w:type="spellEnd"/>
            <w:r w:rsidRPr="00D72643">
              <w:t>資深經</w:t>
            </w:r>
            <w:proofErr w:type="gramStart"/>
            <w:r w:rsidRPr="00D72643">
              <w:t>濟</w:t>
            </w:r>
            <w:proofErr w:type="gramEnd"/>
            <w:r w:rsidRPr="00D72643">
              <w:t>師</w:t>
            </w:r>
          </w:p>
          <w:p w:rsidR="00D72643" w:rsidRPr="00D72643" w:rsidRDefault="00D72643" w:rsidP="00D72643">
            <w:pPr>
              <w:widowControl/>
              <w:shd w:val="clear" w:color="auto" w:fill="FFFFFF"/>
              <w:spacing w:before="240" w:after="24"/>
              <w:jc w:val="left"/>
            </w:pPr>
            <w:r w:rsidRPr="00D72643">
              <w:t>[</w:t>
            </w:r>
            <w:r w:rsidRPr="00D72643">
              <w:t>潘迪藍</w:t>
            </w:r>
            <w:r w:rsidRPr="00D72643">
              <w:t xml:space="preserve"> </w:t>
            </w:r>
            <w:proofErr w:type="gramStart"/>
            <w:r w:rsidRPr="00D72643">
              <w:t>國</w:t>
            </w:r>
            <w:proofErr w:type="gramEnd"/>
            <w:r w:rsidRPr="00D72643">
              <w:t>際視野</w:t>
            </w:r>
            <w:r w:rsidRPr="00D72643">
              <w:t>]</w:t>
            </w:r>
          </w:p>
          <w:p w:rsidR="000F6835" w:rsidRPr="00D11284" w:rsidRDefault="000F6835" w:rsidP="00D11284">
            <w:pPr>
              <w:widowControl/>
              <w:wordWrap w:val="0"/>
              <w:spacing w:after="120" w:line="432" w:lineRule="atLeast"/>
              <w:ind w:firstLine="480"/>
            </w:pPr>
          </w:p>
        </w:tc>
      </w:tr>
      <w:tr w:rsidR="000F6835" w:rsidTr="00E32DE4">
        <w:tc>
          <w:tcPr>
            <w:tcW w:w="8296" w:type="dxa"/>
            <w:gridSpan w:val="2"/>
          </w:tcPr>
          <w:p w:rsidR="000F6835" w:rsidRDefault="000F6835" w:rsidP="00E32DE4"/>
        </w:tc>
      </w:tr>
    </w:tbl>
    <w:p w:rsidR="000F6835" w:rsidRDefault="000F6835"/>
    <w:p w:rsidR="000F6835" w:rsidRDefault="000F6835"/>
    <w:tbl>
      <w:tblPr>
        <w:tblStyle w:val="a3"/>
        <w:tblW w:w="0" w:type="auto"/>
        <w:tblLook w:val="04A0" w:firstRow="1" w:lastRow="0" w:firstColumn="1" w:lastColumn="0" w:noHBand="0" w:noVBand="1"/>
      </w:tblPr>
      <w:tblGrid>
        <w:gridCol w:w="4148"/>
        <w:gridCol w:w="4148"/>
      </w:tblGrid>
      <w:tr w:rsidR="000F6835" w:rsidTr="00E32DE4">
        <w:tc>
          <w:tcPr>
            <w:tcW w:w="8296" w:type="dxa"/>
            <w:gridSpan w:val="2"/>
          </w:tcPr>
          <w:p w:rsidR="000F6835" w:rsidRPr="00157601" w:rsidRDefault="00A97B63" w:rsidP="00E32DE4">
            <w:pPr>
              <w:rPr>
                <w:b/>
              </w:rPr>
            </w:pPr>
            <w:r w:rsidRPr="00A97B63">
              <w:rPr>
                <w:rFonts w:hint="eastAsia"/>
                <w:b/>
              </w:rPr>
              <w:t>一带一路</w:t>
            </w:r>
            <w:r w:rsidRPr="00A97B63">
              <w:rPr>
                <w:rFonts w:hint="eastAsia"/>
                <w:b/>
              </w:rPr>
              <w:t xml:space="preserve"> </w:t>
            </w:r>
            <w:r w:rsidRPr="00A97B63">
              <w:rPr>
                <w:rFonts w:hint="eastAsia"/>
                <w:b/>
              </w:rPr>
              <w:t>千</w:t>
            </w:r>
            <w:proofErr w:type="gramStart"/>
            <w:r w:rsidRPr="00A97B63">
              <w:rPr>
                <w:rFonts w:hint="eastAsia"/>
                <w:b/>
              </w:rPr>
              <w:t>差万误</w:t>
            </w:r>
            <w:proofErr w:type="gramEnd"/>
          </w:p>
        </w:tc>
      </w:tr>
      <w:tr w:rsidR="000F6835" w:rsidTr="00E32DE4">
        <w:tc>
          <w:tcPr>
            <w:tcW w:w="8296" w:type="dxa"/>
            <w:gridSpan w:val="2"/>
          </w:tcPr>
          <w:p w:rsidR="000F6835" w:rsidRDefault="00A97B63" w:rsidP="00E32DE4">
            <w:r w:rsidRPr="00A97B63">
              <w:t>http://www.rfa.org/mandarin/zhuanlan/xianhuashanghai/wu-05222017110806.html</w:t>
            </w:r>
          </w:p>
        </w:tc>
      </w:tr>
      <w:tr w:rsidR="000F6835" w:rsidTr="00E32DE4">
        <w:tc>
          <w:tcPr>
            <w:tcW w:w="4148" w:type="dxa"/>
          </w:tcPr>
          <w:p w:rsidR="000F6835" w:rsidRDefault="00A97B63" w:rsidP="00E32DE4">
            <w:proofErr w:type="gramStart"/>
            <w:r>
              <w:rPr>
                <w:rFonts w:hint="eastAsia"/>
              </w:rPr>
              <w:t>自由亚洲电台</w:t>
            </w:r>
            <w:proofErr w:type="gramEnd"/>
          </w:p>
        </w:tc>
        <w:tc>
          <w:tcPr>
            <w:tcW w:w="4148" w:type="dxa"/>
          </w:tcPr>
          <w:p w:rsidR="000F6835" w:rsidRDefault="00A97B63" w:rsidP="00E32DE4">
            <w:r w:rsidRPr="00A97B63">
              <w:rPr>
                <w:rFonts w:ascii="Arial" w:hAnsi="Arial" w:cs="Arial"/>
                <w:color w:val="333333"/>
                <w:sz w:val="18"/>
                <w:szCs w:val="18"/>
                <w:shd w:val="clear" w:color="auto" w:fill="FFFFFF"/>
              </w:rPr>
              <w:t>2017-05-22</w:t>
            </w:r>
          </w:p>
        </w:tc>
      </w:tr>
      <w:tr w:rsidR="000F6835" w:rsidTr="00E32DE4">
        <w:tc>
          <w:tcPr>
            <w:tcW w:w="8296" w:type="dxa"/>
            <w:gridSpan w:val="2"/>
          </w:tcPr>
          <w:p w:rsidR="00A97B63" w:rsidRDefault="00A97B63" w:rsidP="00A97B63">
            <w:pPr>
              <w:pStyle w:val="a4"/>
              <w:shd w:val="clear" w:color="auto" w:fill="FFFFFF"/>
              <w:spacing w:before="0" w:beforeAutospacing="0" w:after="225" w:afterAutospacing="0" w:line="300" w:lineRule="atLeast"/>
              <w:rPr>
                <w:color w:val="333333"/>
                <w:sz w:val="21"/>
                <w:szCs w:val="21"/>
              </w:rPr>
            </w:pPr>
            <w:r>
              <w:rPr>
                <w:rFonts w:hint="eastAsia"/>
                <w:color w:val="333333"/>
                <w:sz w:val="21"/>
                <w:szCs w:val="21"/>
              </w:rPr>
              <w:t>“一带一路”峰会本周北京闭幕。或因欧盟拒签联合公报，峰会延后1小时闭幕。</w:t>
            </w:r>
          </w:p>
          <w:p w:rsidR="00A97B63" w:rsidRDefault="00A97B63" w:rsidP="00A97B63">
            <w:pPr>
              <w:pStyle w:val="a4"/>
              <w:shd w:val="clear" w:color="auto" w:fill="FFFFFF"/>
              <w:spacing w:before="0" w:beforeAutospacing="0" w:after="225" w:afterAutospacing="0" w:line="300" w:lineRule="atLeast"/>
              <w:rPr>
                <w:rFonts w:hint="eastAsia"/>
                <w:color w:val="333333"/>
                <w:sz w:val="21"/>
                <w:szCs w:val="21"/>
              </w:rPr>
            </w:pPr>
            <w:r>
              <w:rPr>
                <w:rFonts w:hint="eastAsia"/>
                <w:color w:val="333333"/>
                <w:sz w:val="21"/>
                <w:szCs w:val="21"/>
              </w:rPr>
              <w:t>峰会首日大撒币</w:t>
            </w:r>
            <w:proofErr w:type="gramStart"/>
            <w:r>
              <w:rPr>
                <w:rFonts w:hint="eastAsia"/>
                <w:color w:val="333333"/>
                <w:sz w:val="21"/>
                <w:szCs w:val="21"/>
              </w:rPr>
              <w:t>一兆亿</w:t>
            </w:r>
            <w:proofErr w:type="gramEnd"/>
            <w:r>
              <w:rPr>
                <w:rFonts w:hint="eastAsia"/>
                <w:color w:val="333333"/>
                <w:sz w:val="21"/>
                <w:szCs w:val="21"/>
              </w:rPr>
              <w:t>的东道主大大习，做梦也没有想到，会后有如此之多的“带路国”嘲笑，质疑，抨击甚至坚决反对他的这一梦蓝图：</w:t>
            </w:r>
          </w:p>
          <w:p w:rsidR="00A97B63" w:rsidRDefault="00A97B63" w:rsidP="00A97B63">
            <w:pPr>
              <w:pStyle w:val="a4"/>
              <w:shd w:val="clear" w:color="auto" w:fill="FFFFFF"/>
              <w:spacing w:before="0" w:beforeAutospacing="0" w:after="225" w:afterAutospacing="0" w:line="300" w:lineRule="atLeast"/>
              <w:rPr>
                <w:rFonts w:hint="eastAsia"/>
                <w:color w:val="333333"/>
                <w:sz w:val="21"/>
                <w:szCs w:val="21"/>
              </w:rPr>
            </w:pPr>
            <w:r>
              <w:rPr>
                <w:rFonts w:hint="eastAsia"/>
                <w:color w:val="333333"/>
                <w:sz w:val="21"/>
                <w:szCs w:val="21"/>
              </w:rPr>
              <w:t>英国华誉传媒有限公司总裁沙学文认为，</w:t>
            </w:r>
            <w:r w:rsidRPr="00A97B63">
              <w:rPr>
                <w:rFonts w:hint="eastAsia"/>
                <w:color w:val="333333"/>
                <w:sz w:val="21"/>
                <w:szCs w:val="21"/>
                <w:highlight w:val="yellow"/>
              </w:rPr>
              <w:t>该倡议最大的挑战是“一带一路”沿线国家的人们基本不了解中国及其价值观。</w:t>
            </w:r>
          </w:p>
          <w:p w:rsidR="00A97B63" w:rsidRDefault="00A97B63" w:rsidP="00A97B63">
            <w:pPr>
              <w:pStyle w:val="a4"/>
              <w:shd w:val="clear" w:color="auto" w:fill="FFFFFF"/>
              <w:spacing w:before="0" w:beforeAutospacing="0" w:after="225" w:afterAutospacing="0" w:line="300" w:lineRule="atLeast"/>
              <w:rPr>
                <w:rFonts w:hint="eastAsia"/>
                <w:color w:val="333333"/>
                <w:sz w:val="21"/>
                <w:szCs w:val="21"/>
              </w:rPr>
            </w:pPr>
            <w:r>
              <w:rPr>
                <w:rFonts w:hint="eastAsia"/>
                <w:color w:val="333333"/>
                <w:sz w:val="21"/>
                <w:szCs w:val="21"/>
              </w:rPr>
              <w:t>美国《国家利益》杂志作者帕特里克·梅耶认为：虽然中国的世界治理主张看似不切实际，但中国正在</w:t>
            </w:r>
            <w:proofErr w:type="gramStart"/>
            <w:r>
              <w:rPr>
                <w:rFonts w:hint="eastAsia"/>
                <w:color w:val="333333"/>
                <w:sz w:val="21"/>
                <w:szCs w:val="21"/>
              </w:rPr>
              <w:t>一</w:t>
            </w:r>
            <w:proofErr w:type="gramEnd"/>
            <w:r>
              <w:rPr>
                <w:rFonts w:hint="eastAsia"/>
                <w:color w:val="333333"/>
                <w:sz w:val="21"/>
                <w:szCs w:val="21"/>
              </w:rPr>
              <w:t>步步地实践，一带一路就是一个例证。俄罗斯总统普京5月15日在对媒体谈到他在会议场边的即兴钢琴演奏时表示：“我感到很可惜的是，那架钢琴走音非常严重。”有评论称：“普京同很多外国人一样，都不知道在中国那些摆在大厅里的钢琴基本上都不是用来弹的，只是用来看的，是用来显示提高主人品味和身份的道具而已。”这位评论者</w:t>
            </w:r>
            <w:proofErr w:type="gramStart"/>
            <w:r>
              <w:rPr>
                <w:rFonts w:hint="eastAsia"/>
                <w:color w:val="333333"/>
                <w:sz w:val="21"/>
                <w:szCs w:val="21"/>
              </w:rPr>
              <w:t>抑或普京</w:t>
            </w:r>
            <w:proofErr w:type="gramEnd"/>
            <w:r>
              <w:rPr>
                <w:rFonts w:hint="eastAsia"/>
                <w:color w:val="333333"/>
                <w:sz w:val="21"/>
                <w:szCs w:val="21"/>
              </w:rPr>
              <w:t>总统是否以在“项庄舞剑”？</w:t>
            </w:r>
          </w:p>
          <w:p w:rsidR="00A97B63" w:rsidRDefault="00A97B63" w:rsidP="00A97B63">
            <w:pPr>
              <w:pStyle w:val="a4"/>
              <w:shd w:val="clear" w:color="auto" w:fill="FFFFFF"/>
              <w:spacing w:before="0" w:beforeAutospacing="0" w:after="225" w:afterAutospacing="0" w:line="300" w:lineRule="atLeast"/>
              <w:rPr>
                <w:rFonts w:hint="eastAsia"/>
                <w:color w:val="333333"/>
                <w:sz w:val="21"/>
                <w:szCs w:val="21"/>
              </w:rPr>
            </w:pPr>
            <w:r>
              <w:rPr>
                <w:rFonts w:hint="eastAsia"/>
                <w:color w:val="333333"/>
                <w:sz w:val="21"/>
                <w:szCs w:val="21"/>
              </w:rPr>
              <w:t>《法兰克福汇报》：</w:t>
            </w:r>
            <w:r w:rsidRPr="00A97B63">
              <w:rPr>
                <w:rFonts w:hint="eastAsia"/>
                <w:color w:val="333333"/>
                <w:sz w:val="21"/>
                <w:szCs w:val="21"/>
                <w:highlight w:val="yellow"/>
              </w:rPr>
              <w:t>人们应该对这个计划感到熟悉，它其实和 “超英赶美”、“大跃进”、三峡水库等改天换地的计划一样，不过是每一代共产党领导人都希望有的，打上自己烙印的伟大计划。</w:t>
            </w:r>
          </w:p>
          <w:p w:rsidR="00A97B63" w:rsidRDefault="00A97B63" w:rsidP="00A97B63">
            <w:pPr>
              <w:pStyle w:val="a4"/>
              <w:shd w:val="clear" w:color="auto" w:fill="FFFFFF"/>
              <w:spacing w:before="0" w:beforeAutospacing="0" w:after="225" w:afterAutospacing="0" w:line="300" w:lineRule="atLeast"/>
              <w:rPr>
                <w:rFonts w:hint="eastAsia"/>
                <w:color w:val="333333"/>
                <w:sz w:val="21"/>
                <w:szCs w:val="21"/>
              </w:rPr>
            </w:pPr>
            <w:r>
              <w:rPr>
                <w:rFonts w:hint="eastAsia"/>
                <w:color w:val="333333"/>
                <w:sz w:val="21"/>
                <w:szCs w:val="21"/>
              </w:rPr>
              <w:lastRenderedPageBreak/>
              <w:t> </w:t>
            </w:r>
          </w:p>
          <w:p w:rsidR="00A97B63" w:rsidRDefault="00A97B63" w:rsidP="00A97B63">
            <w:pPr>
              <w:pStyle w:val="a4"/>
              <w:shd w:val="clear" w:color="auto" w:fill="FFFFFF"/>
              <w:spacing w:before="0" w:beforeAutospacing="0" w:after="225" w:afterAutospacing="0" w:line="300" w:lineRule="atLeast"/>
              <w:rPr>
                <w:rFonts w:hint="eastAsia"/>
                <w:color w:val="333333"/>
                <w:sz w:val="21"/>
                <w:szCs w:val="21"/>
              </w:rPr>
            </w:pPr>
            <w:r>
              <w:rPr>
                <w:rFonts w:hint="eastAsia"/>
                <w:b/>
                <w:bCs/>
                <w:color w:val="333333"/>
                <w:sz w:val="21"/>
                <w:szCs w:val="21"/>
              </w:rPr>
              <w:t>【读报补丁】</w:t>
            </w:r>
          </w:p>
          <w:p w:rsidR="00A97B63" w:rsidRDefault="00A97B63" w:rsidP="00A97B63">
            <w:pPr>
              <w:pStyle w:val="a4"/>
              <w:shd w:val="clear" w:color="auto" w:fill="FFFFFF"/>
              <w:spacing w:before="0" w:beforeAutospacing="0" w:after="225" w:afterAutospacing="0" w:line="300" w:lineRule="atLeast"/>
              <w:rPr>
                <w:rFonts w:hint="eastAsia"/>
                <w:color w:val="333333"/>
                <w:sz w:val="21"/>
                <w:szCs w:val="21"/>
              </w:rPr>
            </w:pPr>
            <w:r>
              <w:rPr>
                <w:rFonts w:hint="eastAsia"/>
                <w:color w:val="333333"/>
                <w:sz w:val="21"/>
                <w:szCs w:val="21"/>
              </w:rPr>
              <w:t>《一带一路一腐败》作者：长平</w:t>
            </w:r>
            <w:r>
              <w:rPr>
                <w:rFonts w:hint="eastAsia"/>
                <w:color w:val="333333"/>
                <w:sz w:val="21"/>
                <w:szCs w:val="21"/>
              </w:rPr>
              <w:br/>
            </w:r>
            <w:r>
              <w:rPr>
                <w:rFonts w:hint="eastAsia"/>
                <w:color w:val="333333"/>
                <w:sz w:val="21"/>
                <w:szCs w:val="21"/>
              </w:rPr>
              <w:br/>
              <w:t>上帝说，要有光，于是就有了光。习近平说，要搞个</w:t>
            </w:r>
            <w:proofErr w:type="gramStart"/>
            <w:r>
              <w:rPr>
                <w:rFonts w:hint="eastAsia"/>
                <w:color w:val="333333"/>
                <w:sz w:val="21"/>
                <w:szCs w:val="21"/>
              </w:rPr>
              <w:t>“</w:t>
            </w:r>
            <w:proofErr w:type="gramEnd"/>
            <w:r>
              <w:rPr>
                <w:rFonts w:hint="eastAsia"/>
                <w:color w:val="333333"/>
                <w:sz w:val="21"/>
                <w:szCs w:val="21"/>
              </w:rPr>
              <w:t>世纪工程</w:t>
            </w:r>
            <w:proofErr w:type="gramStart"/>
            <w:r>
              <w:rPr>
                <w:rFonts w:hint="eastAsia"/>
                <w:color w:val="333333"/>
                <w:sz w:val="21"/>
                <w:szCs w:val="21"/>
              </w:rPr>
              <w:t>“</w:t>
            </w:r>
            <w:proofErr w:type="gramEnd"/>
            <w:r>
              <w:rPr>
                <w:rFonts w:hint="eastAsia"/>
                <w:color w:val="333333"/>
                <w:sz w:val="21"/>
                <w:szCs w:val="21"/>
              </w:rPr>
              <w:t>，于是就有了</w:t>
            </w:r>
            <w:proofErr w:type="gramStart"/>
            <w:r>
              <w:rPr>
                <w:rFonts w:hint="eastAsia"/>
                <w:color w:val="333333"/>
                <w:sz w:val="21"/>
                <w:szCs w:val="21"/>
              </w:rPr>
              <w:t>“</w:t>
            </w:r>
            <w:proofErr w:type="gramEnd"/>
            <w:r>
              <w:rPr>
                <w:rFonts w:hint="eastAsia"/>
                <w:color w:val="333333"/>
                <w:sz w:val="21"/>
                <w:szCs w:val="21"/>
              </w:rPr>
              <w:t>一带一路</w:t>
            </w:r>
            <w:proofErr w:type="gramStart"/>
            <w:r>
              <w:rPr>
                <w:rFonts w:hint="eastAsia"/>
                <w:color w:val="333333"/>
                <w:sz w:val="21"/>
                <w:szCs w:val="21"/>
              </w:rPr>
              <w:t>“</w:t>
            </w:r>
            <w:proofErr w:type="gramEnd"/>
            <w:r>
              <w:rPr>
                <w:rFonts w:hint="eastAsia"/>
                <w:color w:val="333333"/>
                <w:sz w:val="21"/>
                <w:szCs w:val="21"/>
              </w:rPr>
              <w:t>。刚刚在北京举行的一个盛会上，习近平宣布，中国将投资数千亿美元，在60个国家里主导桥梁、铁路、港口和能源建设。这一被称为</w:t>
            </w:r>
            <w:proofErr w:type="gramStart"/>
            <w:r>
              <w:rPr>
                <w:rFonts w:hint="eastAsia"/>
                <w:color w:val="333333"/>
                <w:sz w:val="21"/>
                <w:szCs w:val="21"/>
              </w:rPr>
              <w:t>“</w:t>
            </w:r>
            <w:proofErr w:type="gramEnd"/>
            <w:r>
              <w:rPr>
                <w:rFonts w:hint="eastAsia"/>
                <w:color w:val="333333"/>
                <w:sz w:val="21"/>
                <w:szCs w:val="21"/>
              </w:rPr>
              <w:t>一带一路“的计划涉及全球60%以上的人口，号称将改变全球政治经济秩序，可谓史上由单个国家发起的最大规模的海外投资行动。</w:t>
            </w:r>
          </w:p>
          <w:p w:rsidR="00A97B63" w:rsidRDefault="00A97B63" w:rsidP="00A97B63">
            <w:pPr>
              <w:pStyle w:val="a4"/>
              <w:shd w:val="clear" w:color="auto" w:fill="FFFFFF"/>
              <w:spacing w:before="0" w:beforeAutospacing="0" w:after="225" w:afterAutospacing="0" w:line="300" w:lineRule="atLeast"/>
              <w:rPr>
                <w:rFonts w:hint="eastAsia"/>
                <w:color w:val="333333"/>
                <w:sz w:val="21"/>
                <w:szCs w:val="21"/>
              </w:rPr>
            </w:pPr>
            <w:r>
              <w:rPr>
                <w:rFonts w:hint="eastAsia"/>
                <w:color w:val="333333"/>
                <w:sz w:val="21"/>
                <w:szCs w:val="21"/>
              </w:rPr>
              <w:t>这么空前绝后、宏伟壮观的计划，是从哪里冒出来的？事先有多少中国人了解？经过了怎样的论证？论证的结论是什么？除了习近平本人，大概没有人能回答这些问题。他本人是否真的仔细想过，其实也没有人知道。人们至少可以通过《圣经》了解万能的上帝，可是新造世界的</w:t>
            </w:r>
            <w:proofErr w:type="gramStart"/>
            <w:r>
              <w:rPr>
                <w:rFonts w:hint="eastAsia"/>
                <w:color w:val="333333"/>
                <w:sz w:val="21"/>
                <w:szCs w:val="21"/>
              </w:rPr>
              <w:t>“</w:t>
            </w:r>
            <w:proofErr w:type="gramEnd"/>
            <w:r>
              <w:rPr>
                <w:rFonts w:hint="eastAsia"/>
                <w:color w:val="333333"/>
                <w:sz w:val="21"/>
                <w:szCs w:val="21"/>
              </w:rPr>
              <w:t>一带一路“计划，只有几页言辞空洞的讲话稿和会议文件。在中国媒体的描述中，全世界都在欢呼一位新的救世主的诞生。</w:t>
            </w:r>
          </w:p>
          <w:p w:rsidR="00A97B63" w:rsidRDefault="00A97B63" w:rsidP="00A97B63">
            <w:pPr>
              <w:pStyle w:val="a4"/>
              <w:shd w:val="clear" w:color="auto" w:fill="FFFFFF"/>
              <w:spacing w:before="0" w:beforeAutospacing="0" w:after="225" w:afterAutospacing="0" w:line="300" w:lineRule="atLeast"/>
              <w:rPr>
                <w:rFonts w:hint="eastAsia"/>
                <w:color w:val="333333"/>
                <w:sz w:val="21"/>
                <w:szCs w:val="21"/>
              </w:rPr>
            </w:pPr>
            <w:proofErr w:type="gramStart"/>
            <w:r>
              <w:rPr>
                <w:rFonts w:hint="eastAsia"/>
                <w:color w:val="333333"/>
                <w:sz w:val="21"/>
                <w:szCs w:val="21"/>
              </w:rPr>
              <w:t>“</w:t>
            </w:r>
            <w:proofErr w:type="gramEnd"/>
            <w:r>
              <w:rPr>
                <w:rFonts w:hint="eastAsia"/>
                <w:color w:val="333333"/>
                <w:sz w:val="21"/>
                <w:szCs w:val="21"/>
              </w:rPr>
              <w:t>一带一路</w:t>
            </w:r>
            <w:proofErr w:type="gramStart"/>
            <w:r>
              <w:rPr>
                <w:rFonts w:hint="eastAsia"/>
                <w:color w:val="333333"/>
                <w:sz w:val="21"/>
                <w:szCs w:val="21"/>
              </w:rPr>
              <w:t>“</w:t>
            </w:r>
            <w:proofErr w:type="gramEnd"/>
            <w:r>
              <w:rPr>
                <w:rFonts w:hint="eastAsia"/>
                <w:color w:val="333333"/>
                <w:sz w:val="21"/>
                <w:szCs w:val="21"/>
              </w:rPr>
              <w:t>：不要问我从哪里来</w:t>
            </w:r>
            <w:r>
              <w:rPr>
                <w:rFonts w:hint="eastAsia"/>
                <w:color w:val="333333"/>
                <w:sz w:val="21"/>
                <w:szCs w:val="21"/>
              </w:rPr>
              <w:br/>
            </w:r>
            <w:r>
              <w:rPr>
                <w:rFonts w:hint="eastAsia"/>
                <w:color w:val="333333"/>
                <w:sz w:val="21"/>
                <w:szCs w:val="21"/>
              </w:rPr>
              <w:br/>
              <w:t>马丁·路德发起的宗教改革已经五百年了，可是在中国，一个腐败的</w:t>
            </w:r>
            <w:proofErr w:type="gramStart"/>
            <w:r>
              <w:rPr>
                <w:rFonts w:hint="eastAsia"/>
                <w:color w:val="333333"/>
                <w:sz w:val="21"/>
                <w:szCs w:val="21"/>
              </w:rPr>
              <w:t>“</w:t>
            </w:r>
            <w:proofErr w:type="gramEnd"/>
            <w:r>
              <w:rPr>
                <w:rFonts w:hint="eastAsia"/>
                <w:color w:val="333333"/>
                <w:sz w:val="21"/>
                <w:szCs w:val="21"/>
              </w:rPr>
              <w:t>教会</w:t>
            </w:r>
            <w:proofErr w:type="gramStart"/>
            <w:r>
              <w:rPr>
                <w:rFonts w:hint="eastAsia"/>
                <w:color w:val="333333"/>
                <w:sz w:val="21"/>
                <w:szCs w:val="21"/>
              </w:rPr>
              <w:t>“</w:t>
            </w:r>
            <w:proofErr w:type="gramEnd"/>
            <w:r>
              <w:rPr>
                <w:rFonts w:hint="eastAsia"/>
                <w:color w:val="333333"/>
                <w:sz w:val="21"/>
                <w:szCs w:val="21"/>
              </w:rPr>
              <w:t>仍然可以垄断一切。理性的欧洲人投出了怀疑的目光。默克尔总理没有亲临论坛</w:t>
            </w:r>
            <w:proofErr w:type="gramStart"/>
            <w:r>
              <w:rPr>
                <w:rFonts w:hint="eastAsia"/>
                <w:color w:val="333333"/>
                <w:sz w:val="21"/>
                <w:szCs w:val="21"/>
              </w:rPr>
              <w:t>“</w:t>
            </w:r>
            <w:proofErr w:type="gramEnd"/>
            <w:r>
              <w:rPr>
                <w:rFonts w:hint="eastAsia"/>
                <w:color w:val="333333"/>
                <w:sz w:val="21"/>
                <w:szCs w:val="21"/>
              </w:rPr>
              <w:t>共襄盛举</w:t>
            </w:r>
            <w:proofErr w:type="gramStart"/>
            <w:r>
              <w:rPr>
                <w:rFonts w:hint="eastAsia"/>
                <w:color w:val="333333"/>
                <w:sz w:val="21"/>
                <w:szCs w:val="21"/>
              </w:rPr>
              <w:t>“</w:t>
            </w:r>
            <w:proofErr w:type="gramEnd"/>
            <w:r>
              <w:rPr>
                <w:rFonts w:hint="eastAsia"/>
                <w:color w:val="333333"/>
                <w:sz w:val="21"/>
                <w:szCs w:val="21"/>
              </w:rPr>
              <w:t>，</w:t>
            </w:r>
            <w:r w:rsidRPr="00A97B63">
              <w:rPr>
                <w:rFonts w:hint="eastAsia"/>
                <w:color w:val="333333"/>
                <w:sz w:val="21"/>
                <w:szCs w:val="21"/>
                <w:highlight w:val="yellow"/>
              </w:rPr>
              <w:t xml:space="preserve">与会的德国经济部长齐普里斯（Brigitte </w:t>
            </w:r>
            <w:proofErr w:type="spellStart"/>
            <w:r w:rsidRPr="00A97B63">
              <w:rPr>
                <w:rFonts w:hint="eastAsia"/>
                <w:color w:val="333333"/>
                <w:sz w:val="21"/>
                <w:szCs w:val="21"/>
                <w:highlight w:val="yellow"/>
              </w:rPr>
              <w:t>Zypries</w:t>
            </w:r>
            <w:proofErr w:type="spellEnd"/>
            <w:r w:rsidRPr="00A97B63">
              <w:rPr>
                <w:rFonts w:hint="eastAsia"/>
                <w:color w:val="333333"/>
                <w:sz w:val="21"/>
                <w:szCs w:val="21"/>
                <w:highlight w:val="yellow"/>
              </w:rPr>
              <w:t>）对中国收购德企部分资金的来路不明提出了批评。</w:t>
            </w:r>
            <w:r>
              <w:rPr>
                <w:rFonts w:hint="eastAsia"/>
                <w:color w:val="333333"/>
                <w:sz w:val="21"/>
                <w:szCs w:val="21"/>
              </w:rPr>
              <w:t>齐普里斯部长还应该看到，来路不明的不只是部分资金，而是整个</w:t>
            </w:r>
            <w:proofErr w:type="gramStart"/>
            <w:r>
              <w:rPr>
                <w:rFonts w:hint="eastAsia"/>
                <w:color w:val="333333"/>
                <w:sz w:val="21"/>
                <w:szCs w:val="21"/>
              </w:rPr>
              <w:t>“</w:t>
            </w:r>
            <w:proofErr w:type="gramEnd"/>
            <w:r>
              <w:rPr>
                <w:rFonts w:hint="eastAsia"/>
                <w:color w:val="333333"/>
                <w:sz w:val="21"/>
                <w:szCs w:val="21"/>
              </w:rPr>
              <w:t>一带一路“工程。</w:t>
            </w:r>
          </w:p>
          <w:p w:rsidR="00A97B63" w:rsidRDefault="00A97B63" w:rsidP="00A97B63">
            <w:pPr>
              <w:pStyle w:val="a4"/>
              <w:shd w:val="clear" w:color="auto" w:fill="FFFFFF"/>
              <w:spacing w:before="0" w:beforeAutospacing="0" w:after="225" w:afterAutospacing="0" w:line="300" w:lineRule="atLeast"/>
              <w:rPr>
                <w:rFonts w:hint="eastAsia"/>
                <w:color w:val="333333"/>
                <w:sz w:val="21"/>
                <w:szCs w:val="21"/>
              </w:rPr>
            </w:pPr>
            <w:r>
              <w:rPr>
                <w:rFonts w:hint="eastAsia"/>
                <w:color w:val="333333"/>
                <w:sz w:val="21"/>
                <w:szCs w:val="21"/>
              </w:rPr>
              <w:t>中国欧盟商会主席伍德克（</w:t>
            </w:r>
            <w:proofErr w:type="spellStart"/>
            <w:r>
              <w:rPr>
                <w:rFonts w:hint="eastAsia"/>
                <w:color w:val="333333"/>
                <w:sz w:val="21"/>
                <w:szCs w:val="21"/>
              </w:rPr>
              <w:t>Joerg</w:t>
            </w:r>
            <w:proofErr w:type="spellEnd"/>
            <w:r>
              <w:rPr>
                <w:rFonts w:hint="eastAsia"/>
                <w:color w:val="333333"/>
                <w:sz w:val="21"/>
                <w:szCs w:val="21"/>
              </w:rPr>
              <w:t xml:space="preserve"> </w:t>
            </w:r>
            <w:proofErr w:type="spellStart"/>
            <w:r>
              <w:rPr>
                <w:rFonts w:hint="eastAsia"/>
                <w:color w:val="333333"/>
                <w:sz w:val="21"/>
                <w:szCs w:val="21"/>
              </w:rPr>
              <w:t>Wuttke</w:t>
            </w:r>
            <w:proofErr w:type="spellEnd"/>
            <w:r>
              <w:rPr>
                <w:rFonts w:hint="eastAsia"/>
                <w:color w:val="333333"/>
                <w:sz w:val="21"/>
                <w:szCs w:val="21"/>
              </w:rPr>
              <w:t xml:space="preserve">）近日在接受媒体采访时表示：“我希望中国不仅仅是想接触世界，而是真的要拥抱世界，开放对外贸易。“风险分析专家吉尔霍姆（Andrew </w:t>
            </w:r>
            <w:proofErr w:type="spellStart"/>
            <w:r>
              <w:rPr>
                <w:rFonts w:hint="eastAsia"/>
                <w:color w:val="333333"/>
                <w:sz w:val="21"/>
                <w:szCs w:val="21"/>
              </w:rPr>
              <w:t>Gilholm</w:t>
            </w:r>
            <w:proofErr w:type="spellEnd"/>
            <w:r>
              <w:rPr>
                <w:rFonts w:hint="eastAsia"/>
                <w:color w:val="333333"/>
                <w:sz w:val="21"/>
                <w:szCs w:val="21"/>
              </w:rPr>
              <w:t>）分析说：“我认为，很多人都不相信这一切真的都是为了自由贸易和全球繁荣。“ 布鲁塞尔南亚民主论坛主任沃尔夫（Siegfried O Wolf）则说得更清楚：目前在欧盟同中国之间就</w:t>
            </w:r>
            <w:proofErr w:type="gramStart"/>
            <w:r>
              <w:rPr>
                <w:rFonts w:hint="eastAsia"/>
                <w:color w:val="333333"/>
                <w:sz w:val="21"/>
                <w:szCs w:val="21"/>
              </w:rPr>
              <w:t>“</w:t>
            </w:r>
            <w:proofErr w:type="gramEnd"/>
            <w:r>
              <w:rPr>
                <w:rFonts w:hint="eastAsia"/>
                <w:color w:val="333333"/>
                <w:sz w:val="21"/>
                <w:szCs w:val="21"/>
              </w:rPr>
              <w:t>一带一路</w:t>
            </w:r>
            <w:proofErr w:type="gramStart"/>
            <w:r>
              <w:rPr>
                <w:rFonts w:hint="eastAsia"/>
                <w:color w:val="333333"/>
                <w:sz w:val="21"/>
                <w:szCs w:val="21"/>
              </w:rPr>
              <w:t>“</w:t>
            </w:r>
            <w:proofErr w:type="gramEnd"/>
            <w:r>
              <w:rPr>
                <w:rFonts w:hint="eastAsia"/>
                <w:color w:val="333333"/>
                <w:sz w:val="21"/>
                <w:szCs w:val="21"/>
              </w:rPr>
              <w:t>问题仍然缺乏一个有效的平台。只要中国不愿构建这一桥梁，不愿走向多边机制以及不顾建立在良政、法治、人权、民主基础上的欧盟价值观，</w:t>
            </w:r>
            <w:r w:rsidRPr="00A97B63">
              <w:rPr>
                <w:rFonts w:hint="eastAsia"/>
                <w:color w:val="333333"/>
                <w:sz w:val="21"/>
                <w:szCs w:val="21"/>
                <w:highlight w:val="yellow"/>
              </w:rPr>
              <w:t>欧洲方面对</w:t>
            </w:r>
            <w:proofErr w:type="gramStart"/>
            <w:r w:rsidRPr="00A97B63">
              <w:rPr>
                <w:rFonts w:hint="eastAsia"/>
                <w:color w:val="333333"/>
                <w:sz w:val="21"/>
                <w:szCs w:val="21"/>
                <w:highlight w:val="yellow"/>
              </w:rPr>
              <w:t>“</w:t>
            </w:r>
            <w:proofErr w:type="gramEnd"/>
            <w:r w:rsidRPr="00A97B63">
              <w:rPr>
                <w:rFonts w:hint="eastAsia"/>
                <w:color w:val="333333"/>
                <w:sz w:val="21"/>
                <w:szCs w:val="21"/>
                <w:highlight w:val="yellow"/>
              </w:rPr>
              <w:t>一带一路“的怀疑态度就会继续下去。</w:t>
            </w:r>
          </w:p>
          <w:p w:rsidR="00A97B63" w:rsidRDefault="00A97B63" w:rsidP="00A97B63">
            <w:pPr>
              <w:pStyle w:val="a4"/>
              <w:shd w:val="clear" w:color="auto" w:fill="FFFFFF"/>
              <w:spacing w:before="0" w:beforeAutospacing="0" w:after="225" w:afterAutospacing="0" w:line="300" w:lineRule="atLeast"/>
              <w:rPr>
                <w:rFonts w:hint="eastAsia"/>
                <w:color w:val="333333"/>
                <w:sz w:val="21"/>
                <w:szCs w:val="21"/>
              </w:rPr>
            </w:pPr>
            <w:r>
              <w:rPr>
                <w:rFonts w:hint="eastAsia"/>
                <w:color w:val="333333"/>
                <w:sz w:val="21"/>
                <w:szCs w:val="21"/>
              </w:rPr>
              <w:t>欧洲之外的国家并非就</w:t>
            </w:r>
            <w:proofErr w:type="gramStart"/>
            <w:r>
              <w:rPr>
                <w:rFonts w:hint="eastAsia"/>
                <w:color w:val="333333"/>
                <w:sz w:val="21"/>
                <w:szCs w:val="21"/>
              </w:rPr>
              <w:t>不</w:t>
            </w:r>
            <w:proofErr w:type="gramEnd"/>
            <w:r>
              <w:rPr>
                <w:rFonts w:hint="eastAsia"/>
                <w:color w:val="333333"/>
                <w:sz w:val="21"/>
                <w:szCs w:val="21"/>
              </w:rPr>
              <w:t xml:space="preserve">理性。生意人出身的美国总统特朗普对中国的创世工程保持了观望态度，仅派出国家安全委员会亚洲高级主任马修·波丁格(Matthew </w:t>
            </w:r>
            <w:proofErr w:type="spellStart"/>
            <w:r>
              <w:rPr>
                <w:rFonts w:hint="eastAsia"/>
                <w:color w:val="333333"/>
                <w:sz w:val="21"/>
                <w:szCs w:val="21"/>
              </w:rPr>
              <w:t>Pottinger</w:t>
            </w:r>
            <w:proofErr w:type="spellEnd"/>
            <w:r>
              <w:rPr>
                <w:rFonts w:hint="eastAsia"/>
                <w:color w:val="333333"/>
                <w:sz w:val="21"/>
                <w:szCs w:val="21"/>
              </w:rPr>
              <w:t>)出席会议。澳大利亚则拒绝了中国的邀请。印度抵制了这一峰会，表示</w:t>
            </w:r>
            <w:proofErr w:type="gramStart"/>
            <w:r>
              <w:rPr>
                <w:rFonts w:hint="eastAsia"/>
                <w:color w:val="333333"/>
                <w:sz w:val="21"/>
                <w:szCs w:val="21"/>
              </w:rPr>
              <w:t>“</w:t>
            </w:r>
            <w:proofErr w:type="gramEnd"/>
            <w:r>
              <w:rPr>
                <w:rFonts w:hint="eastAsia"/>
                <w:color w:val="333333"/>
                <w:sz w:val="21"/>
                <w:szCs w:val="21"/>
              </w:rPr>
              <w:t>一带一路</w:t>
            </w:r>
            <w:proofErr w:type="gramStart"/>
            <w:r>
              <w:rPr>
                <w:rFonts w:hint="eastAsia"/>
                <w:color w:val="333333"/>
                <w:sz w:val="21"/>
                <w:szCs w:val="21"/>
              </w:rPr>
              <w:t>“</w:t>
            </w:r>
            <w:proofErr w:type="gramEnd"/>
            <w:r>
              <w:rPr>
                <w:rFonts w:hint="eastAsia"/>
                <w:color w:val="333333"/>
                <w:sz w:val="21"/>
                <w:szCs w:val="21"/>
              </w:rPr>
              <w:t>计划忽视了</w:t>
            </w:r>
            <w:proofErr w:type="gramStart"/>
            <w:r>
              <w:rPr>
                <w:rFonts w:hint="eastAsia"/>
                <w:color w:val="333333"/>
                <w:sz w:val="21"/>
                <w:szCs w:val="21"/>
              </w:rPr>
              <w:t>“</w:t>
            </w:r>
            <w:proofErr w:type="gramEnd"/>
            <w:r>
              <w:rPr>
                <w:rFonts w:hint="eastAsia"/>
                <w:color w:val="333333"/>
                <w:sz w:val="21"/>
                <w:szCs w:val="21"/>
              </w:rPr>
              <w:t>有关主权与领土完整的核心关切“。出席峰会的领导人中很多是独裁者，他们不会在乎中国资金的来路不明，也知道中国政府也不会在乎他们拿到投资之后去路不清。</w:t>
            </w:r>
            <w:r>
              <w:rPr>
                <w:rFonts w:hint="eastAsia"/>
                <w:color w:val="333333"/>
                <w:sz w:val="21"/>
                <w:szCs w:val="21"/>
              </w:rPr>
              <w:br/>
            </w:r>
            <w:r>
              <w:rPr>
                <w:rFonts w:hint="eastAsia"/>
                <w:color w:val="333333"/>
                <w:sz w:val="21"/>
                <w:szCs w:val="21"/>
              </w:rPr>
              <w:br/>
              <w:t>买</w:t>
            </w:r>
            <w:proofErr w:type="gramStart"/>
            <w:r>
              <w:rPr>
                <w:rFonts w:hint="eastAsia"/>
                <w:color w:val="333333"/>
                <w:sz w:val="21"/>
                <w:szCs w:val="21"/>
              </w:rPr>
              <w:t>一</w:t>
            </w:r>
            <w:proofErr w:type="gramEnd"/>
            <w:r>
              <w:rPr>
                <w:rFonts w:hint="eastAsia"/>
                <w:color w:val="333333"/>
                <w:sz w:val="21"/>
                <w:szCs w:val="21"/>
              </w:rPr>
              <w:t>送二：腐败与人权倒退</w:t>
            </w:r>
          </w:p>
          <w:p w:rsidR="00A97B63" w:rsidRDefault="00A97B63" w:rsidP="00A97B63">
            <w:pPr>
              <w:pStyle w:val="a4"/>
              <w:shd w:val="clear" w:color="auto" w:fill="FFFFFF"/>
              <w:spacing w:before="0" w:beforeAutospacing="0" w:after="225" w:afterAutospacing="0" w:line="300" w:lineRule="atLeast"/>
              <w:rPr>
                <w:rFonts w:hint="eastAsia"/>
                <w:color w:val="333333"/>
                <w:sz w:val="21"/>
                <w:szCs w:val="21"/>
              </w:rPr>
            </w:pPr>
            <w:r>
              <w:rPr>
                <w:rFonts w:hint="eastAsia"/>
                <w:color w:val="333333"/>
                <w:sz w:val="21"/>
                <w:szCs w:val="21"/>
              </w:rPr>
              <w:t>很多中国人相信习近平正在领导一场反腐败的斗争。什么是腐败？腐败不只是金钱被滥用之后的结果，更重要的是缺乏公平透明的机制本身。从这个意义上说，</w:t>
            </w:r>
            <w:r w:rsidRPr="00A97B63">
              <w:rPr>
                <w:rFonts w:hint="eastAsia"/>
                <w:color w:val="333333"/>
                <w:sz w:val="21"/>
                <w:szCs w:val="21"/>
                <w:highlight w:val="yellow"/>
              </w:rPr>
              <w:t>缺乏民主监督</w:t>
            </w:r>
            <w:r w:rsidRPr="00A97B63">
              <w:rPr>
                <w:rFonts w:hint="eastAsia"/>
                <w:color w:val="333333"/>
                <w:sz w:val="21"/>
                <w:szCs w:val="21"/>
                <w:highlight w:val="yellow"/>
              </w:rPr>
              <w:lastRenderedPageBreak/>
              <w:t>的</w:t>
            </w:r>
            <w:proofErr w:type="gramStart"/>
            <w:r w:rsidRPr="00A97B63">
              <w:rPr>
                <w:rFonts w:hint="eastAsia"/>
                <w:color w:val="333333"/>
                <w:sz w:val="21"/>
                <w:szCs w:val="21"/>
                <w:highlight w:val="yellow"/>
              </w:rPr>
              <w:t>“</w:t>
            </w:r>
            <w:proofErr w:type="gramEnd"/>
            <w:r w:rsidRPr="00A97B63">
              <w:rPr>
                <w:rFonts w:hint="eastAsia"/>
                <w:color w:val="333333"/>
                <w:sz w:val="21"/>
                <w:szCs w:val="21"/>
                <w:highlight w:val="yellow"/>
              </w:rPr>
              <w:t>一带一路“就是一个腐败机制。</w:t>
            </w:r>
            <w:r>
              <w:rPr>
                <w:rFonts w:hint="eastAsia"/>
                <w:color w:val="333333"/>
                <w:sz w:val="21"/>
                <w:szCs w:val="21"/>
              </w:rPr>
              <w:t>跟中国国内的所有大型项目一样，没有制约的权力在其中必然产生贪污、占用、行贿受贿及洗钱等犯罪行为。</w:t>
            </w:r>
          </w:p>
          <w:p w:rsidR="00A97B63" w:rsidRDefault="00A97B63" w:rsidP="00A97B63">
            <w:pPr>
              <w:pStyle w:val="a4"/>
              <w:shd w:val="clear" w:color="auto" w:fill="FFFFFF"/>
              <w:spacing w:before="0" w:beforeAutospacing="0" w:after="225" w:afterAutospacing="0" w:line="300" w:lineRule="atLeast"/>
              <w:rPr>
                <w:rFonts w:hint="eastAsia"/>
                <w:color w:val="333333"/>
                <w:sz w:val="21"/>
                <w:szCs w:val="21"/>
              </w:rPr>
            </w:pPr>
            <w:r>
              <w:rPr>
                <w:rFonts w:hint="eastAsia"/>
                <w:color w:val="333333"/>
                <w:sz w:val="21"/>
                <w:szCs w:val="21"/>
              </w:rPr>
              <w:t>在中国媒体受命放声歌颂</w:t>
            </w:r>
            <w:proofErr w:type="gramStart"/>
            <w:r>
              <w:rPr>
                <w:rFonts w:hint="eastAsia"/>
                <w:color w:val="333333"/>
                <w:sz w:val="21"/>
                <w:szCs w:val="21"/>
              </w:rPr>
              <w:t>“</w:t>
            </w:r>
            <w:proofErr w:type="gramEnd"/>
            <w:r>
              <w:rPr>
                <w:rFonts w:hint="eastAsia"/>
                <w:color w:val="333333"/>
                <w:sz w:val="21"/>
                <w:szCs w:val="21"/>
              </w:rPr>
              <w:t>一带一路</w:t>
            </w:r>
            <w:proofErr w:type="gramStart"/>
            <w:r>
              <w:rPr>
                <w:rFonts w:hint="eastAsia"/>
                <w:color w:val="333333"/>
                <w:sz w:val="21"/>
                <w:szCs w:val="21"/>
              </w:rPr>
              <w:t>“</w:t>
            </w:r>
            <w:proofErr w:type="gramEnd"/>
            <w:r>
              <w:rPr>
                <w:rFonts w:hint="eastAsia"/>
                <w:color w:val="333333"/>
                <w:sz w:val="21"/>
                <w:szCs w:val="21"/>
              </w:rPr>
              <w:t>造福人类的同时，中国网民中流传的一个段子说：有人感慨道，</w:t>
            </w:r>
            <w:r w:rsidRPr="00A97B63">
              <w:rPr>
                <w:rFonts w:hint="eastAsia"/>
                <w:color w:val="333333"/>
                <w:sz w:val="21"/>
                <w:szCs w:val="21"/>
                <w:highlight w:val="yellow"/>
              </w:rPr>
              <w:t>一夜之间咱们又回到了大宋（</w:t>
            </w:r>
            <w:proofErr w:type="gramStart"/>
            <w:r w:rsidRPr="00A97B63">
              <w:rPr>
                <w:rFonts w:hint="eastAsia"/>
                <w:color w:val="333333"/>
                <w:sz w:val="21"/>
                <w:szCs w:val="21"/>
                <w:highlight w:val="yellow"/>
              </w:rPr>
              <w:t>“</w:t>
            </w:r>
            <w:proofErr w:type="gramEnd"/>
            <w:r w:rsidRPr="00A97B63">
              <w:rPr>
                <w:rFonts w:hint="eastAsia"/>
                <w:color w:val="333333"/>
                <w:sz w:val="21"/>
                <w:szCs w:val="21"/>
                <w:highlight w:val="yellow"/>
              </w:rPr>
              <w:t>大送</w:t>
            </w:r>
            <w:proofErr w:type="gramStart"/>
            <w:r w:rsidRPr="00A97B63">
              <w:rPr>
                <w:rFonts w:hint="eastAsia"/>
                <w:color w:val="333333"/>
                <w:sz w:val="21"/>
                <w:szCs w:val="21"/>
                <w:highlight w:val="yellow"/>
              </w:rPr>
              <w:t>“</w:t>
            </w:r>
            <w:proofErr w:type="gramEnd"/>
            <w:r w:rsidRPr="00A97B63">
              <w:rPr>
                <w:rFonts w:hint="eastAsia"/>
                <w:color w:val="333333"/>
                <w:sz w:val="21"/>
                <w:szCs w:val="21"/>
                <w:highlight w:val="yellow"/>
              </w:rPr>
              <w:t>）时代</w:t>
            </w:r>
            <w:r>
              <w:rPr>
                <w:rFonts w:hint="eastAsia"/>
                <w:color w:val="333333"/>
                <w:sz w:val="21"/>
                <w:szCs w:val="21"/>
              </w:rPr>
              <w:t>。旁人问，</w:t>
            </w:r>
            <w:r w:rsidRPr="00A97B63">
              <w:rPr>
                <w:rFonts w:hint="eastAsia"/>
                <w:color w:val="333333"/>
                <w:sz w:val="21"/>
                <w:szCs w:val="21"/>
                <w:highlight w:val="yellow"/>
              </w:rPr>
              <w:t>南宋还是北宋呢</w:t>
            </w:r>
            <w:r>
              <w:rPr>
                <w:rFonts w:hint="eastAsia"/>
                <w:color w:val="333333"/>
                <w:sz w:val="21"/>
                <w:szCs w:val="21"/>
              </w:rPr>
              <w:t>？答曰：什么南宋北宋，</w:t>
            </w:r>
            <w:r w:rsidRPr="00A97B63">
              <w:rPr>
                <w:rFonts w:hint="eastAsia"/>
                <w:color w:val="333333"/>
                <w:sz w:val="21"/>
                <w:szCs w:val="21"/>
                <w:highlight w:val="yellow"/>
              </w:rPr>
              <w:t>这是东宋（</w:t>
            </w:r>
            <w:proofErr w:type="gramStart"/>
            <w:r w:rsidRPr="00A97B63">
              <w:rPr>
                <w:rFonts w:hint="eastAsia"/>
                <w:color w:val="333333"/>
                <w:sz w:val="21"/>
                <w:szCs w:val="21"/>
                <w:highlight w:val="yellow"/>
              </w:rPr>
              <w:t>“</w:t>
            </w:r>
            <w:proofErr w:type="gramEnd"/>
            <w:r w:rsidRPr="00A97B63">
              <w:rPr>
                <w:rFonts w:hint="eastAsia"/>
                <w:color w:val="333333"/>
                <w:sz w:val="21"/>
                <w:szCs w:val="21"/>
                <w:highlight w:val="yellow"/>
              </w:rPr>
              <w:t>送</w:t>
            </w:r>
            <w:proofErr w:type="gramStart"/>
            <w:r w:rsidRPr="00A97B63">
              <w:rPr>
                <w:rFonts w:hint="eastAsia"/>
                <w:color w:val="333333"/>
                <w:sz w:val="21"/>
                <w:szCs w:val="21"/>
                <w:highlight w:val="yellow"/>
              </w:rPr>
              <w:t>“</w:t>
            </w:r>
            <w:proofErr w:type="gramEnd"/>
            <w:r w:rsidRPr="00A97B63">
              <w:rPr>
                <w:rFonts w:hint="eastAsia"/>
                <w:color w:val="333333"/>
                <w:sz w:val="21"/>
                <w:szCs w:val="21"/>
                <w:highlight w:val="yellow"/>
              </w:rPr>
              <w:t>）西宋（</w:t>
            </w:r>
            <w:proofErr w:type="gramStart"/>
            <w:r w:rsidRPr="00A97B63">
              <w:rPr>
                <w:rFonts w:hint="eastAsia"/>
                <w:color w:val="333333"/>
                <w:sz w:val="21"/>
                <w:szCs w:val="21"/>
                <w:highlight w:val="yellow"/>
              </w:rPr>
              <w:t>“</w:t>
            </w:r>
            <w:proofErr w:type="gramEnd"/>
            <w:r w:rsidRPr="00A97B63">
              <w:rPr>
                <w:rFonts w:hint="eastAsia"/>
                <w:color w:val="333333"/>
                <w:sz w:val="21"/>
                <w:szCs w:val="21"/>
                <w:highlight w:val="yellow"/>
              </w:rPr>
              <w:t>送“）</w:t>
            </w:r>
            <w:r>
              <w:rPr>
                <w:rFonts w:hint="eastAsia"/>
                <w:color w:val="333333"/>
                <w:sz w:val="21"/>
                <w:szCs w:val="21"/>
              </w:rPr>
              <w:t>！一个未经民选的领导人，未经任何公开的论证，就把数以千亿计美元的纳税人的钱，拿去</w:t>
            </w:r>
            <w:bookmarkStart w:id="0" w:name="_GoBack"/>
            <w:bookmarkEnd w:id="0"/>
            <w:r>
              <w:rPr>
                <w:rFonts w:hint="eastAsia"/>
                <w:color w:val="333333"/>
                <w:sz w:val="21"/>
                <w:szCs w:val="21"/>
              </w:rPr>
              <w:t>投资给独裁国家，纳税人能做的事，就是编个段子嘲讽一下。头脑正常的人能相信这是天大的好事吗？</w:t>
            </w:r>
          </w:p>
          <w:p w:rsidR="00A97B63" w:rsidRDefault="00A97B63" w:rsidP="00A97B63">
            <w:pPr>
              <w:pStyle w:val="a4"/>
              <w:shd w:val="clear" w:color="auto" w:fill="FFFFFF"/>
              <w:spacing w:before="0" w:beforeAutospacing="0" w:after="225" w:afterAutospacing="0" w:line="300" w:lineRule="atLeast"/>
              <w:rPr>
                <w:rFonts w:hint="eastAsia"/>
                <w:color w:val="333333"/>
                <w:sz w:val="21"/>
                <w:szCs w:val="21"/>
              </w:rPr>
            </w:pPr>
            <w:r>
              <w:rPr>
                <w:rFonts w:hint="eastAsia"/>
                <w:color w:val="333333"/>
                <w:sz w:val="21"/>
                <w:szCs w:val="21"/>
              </w:rPr>
              <w:t>在炮制</w:t>
            </w:r>
            <w:proofErr w:type="gramStart"/>
            <w:r>
              <w:rPr>
                <w:rFonts w:hint="eastAsia"/>
                <w:color w:val="333333"/>
                <w:sz w:val="21"/>
                <w:szCs w:val="21"/>
              </w:rPr>
              <w:t>“</w:t>
            </w:r>
            <w:proofErr w:type="gramEnd"/>
            <w:r>
              <w:rPr>
                <w:rFonts w:hint="eastAsia"/>
                <w:color w:val="333333"/>
                <w:sz w:val="21"/>
                <w:szCs w:val="21"/>
              </w:rPr>
              <w:t>一带一路</w:t>
            </w:r>
            <w:proofErr w:type="gramStart"/>
            <w:r>
              <w:rPr>
                <w:rFonts w:hint="eastAsia"/>
                <w:color w:val="333333"/>
                <w:sz w:val="21"/>
                <w:szCs w:val="21"/>
              </w:rPr>
              <w:t>“</w:t>
            </w:r>
            <w:proofErr w:type="gramEnd"/>
            <w:r>
              <w:rPr>
                <w:rFonts w:hint="eastAsia"/>
                <w:color w:val="333333"/>
                <w:sz w:val="21"/>
                <w:szCs w:val="21"/>
              </w:rPr>
              <w:t>的过程中，中国人权状况极度恶化，而且危及全球。香港书商被绑架，瑞典NGO工作者被逼</w:t>
            </w:r>
            <w:proofErr w:type="gramStart"/>
            <w:r>
              <w:rPr>
                <w:rFonts w:hint="eastAsia"/>
                <w:color w:val="333333"/>
                <w:sz w:val="21"/>
                <w:szCs w:val="21"/>
              </w:rPr>
              <w:t>“</w:t>
            </w:r>
            <w:proofErr w:type="gramEnd"/>
            <w:r>
              <w:rPr>
                <w:rFonts w:hint="eastAsia"/>
                <w:color w:val="333333"/>
                <w:sz w:val="21"/>
                <w:szCs w:val="21"/>
              </w:rPr>
              <w:t>电视认罪</w:t>
            </w:r>
            <w:proofErr w:type="gramStart"/>
            <w:r>
              <w:rPr>
                <w:rFonts w:hint="eastAsia"/>
                <w:color w:val="333333"/>
                <w:sz w:val="21"/>
                <w:szCs w:val="21"/>
              </w:rPr>
              <w:t>“</w:t>
            </w:r>
            <w:proofErr w:type="gramEnd"/>
            <w:r>
              <w:rPr>
                <w:rFonts w:hint="eastAsia"/>
                <w:color w:val="333333"/>
                <w:sz w:val="21"/>
                <w:szCs w:val="21"/>
              </w:rPr>
              <w:t>，台湾人权工作者被失踪，中国大批人权律师遭受惨无人道的酷刑。你能相信这样一个政府，正在通过</w:t>
            </w:r>
            <w:proofErr w:type="gramStart"/>
            <w:r>
              <w:rPr>
                <w:rFonts w:hint="eastAsia"/>
                <w:color w:val="333333"/>
                <w:sz w:val="21"/>
                <w:szCs w:val="21"/>
              </w:rPr>
              <w:t>“</w:t>
            </w:r>
            <w:proofErr w:type="gramEnd"/>
            <w:r>
              <w:rPr>
                <w:rFonts w:hint="eastAsia"/>
                <w:color w:val="333333"/>
                <w:sz w:val="21"/>
                <w:szCs w:val="21"/>
              </w:rPr>
              <w:t>一带一路“计划扩展经济及政治权势，将给人类带来新福音吗？</w:t>
            </w:r>
          </w:p>
          <w:p w:rsidR="000F6835" w:rsidRPr="00A97B63" w:rsidRDefault="000F6835" w:rsidP="00402308">
            <w:pPr>
              <w:widowControl/>
              <w:shd w:val="clear" w:color="auto" w:fill="FFFFFF"/>
              <w:spacing w:before="240" w:after="24"/>
              <w:jc w:val="left"/>
            </w:pPr>
          </w:p>
        </w:tc>
      </w:tr>
      <w:tr w:rsidR="000F6835" w:rsidTr="00E32DE4">
        <w:tc>
          <w:tcPr>
            <w:tcW w:w="8296" w:type="dxa"/>
            <w:gridSpan w:val="2"/>
          </w:tcPr>
          <w:p w:rsidR="000F6835" w:rsidRDefault="000F6835" w:rsidP="00402308">
            <w:pPr>
              <w:widowControl/>
              <w:shd w:val="clear" w:color="auto" w:fill="FFFFFF"/>
              <w:spacing w:before="240" w:after="24"/>
              <w:jc w:val="left"/>
            </w:pPr>
          </w:p>
        </w:tc>
      </w:tr>
    </w:tbl>
    <w:p w:rsidR="000F6835" w:rsidRDefault="000F6835"/>
    <w:sectPr w:rsidR="000F6835">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02F" w:rsidRDefault="00A3702F" w:rsidP="00E6355E">
      <w:r>
        <w:separator/>
      </w:r>
    </w:p>
  </w:endnote>
  <w:endnote w:type="continuationSeparator" w:id="0">
    <w:p w:rsidR="00A3702F" w:rsidRDefault="00A3702F" w:rsidP="00E6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505942"/>
      <w:docPartObj>
        <w:docPartGallery w:val="Page Numbers (Bottom of Page)"/>
        <w:docPartUnique/>
      </w:docPartObj>
    </w:sdtPr>
    <w:sdtEndPr/>
    <w:sdtContent>
      <w:sdt>
        <w:sdtPr>
          <w:id w:val="1728636285"/>
          <w:docPartObj>
            <w:docPartGallery w:val="Page Numbers (Top of Page)"/>
            <w:docPartUnique/>
          </w:docPartObj>
        </w:sdtPr>
        <w:sdtEndPr/>
        <w:sdtContent>
          <w:p w:rsidR="00E6355E" w:rsidRDefault="00E6355E">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F154D">
              <w:rPr>
                <w:b/>
                <w:bCs/>
                <w:noProof/>
              </w:rPr>
              <w:t>7</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5F154D">
              <w:rPr>
                <w:b/>
                <w:bCs/>
                <w:noProof/>
              </w:rPr>
              <w:t>7</w:t>
            </w:r>
            <w:r>
              <w:rPr>
                <w:b/>
                <w:bCs/>
                <w:sz w:val="24"/>
                <w:szCs w:val="24"/>
              </w:rPr>
              <w:fldChar w:fldCharType="end"/>
            </w:r>
          </w:p>
        </w:sdtContent>
      </w:sdt>
    </w:sdtContent>
  </w:sdt>
  <w:p w:rsidR="00E6355E" w:rsidRDefault="00E6355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02F" w:rsidRDefault="00A3702F" w:rsidP="00E6355E">
      <w:r>
        <w:separator/>
      </w:r>
    </w:p>
  </w:footnote>
  <w:footnote w:type="continuationSeparator" w:id="0">
    <w:p w:rsidR="00A3702F" w:rsidRDefault="00A3702F" w:rsidP="00E63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55E" w:rsidRDefault="00E6355E">
    <w:pPr>
      <w:pStyle w:val="a7"/>
    </w:pPr>
    <w:r>
      <w:rPr>
        <w:rFonts w:hint="eastAsia"/>
      </w:rPr>
      <w:t>PAN</w:t>
    </w:r>
    <w:r>
      <w:t xml:space="preserve"> BINBIN</w:t>
    </w:r>
  </w:p>
  <w:p w:rsidR="00E6355E" w:rsidRDefault="00E6355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666E35"/>
    <w:multiLevelType w:val="multilevel"/>
    <w:tmpl w:val="5640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DF8"/>
    <w:rsid w:val="000F6835"/>
    <w:rsid w:val="00136F4A"/>
    <w:rsid w:val="00157601"/>
    <w:rsid w:val="001B2A9C"/>
    <w:rsid w:val="001E7165"/>
    <w:rsid w:val="00262230"/>
    <w:rsid w:val="00323DF8"/>
    <w:rsid w:val="00402308"/>
    <w:rsid w:val="004C3CCD"/>
    <w:rsid w:val="00526822"/>
    <w:rsid w:val="005F154D"/>
    <w:rsid w:val="00614E65"/>
    <w:rsid w:val="00625F3C"/>
    <w:rsid w:val="006D0C5B"/>
    <w:rsid w:val="008213AB"/>
    <w:rsid w:val="008F6D24"/>
    <w:rsid w:val="009254CC"/>
    <w:rsid w:val="00A3702F"/>
    <w:rsid w:val="00A4018C"/>
    <w:rsid w:val="00A72267"/>
    <w:rsid w:val="00A97B63"/>
    <w:rsid w:val="00BF114A"/>
    <w:rsid w:val="00CF717B"/>
    <w:rsid w:val="00D11284"/>
    <w:rsid w:val="00D72643"/>
    <w:rsid w:val="00E6355E"/>
    <w:rsid w:val="00F02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C617C4-5F14-470E-AF3B-32965E03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323DF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26223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0F6835"/>
    <w:pPr>
      <w:keepNext/>
      <w:keepLines/>
      <w:spacing w:before="260" w:after="260" w:line="416" w:lineRule="auto"/>
      <w:outlineLvl w:val="2"/>
    </w:pPr>
    <w:rPr>
      <w:b/>
      <w:bCs/>
      <w:sz w:val="32"/>
      <w:szCs w:val="32"/>
    </w:rPr>
  </w:style>
  <w:style w:type="paragraph" w:styleId="6">
    <w:name w:val="heading 6"/>
    <w:basedOn w:val="a"/>
    <w:next w:val="a"/>
    <w:link w:val="6Char"/>
    <w:uiPriority w:val="9"/>
    <w:semiHidden/>
    <w:unhideWhenUsed/>
    <w:qFormat/>
    <w:rsid w:val="0052682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323DF8"/>
    <w:rPr>
      <w:rFonts w:ascii="宋体" w:eastAsia="宋体" w:hAnsi="宋体" w:cs="宋体"/>
      <w:b/>
      <w:bCs/>
      <w:kern w:val="36"/>
      <w:sz w:val="48"/>
      <w:szCs w:val="48"/>
    </w:rPr>
  </w:style>
  <w:style w:type="paragraph" w:styleId="a4">
    <w:name w:val="Normal (Web)"/>
    <w:basedOn w:val="a"/>
    <w:uiPriority w:val="99"/>
    <w:unhideWhenUsed/>
    <w:rsid w:val="00323DF8"/>
    <w:pPr>
      <w:widowControl/>
      <w:spacing w:before="100" w:beforeAutospacing="1" w:after="100" w:afterAutospacing="1"/>
      <w:jc w:val="left"/>
    </w:pPr>
    <w:rPr>
      <w:rFonts w:ascii="宋体" w:eastAsia="宋体" w:hAnsi="宋体" w:cs="宋体"/>
      <w:kern w:val="0"/>
      <w:sz w:val="24"/>
      <w:szCs w:val="24"/>
    </w:rPr>
  </w:style>
  <w:style w:type="character" w:customStyle="1" w:styleId="zbointro">
    <w:name w:val="zbo_intro"/>
    <w:basedOn w:val="a0"/>
    <w:rsid w:val="00323DF8"/>
  </w:style>
  <w:style w:type="character" w:customStyle="1" w:styleId="byline">
    <w:name w:val="byline"/>
    <w:basedOn w:val="a0"/>
    <w:rsid w:val="00323DF8"/>
  </w:style>
  <w:style w:type="character" w:customStyle="1" w:styleId="bylineemail">
    <w:name w:val="bylineemail"/>
    <w:basedOn w:val="a0"/>
    <w:rsid w:val="00323DF8"/>
  </w:style>
  <w:style w:type="character" w:customStyle="1" w:styleId="zbosubheading">
    <w:name w:val="zbo_subheading"/>
    <w:basedOn w:val="a0"/>
    <w:rsid w:val="00323DF8"/>
  </w:style>
  <w:style w:type="character" w:customStyle="1" w:styleId="3Char">
    <w:name w:val="标题 3 Char"/>
    <w:basedOn w:val="a0"/>
    <w:link w:val="3"/>
    <w:uiPriority w:val="9"/>
    <w:semiHidden/>
    <w:rsid w:val="000F6835"/>
    <w:rPr>
      <w:b/>
      <w:bCs/>
      <w:sz w:val="32"/>
      <w:szCs w:val="32"/>
    </w:rPr>
  </w:style>
  <w:style w:type="character" w:styleId="a5">
    <w:name w:val="Strong"/>
    <w:basedOn w:val="a0"/>
    <w:uiPriority w:val="22"/>
    <w:qFormat/>
    <w:rsid w:val="00157601"/>
    <w:rPr>
      <w:b/>
      <w:bCs/>
    </w:rPr>
  </w:style>
  <w:style w:type="character" w:styleId="a6">
    <w:name w:val="Hyperlink"/>
    <w:basedOn w:val="a0"/>
    <w:uiPriority w:val="99"/>
    <w:semiHidden/>
    <w:unhideWhenUsed/>
    <w:rsid w:val="00157601"/>
    <w:rPr>
      <w:color w:val="0000FF"/>
      <w:u w:val="single"/>
    </w:rPr>
  </w:style>
  <w:style w:type="character" w:customStyle="1" w:styleId="2Char">
    <w:name w:val="标题 2 Char"/>
    <w:basedOn w:val="a0"/>
    <w:link w:val="2"/>
    <w:uiPriority w:val="9"/>
    <w:rsid w:val="00262230"/>
    <w:rPr>
      <w:rFonts w:asciiTheme="majorHAnsi" w:eastAsiaTheme="majorEastAsia" w:hAnsiTheme="majorHAnsi" w:cstheme="majorBidi"/>
      <w:b/>
      <w:bCs/>
      <w:sz w:val="32"/>
      <w:szCs w:val="32"/>
    </w:rPr>
  </w:style>
  <w:style w:type="character" w:customStyle="1" w:styleId="off-screen">
    <w:name w:val="off-screen"/>
    <w:basedOn w:val="a0"/>
    <w:rsid w:val="00E6355E"/>
  </w:style>
  <w:style w:type="character" w:customStyle="1" w:styleId="story-image-copyright">
    <w:name w:val="story-image-copyright"/>
    <w:basedOn w:val="a0"/>
    <w:rsid w:val="00E6355E"/>
  </w:style>
  <w:style w:type="character" w:customStyle="1" w:styleId="media-captiontext">
    <w:name w:val="media-caption__text"/>
    <w:basedOn w:val="a0"/>
    <w:rsid w:val="00E6355E"/>
  </w:style>
  <w:style w:type="paragraph" w:styleId="a7">
    <w:name w:val="header"/>
    <w:basedOn w:val="a"/>
    <w:link w:val="Char"/>
    <w:uiPriority w:val="99"/>
    <w:unhideWhenUsed/>
    <w:rsid w:val="00E635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E6355E"/>
    <w:rPr>
      <w:sz w:val="18"/>
      <w:szCs w:val="18"/>
    </w:rPr>
  </w:style>
  <w:style w:type="paragraph" w:styleId="a8">
    <w:name w:val="footer"/>
    <w:basedOn w:val="a"/>
    <w:link w:val="Char0"/>
    <w:uiPriority w:val="99"/>
    <w:unhideWhenUsed/>
    <w:rsid w:val="00E6355E"/>
    <w:pPr>
      <w:tabs>
        <w:tab w:val="center" w:pos="4153"/>
        <w:tab w:val="right" w:pos="8306"/>
      </w:tabs>
      <w:snapToGrid w:val="0"/>
      <w:jc w:val="left"/>
    </w:pPr>
    <w:rPr>
      <w:sz w:val="18"/>
      <w:szCs w:val="18"/>
    </w:rPr>
  </w:style>
  <w:style w:type="character" w:customStyle="1" w:styleId="Char0">
    <w:name w:val="页脚 Char"/>
    <w:basedOn w:val="a0"/>
    <w:link w:val="a8"/>
    <w:uiPriority w:val="99"/>
    <w:rsid w:val="00E6355E"/>
    <w:rPr>
      <w:sz w:val="18"/>
      <w:szCs w:val="18"/>
    </w:rPr>
  </w:style>
  <w:style w:type="paragraph" w:styleId="a9">
    <w:name w:val="Balloon Text"/>
    <w:basedOn w:val="a"/>
    <w:link w:val="Char1"/>
    <w:uiPriority w:val="99"/>
    <w:semiHidden/>
    <w:unhideWhenUsed/>
    <w:rsid w:val="001E7165"/>
    <w:rPr>
      <w:sz w:val="18"/>
      <w:szCs w:val="18"/>
    </w:rPr>
  </w:style>
  <w:style w:type="character" w:customStyle="1" w:styleId="Char1">
    <w:name w:val="批注框文本 Char"/>
    <w:basedOn w:val="a0"/>
    <w:link w:val="a9"/>
    <w:uiPriority w:val="99"/>
    <w:semiHidden/>
    <w:rsid w:val="001E7165"/>
    <w:rPr>
      <w:sz w:val="18"/>
      <w:szCs w:val="18"/>
    </w:rPr>
  </w:style>
  <w:style w:type="character" w:customStyle="1" w:styleId="6Char">
    <w:name w:val="标题 6 Char"/>
    <w:basedOn w:val="a0"/>
    <w:link w:val="6"/>
    <w:uiPriority w:val="9"/>
    <w:semiHidden/>
    <w:rsid w:val="00526822"/>
    <w:rPr>
      <w:rFonts w:asciiTheme="majorHAnsi" w:eastAsiaTheme="majorEastAsia" w:hAnsiTheme="majorHAnsi" w:cstheme="majorBidi"/>
      <w:b/>
      <w:bCs/>
      <w:sz w:val="24"/>
      <w:szCs w:val="24"/>
    </w:rPr>
  </w:style>
  <w:style w:type="character" w:customStyle="1" w:styleId="dateline">
    <w:name w:val="dateline"/>
    <w:basedOn w:val="a0"/>
    <w:rsid w:val="00526822"/>
  </w:style>
  <w:style w:type="character" w:customStyle="1" w:styleId="curtime">
    <w:name w:val="curtime"/>
    <w:basedOn w:val="a0"/>
    <w:rsid w:val="00526822"/>
  </w:style>
  <w:style w:type="character" w:customStyle="1" w:styleId="duration">
    <w:name w:val="duration"/>
    <w:basedOn w:val="a0"/>
    <w:rsid w:val="00526822"/>
  </w:style>
  <w:style w:type="character" w:customStyle="1" w:styleId="apple-converted-space">
    <w:name w:val="apple-converted-space"/>
    <w:basedOn w:val="a0"/>
    <w:rsid w:val="00526822"/>
  </w:style>
  <w:style w:type="character" w:customStyle="1" w:styleId="label">
    <w:name w:val="label"/>
    <w:basedOn w:val="a0"/>
    <w:rsid w:val="00526822"/>
  </w:style>
  <w:style w:type="character" w:customStyle="1" w:styleId="text">
    <w:name w:val="text"/>
    <w:basedOn w:val="a0"/>
    <w:rsid w:val="00526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78734">
      <w:bodyDiv w:val="1"/>
      <w:marLeft w:val="0"/>
      <w:marRight w:val="0"/>
      <w:marTop w:val="0"/>
      <w:marBottom w:val="0"/>
      <w:divBdr>
        <w:top w:val="none" w:sz="0" w:space="0" w:color="auto"/>
        <w:left w:val="none" w:sz="0" w:space="0" w:color="auto"/>
        <w:bottom w:val="none" w:sz="0" w:space="0" w:color="auto"/>
        <w:right w:val="none" w:sz="0" w:space="0" w:color="auto"/>
      </w:divBdr>
    </w:div>
    <w:div w:id="160512738">
      <w:bodyDiv w:val="1"/>
      <w:marLeft w:val="0"/>
      <w:marRight w:val="0"/>
      <w:marTop w:val="0"/>
      <w:marBottom w:val="0"/>
      <w:divBdr>
        <w:top w:val="none" w:sz="0" w:space="0" w:color="auto"/>
        <w:left w:val="none" w:sz="0" w:space="0" w:color="auto"/>
        <w:bottom w:val="none" w:sz="0" w:space="0" w:color="auto"/>
        <w:right w:val="none" w:sz="0" w:space="0" w:color="auto"/>
      </w:divBdr>
    </w:div>
    <w:div w:id="260454498">
      <w:bodyDiv w:val="1"/>
      <w:marLeft w:val="0"/>
      <w:marRight w:val="0"/>
      <w:marTop w:val="0"/>
      <w:marBottom w:val="0"/>
      <w:divBdr>
        <w:top w:val="none" w:sz="0" w:space="0" w:color="auto"/>
        <w:left w:val="none" w:sz="0" w:space="0" w:color="auto"/>
        <w:bottom w:val="none" w:sz="0" w:space="0" w:color="auto"/>
        <w:right w:val="none" w:sz="0" w:space="0" w:color="auto"/>
      </w:divBdr>
    </w:div>
    <w:div w:id="394596622">
      <w:bodyDiv w:val="1"/>
      <w:marLeft w:val="0"/>
      <w:marRight w:val="0"/>
      <w:marTop w:val="0"/>
      <w:marBottom w:val="0"/>
      <w:divBdr>
        <w:top w:val="none" w:sz="0" w:space="0" w:color="auto"/>
        <w:left w:val="none" w:sz="0" w:space="0" w:color="auto"/>
        <w:bottom w:val="none" w:sz="0" w:space="0" w:color="auto"/>
        <w:right w:val="none" w:sz="0" w:space="0" w:color="auto"/>
      </w:divBdr>
    </w:div>
    <w:div w:id="452017732">
      <w:bodyDiv w:val="1"/>
      <w:marLeft w:val="0"/>
      <w:marRight w:val="0"/>
      <w:marTop w:val="0"/>
      <w:marBottom w:val="0"/>
      <w:divBdr>
        <w:top w:val="none" w:sz="0" w:space="0" w:color="auto"/>
        <w:left w:val="none" w:sz="0" w:space="0" w:color="auto"/>
        <w:bottom w:val="none" w:sz="0" w:space="0" w:color="auto"/>
        <w:right w:val="none" w:sz="0" w:space="0" w:color="auto"/>
      </w:divBdr>
    </w:div>
    <w:div w:id="493374108">
      <w:bodyDiv w:val="1"/>
      <w:marLeft w:val="0"/>
      <w:marRight w:val="0"/>
      <w:marTop w:val="0"/>
      <w:marBottom w:val="0"/>
      <w:divBdr>
        <w:top w:val="none" w:sz="0" w:space="0" w:color="auto"/>
        <w:left w:val="none" w:sz="0" w:space="0" w:color="auto"/>
        <w:bottom w:val="none" w:sz="0" w:space="0" w:color="auto"/>
        <w:right w:val="none" w:sz="0" w:space="0" w:color="auto"/>
      </w:divBdr>
      <w:divsChild>
        <w:div w:id="1896234786">
          <w:marLeft w:val="0"/>
          <w:marRight w:val="0"/>
          <w:marTop w:val="0"/>
          <w:marBottom w:val="0"/>
          <w:divBdr>
            <w:top w:val="none" w:sz="0" w:space="0" w:color="auto"/>
            <w:left w:val="none" w:sz="0" w:space="0" w:color="auto"/>
            <w:bottom w:val="none" w:sz="0" w:space="0" w:color="auto"/>
            <w:right w:val="none" w:sz="0" w:space="0" w:color="auto"/>
          </w:divBdr>
          <w:divsChild>
            <w:div w:id="29185379">
              <w:marLeft w:val="0"/>
              <w:marRight w:val="0"/>
              <w:marTop w:val="0"/>
              <w:marBottom w:val="0"/>
              <w:divBdr>
                <w:top w:val="none" w:sz="0" w:space="0" w:color="auto"/>
                <w:left w:val="none" w:sz="0" w:space="0" w:color="auto"/>
                <w:bottom w:val="none" w:sz="0" w:space="0" w:color="auto"/>
                <w:right w:val="none" w:sz="0" w:space="0" w:color="auto"/>
              </w:divBdr>
              <w:divsChild>
                <w:div w:id="2102143246">
                  <w:marLeft w:val="0"/>
                  <w:marRight w:val="0"/>
                  <w:marTop w:val="0"/>
                  <w:marBottom w:val="0"/>
                  <w:divBdr>
                    <w:top w:val="none" w:sz="0" w:space="0" w:color="auto"/>
                    <w:left w:val="none" w:sz="0" w:space="0" w:color="auto"/>
                    <w:bottom w:val="none" w:sz="0" w:space="0" w:color="auto"/>
                    <w:right w:val="none" w:sz="0" w:space="0" w:color="auto"/>
                  </w:divBdr>
                  <w:divsChild>
                    <w:div w:id="1262682669">
                      <w:marLeft w:val="3000"/>
                      <w:marRight w:val="0"/>
                      <w:marTop w:val="0"/>
                      <w:marBottom w:val="0"/>
                      <w:divBdr>
                        <w:top w:val="none" w:sz="0" w:space="0" w:color="auto"/>
                        <w:left w:val="none" w:sz="0" w:space="0" w:color="auto"/>
                        <w:bottom w:val="none" w:sz="0" w:space="0" w:color="auto"/>
                        <w:right w:val="none" w:sz="0" w:space="0" w:color="auto"/>
                      </w:divBdr>
                      <w:divsChild>
                        <w:div w:id="1946378305">
                          <w:marLeft w:val="150"/>
                          <w:marRight w:val="0"/>
                          <w:marTop w:val="0"/>
                          <w:marBottom w:val="0"/>
                          <w:divBdr>
                            <w:top w:val="none" w:sz="0" w:space="0" w:color="auto"/>
                            <w:left w:val="none" w:sz="0" w:space="0" w:color="auto"/>
                            <w:bottom w:val="none" w:sz="0" w:space="0" w:color="auto"/>
                            <w:right w:val="none" w:sz="0" w:space="0" w:color="auto"/>
                          </w:divBdr>
                        </w:div>
                      </w:divsChild>
                    </w:div>
                    <w:div w:id="1143960053">
                      <w:marLeft w:val="0"/>
                      <w:marRight w:val="0"/>
                      <w:marTop w:val="0"/>
                      <w:marBottom w:val="0"/>
                      <w:divBdr>
                        <w:top w:val="none" w:sz="0" w:space="0" w:color="auto"/>
                        <w:left w:val="none" w:sz="0" w:space="0" w:color="auto"/>
                        <w:bottom w:val="none" w:sz="0" w:space="0" w:color="auto"/>
                        <w:right w:val="none" w:sz="0" w:space="0" w:color="auto"/>
                      </w:divBdr>
                      <w:divsChild>
                        <w:div w:id="1003318308">
                          <w:marLeft w:val="3000"/>
                          <w:marRight w:val="0"/>
                          <w:marTop w:val="0"/>
                          <w:marBottom w:val="0"/>
                          <w:divBdr>
                            <w:top w:val="none" w:sz="0" w:space="0" w:color="auto"/>
                            <w:left w:val="none" w:sz="0" w:space="0" w:color="auto"/>
                            <w:bottom w:val="none" w:sz="0" w:space="0" w:color="auto"/>
                            <w:right w:val="none" w:sz="0" w:space="0" w:color="auto"/>
                          </w:divBdr>
                          <w:divsChild>
                            <w:div w:id="20282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06741">
              <w:marLeft w:val="0"/>
              <w:marRight w:val="0"/>
              <w:marTop w:val="0"/>
              <w:marBottom w:val="0"/>
              <w:divBdr>
                <w:top w:val="none" w:sz="0" w:space="0" w:color="auto"/>
                <w:left w:val="none" w:sz="0" w:space="0" w:color="auto"/>
                <w:bottom w:val="none" w:sz="0" w:space="0" w:color="auto"/>
                <w:right w:val="none" w:sz="0" w:space="0" w:color="auto"/>
              </w:divBdr>
              <w:divsChild>
                <w:div w:id="127586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25750">
      <w:bodyDiv w:val="1"/>
      <w:marLeft w:val="0"/>
      <w:marRight w:val="0"/>
      <w:marTop w:val="0"/>
      <w:marBottom w:val="0"/>
      <w:divBdr>
        <w:top w:val="none" w:sz="0" w:space="0" w:color="auto"/>
        <w:left w:val="none" w:sz="0" w:space="0" w:color="auto"/>
        <w:bottom w:val="none" w:sz="0" w:space="0" w:color="auto"/>
        <w:right w:val="none" w:sz="0" w:space="0" w:color="auto"/>
      </w:divBdr>
    </w:div>
    <w:div w:id="710108794">
      <w:bodyDiv w:val="1"/>
      <w:marLeft w:val="0"/>
      <w:marRight w:val="0"/>
      <w:marTop w:val="0"/>
      <w:marBottom w:val="0"/>
      <w:divBdr>
        <w:top w:val="none" w:sz="0" w:space="0" w:color="auto"/>
        <w:left w:val="none" w:sz="0" w:space="0" w:color="auto"/>
        <w:bottom w:val="none" w:sz="0" w:space="0" w:color="auto"/>
        <w:right w:val="none" w:sz="0" w:space="0" w:color="auto"/>
      </w:divBdr>
    </w:div>
    <w:div w:id="718941389">
      <w:bodyDiv w:val="1"/>
      <w:marLeft w:val="0"/>
      <w:marRight w:val="0"/>
      <w:marTop w:val="0"/>
      <w:marBottom w:val="0"/>
      <w:divBdr>
        <w:top w:val="none" w:sz="0" w:space="0" w:color="auto"/>
        <w:left w:val="none" w:sz="0" w:space="0" w:color="auto"/>
        <w:bottom w:val="none" w:sz="0" w:space="0" w:color="auto"/>
        <w:right w:val="none" w:sz="0" w:space="0" w:color="auto"/>
      </w:divBdr>
    </w:div>
    <w:div w:id="725449907">
      <w:bodyDiv w:val="1"/>
      <w:marLeft w:val="0"/>
      <w:marRight w:val="0"/>
      <w:marTop w:val="0"/>
      <w:marBottom w:val="0"/>
      <w:divBdr>
        <w:top w:val="none" w:sz="0" w:space="0" w:color="auto"/>
        <w:left w:val="none" w:sz="0" w:space="0" w:color="auto"/>
        <w:bottom w:val="none" w:sz="0" w:space="0" w:color="auto"/>
        <w:right w:val="none" w:sz="0" w:space="0" w:color="auto"/>
      </w:divBdr>
    </w:div>
    <w:div w:id="806511175">
      <w:bodyDiv w:val="1"/>
      <w:marLeft w:val="0"/>
      <w:marRight w:val="0"/>
      <w:marTop w:val="0"/>
      <w:marBottom w:val="0"/>
      <w:divBdr>
        <w:top w:val="none" w:sz="0" w:space="0" w:color="auto"/>
        <w:left w:val="none" w:sz="0" w:space="0" w:color="auto"/>
        <w:bottom w:val="none" w:sz="0" w:space="0" w:color="auto"/>
        <w:right w:val="none" w:sz="0" w:space="0" w:color="auto"/>
      </w:divBdr>
    </w:div>
    <w:div w:id="872377611">
      <w:bodyDiv w:val="1"/>
      <w:marLeft w:val="0"/>
      <w:marRight w:val="0"/>
      <w:marTop w:val="0"/>
      <w:marBottom w:val="0"/>
      <w:divBdr>
        <w:top w:val="none" w:sz="0" w:space="0" w:color="auto"/>
        <w:left w:val="none" w:sz="0" w:space="0" w:color="auto"/>
        <w:bottom w:val="none" w:sz="0" w:space="0" w:color="auto"/>
        <w:right w:val="none" w:sz="0" w:space="0" w:color="auto"/>
      </w:divBdr>
      <w:divsChild>
        <w:div w:id="123737760">
          <w:marLeft w:val="0"/>
          <w:marRight w:val="0"/>
          <w:marTop w:val="480"/>
          <w:marBottom w:val="960"/>
          <w:divBdr>
            <w:top w:val="none" w:sz="0" w:space="0" w:color="auto"/>
            <w:left w:val="none" w:sz="0" w:space="0" w:color="auto"/>
            <w:bottom w:val="none" w:sz="0" w:space="0" w:color="auto"/>
            <w:right w:val="none" w:sz="0" w:space="0" w:color="auto"/>
          </w:divBdr>
        </w:div>
      </w:divsChild>
    </w:div>
    <w:div w:id="920870858">
      <w:bodyDiv w:val="1"/>
      <w:marLeft w:val="0"/>
      <w:marRight w:val="0"/>
      <w:marTop w:val="0"/>
      <w:marBottom w:val="0"/>
      <w:divBdr>
        <w:top w:val="none" w:sz="0" w:space="0" w:color="auto"/>
        <w:left w:val="none" w:sz="0" w:space="0" w:color="auto"/>
        <w:bottom w:val="none" w:sz="0" w:space="0" w:color="auto"/>
        <w:right w:val="none" w:sz="0" w:space="0" w:color="auto"/>
      </w:divBdr>
      <w:divsChild>
        <w:div w:id="621037371">
          <w:marLeft w:val="0"/>
          <w:marRight w:val="0"/>
          <w:marTop w:val="480"/>
          <w:marBottom w:val="960"/>
          <w:divBdr>
            <w:top w:val="none" w:sz="0" w:space="0" w:color="auto"/>
            <w:left w:val="none" w:sz="0" w:space="0" w:color="auto"/>
            <w:bottom w:val="none" w:sz="0" w:space="0" w:color="auto"/>
            <w:right w:val="none" w:sz="0" w:space="0" w:color="auto"/>
          </w:divBdr>
        </w:div>
      </w:divsChild>
    </w:div>
    <w:div w:id="1125270377">
      <w:bodyDiv w:val="1"/>
      <w:marLeft w:val="0"/>
      <w:marRight w:val="0"/>
      <w:marTop w:val="0"/>
      <w:marBottom w:val="0"/>
      <w:divBdr>
        <w:top w:val="none" w:sz="0" w:space="0" w:color="auto"/>
        <w:left w:val="none" w:sz="0" w:space="0" w:color="auto"/>
        <w:bottom w:val="none" w:sz="0" w:space="0" w:color="auto"/>
        <w:right w:val="none" w:sz="0" w:space="0" w:color="auto"/>
      </w:divBdr>
      <w:divsChild>
        <w:div w:id="705834813">
          <w:marLeft w:val="0"/>
          <w:marRight w:val="0"/>
          <w:marTop w:val="480"/>
          <w:marBottom w:val="960"/>
          <w:divBdr>
            <w:top w:val="none" w:sz="0" w:space="0" w:color="auto"/>
            <w:left w:val="none" w:sz="0" w:space="0" w:color="auto"/>
            <w:bottom w:val="none" w:sz="0" w:space="0" w:color="auto"/>
            <w:right w:val="none" w:sz="0" w:space="0" w:color="auto"/>
          </w:divBdr>
        </w:div>
      </w:divsChild>
    </w:div>
    <w:div w:id="1307318642">
      <w:bodyDiv w:val="1"/>
      <w:marLeft w:val="0"/>
      <w:marRight w:val="0"/>
      <w:marTop w:val="0"/>
      <w:marBottom w:val="0"/>
      <w:divBdr>
        <w:top w:val="none" w:sz="0" w:space="0" w:color="auto"/>
        <w:left w:val="none" w:sz="0" w:space="0" w:color="auto"/>
        <w:bottom w:val="none" w:sz="0" w:space="0" w:color="auto"/>
        <w:right w:val="none" w:sz="0" w:space="0" w:color="auto"/>
      </w:divBdr>
    </w:div>
    <w:div w:id="1398285938">
      <w:bodyDiv w:val="1"/>
      <w:marLeft w:val="0"/>
      <w:marRight w:val="0"/>
      <w:marTop w:val="0"/>
      <w:marBottom w:val="0"/>
      <w:divBdr>
        <w:top w:val="none" w:sz="0" w:space="0" w:color="auto"/>
        <w:left w:val="none" w:sz="0" w:space="0" w:color="auto"/>
        <w:bottom w:val="none" w:sz="0" w:space="0" w:color="auto"/>
        <w:right w:val="none" w:sz="0" w:space="0" w:color="auto"/>
      </w:divBdr>
    </w:div>
    <w:div w:id="1445466151">
      <w:bodyDiv w:val="1"/>
      <w:marLeft w:val="0"/>
      <w:marRight w:val="0"/>
      <w:marTop w:val="0"/>
      <w:marBottom w:val="0"/>
      <w:divBdr>
        <w:top w:val="none" w:sz="0" w:space="0" w:color="auto"/>
        <w:left w:val="none" w:sz="0" w:space="0" w:color="auto"/>
        <w:bottom w:val="none" w:sz="0" w:space="0" w:color="auto"/>
        <w:right w:val="none" w:sz="0" w:space="0" w:color="auto"/>
      </w:divBdr>
    </w:div>
    <w:div w:id="1519849045">
      <w:bodyDiv w:val="1"/>
      <w:marLeft w:val="0"/>
      <w:marRight w:val="0"/>
      <w:marTop w:val="0"/>
      <w:marBottom w:val="0"/>
      <w:divBdr>
        <w:top w:val="none" w:sz="0" w:space="0" w:color="auto"/>
        <w:left w:val="none" w:sz="0" w:space="0" w:color="auto"/>
        <w:bottom w:val="none" w:sz="0" w:space="0" w:color="auto"/>
        <w:right w:val="none" w:sz="0" w:space="0" w:color="auto"/>
      </w:divBdr>
      <w:divsChild>
        <w:div w:id="198781154">
          <w:marLeft w:val="0"/>
          <w:marRight w:val="0"/>
          <w:marTop w:val="0"/>
          <w:marBottom w:val="150"/>
          <w:divBdr>
            <w:top w:val="none" w:sz="0" w:space="0" w:color="auto"/>
            <w:left w:val="none" w:sz="0" w:space="0" w:color="auto"/>
            <w:bottom w:val="none" w:sz="0" w:space="0" w:color="auto"/>
            <w:right w:val="none" w:sz="0" w:space="0" w:color="auto"/>
          </w:divBdr>
        </w:div>
        <w:div w:id="1081216812">
          <w:marLeft w:val="0"/>
          <w:marRight w:val="0"/>
          <w:marTop w:val="0"/>
          <w:marBottom w:val="300"/>
          <w:divBdr>
            <w:top w:val="single" w:sz="6" w:space="2" w:color="DFDFDF"/>
            <w:left w:val="none" w:sz="0" w:space="0" w:color="auto"/>
            <w:bottom w:val="single" w:sz="6" w:space="1" w:color="DFDFDF"/>
            <w:right w:val="none" w:sz="0" w:space="0" w:color="auto"/>
          </w:divBdr>
          <w:divsChild>
            <w:div w:id="33967973">
              <w:marLeft w:val="0"/>
              <w:marRight w:val="0"/>
              <w:marTop w:val="0"/>
              <w:marBottom w:val="90"/>
              <w:divBdr>
                <w:top w:val="none" w:sz="0" w:space="0" w:color="auto"/>
                <w:left w:val="none" w:sz="0" w:space="0" w:color="auto"/>
                <w:bottom w:val="none" w:sz="0" w:space="0" w:color="auto"/>
                <w:right w:val="none" w:sz="0" w:space="0" w:color="auto"/>
              </w:divBdr>
            </w:div>
            <w:div w:id="1848788100">
              <w:marLeft w:val="0"/>
              <w:marRight w:val="0"/>
              <w:marTop w:val="0"/>
              <w:marBottom w:val="150"/>
              <w:divBdr>
                <w:top w:val="none" w:sz="0" w:space="0" w:color="auto"/>
                <w:left w:val="none" w:sz="0" w:space="0" w:color="auto"/>
                <w:bottom w:val="none" w:sz="0" w:space="0" w:color="auto"/>
                <w:right w:val="none" w:sz="0" w:space="0" w:color="auto"/>
              </w:divBdr>
            </w:div>
          </w:divsChild>
        </w:div>
        <w:div w:id="1905411051">
          <w:marLeft w:val="0"/>
          <w:marRight w:val="225"/>
          <w:marTop w:val="0"/>
          <w:marBottom w:val="300"/>
          <w:divBdr>
            <w:top w:val="none" w:sz="0" w:space="0" w:color="auto"/>
            <w:left w:val="none" w:sz="0" w:space="0" w:color="auto"/>
            <w:bottom w:val="none" w:sz="0" w:space="0" w:color="auto"/>
            <w:right w:val="none" w:sz="0" w:space="0" w:color="auto"/>
          </w:divBdr>
          <w:divsChild>
            <w:div w:id="366103730">
              <w:marLeft w:val="0"/>
              <w:marRight w:val="0"/>
              <w:marTop w:val="0"/>
              <w:marBottom w:val="0"/>
              <w:divBdr>
                <w:top w:val="none" w:sz="0" w:space="0" w:color="auto"/>
                <w:left w:val="none" w:sz="0" w:space="0" w:color="auto"/>
                <w:bottom w:val="none" w:sz="0" w:space="0" w:color="auto"/>
                <w:right w:val="none" w:sz="0" w:space="0" w:color="auto"/>
              </w:divBdr>
              <w:divsChild>
                <w:div w:id="60759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3983">
          <w:marLeft w:val="45"/>
          <w:marRight w:val="0"/>
          <w:marTop w:val="0"/>
          <w:marBottom w:val="225"/>
          <w:divBdr>
            <w:top w:val="none" w:sz="0" w:space="0" w:color="auto"/>
            <w:left w:val="none" w:sz="0" w:space="0" w:color="auto"/>
            <w:bottom w:val="none" w:sz="0" w:space="0" w:color="auto"/>
            <w:right w:val="none" w:sz="0" w:space="0" w:color="auto"/>
          </w:divBdr>
          <w:divsChild>
            <w:div w:id="1932009985">
              <w:marLeft w:val="0"/>
              <w:marRight w:val="0"/>
              <w:marTop w:val="0"/>
              <w:marBottom w:val="0"/>
              <w:divBdr>
                <w:top w:val="none" w:sz="0" w:space="0" w:color="auto"/>
                <w:left w:val="none" w:sz="0" w:space="0" w:color="auto"/>
                <w:bottom w:val="none" w:sz="0" w:space="0" w:color="auto"/>
                <w:right w:val="none" w:sz="0" w:space="0" w:color="auto"/>
              </w:divBdr>
              <w:divsChild>
                <w:div w:id="651522296">
                  <w:marLeft w:val="0"/>
                  <w:marRight w:val="0"/>
                  <w:marTop w:val="0"/>
                  <w:marBottom w:val="0"/>
                  <w:divBdr>
                    <w:top w:val="none" w:sz="0" w:space="0" w:color="auto"/>
                    <w:left w:val="none" w:sz="0" w:space="0" w:color="auto"/>
                    <w:bottom w:val="none" w:sz="0" w:space="0" w:color="auto"/>
                    <w:right w:val="none" w:sz="0" w:space="0" w:color="auto"/>
                  </w:divBdr>
                  <w:divsChild>
                    <w:div w:id="159928907">
                      <w:marLeft w:val="0"/>
                      <w:marRight w:val="0"/>
                      <w:marTop w:val="0"/>
                      <w:marBottom w:val="0"/>
                      <w:divBdr>
                        <w:top w:val="none" w:sz="0" w:space="0" w:color="auto"/>
                        <w:left w:val="none" w:sz="0" w:space="0" w:color="auto"/>
                        <w:bottom w:val="none" w:sz="0" w:space="0" w:color="auto"/>
                        <w:right w:val="none" w:sz="0" w:space="0" w:color="auto"/>
                      </w:divBdr>
                      <w:divsChild>
                        <w:div w:id="766194468">
                          <w:marLeft w:val="9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087449">
      <w:bodyDiv w:val="1"/>
      <w:marLeft w:val="0"/>
      <w:marRight w:val="0"/>
      <w:marTop w:val="0"/>
      <w:marBottom w:val="0"/>
      <w:divBdr>
        <w:top w:val="none" w:sz="0" w:space="0" w:color="auto"/>
        <w:left w:val="none" w:sz="0" w:space="0" w:color="auto"/>
        <w:bottom w:val="none" w:sz="0" w:space="0" w:color="auto"/>
        <w:right w:val="none" w:sz="0" w:space="0" w:color="auto"/>
      </w:divBdr>
    </w:div>
    <w:div w:id="1562205434">
      <w:bodyDiv w:val="1"/>
      <w:marLeft w:val="0"/>
      <w:marRight w:val="0"/>
      <w:marTop w:val="0"/>
      <w:marBottom w:val="0"/>
      <w:divBdr>
        <w:top w:val="none" w:sz="0" w:space="0" w:color="auto"/>
        <w:left w:val="none" w:sz="0" w:space="0" w:color="auto"/>
        <w:bottom w:val="none" w:sz="0" w:space="0" w:color="auto"/>
        <w:right w:val="none" w:sz="0" w:space="0" w:color="auto"/>
      </w:divBdr>
    </w:div>
    <w:div w:id="1583563699">
      <w:bodyDiv w:val="1"/>
      <w:marLeft w:val="0"/>
      <w:marRight w:val="0"/>
      <w:marTop w:val="0"/>
      <w:marBottom w:val="0"/>
      <w:divBdr>
        <w:top w:val="none" w:sz="0" w:space="0" w:color="auto"/>
        <w:left w:val="none" w:sz="0" w:space="0" w:color="auto"/>
        <w:bottom w:val="none" w:sz="0" w:space="0" w:color="auto"/>
        <w:right w:val="none" w:sz="0" w:space="0" w:color="auto"/>
      </w:divBdr>
      <w:divsChild>
        <w:div w:id="1957909603">
          <w:marLeft w:val="0"/>
          <w:marRight w:val="0"/>
          <w:marTop w:val="0"/>
          <w:marBottom w:val="0"/>
          <w:divBdr>
            <w:top w:val="none" w:sz="0" w:space="0" w:color="auto"/>
            <w:left w:val="none" w:sz="0" w:space="0" w:color="auto"/>
            <w:bottom w:val="none" w:sz="0" w:space="0" w:color="auto"/>
            <w:right w:val="none" w:sz="0" w:space="0" w:color="auto"/>
          </w:divBdr>
          <w:divsChild>
            <w:div w:id="1824741045">
              <w:marLeft w:val="0"/>
              <w:marRight w:val="0"/>
              <w:marTop w:val="0"/>
              <w:marBottom w:val="0"/>
              <w:divBdr>
                <w:top w:val="none" w:sz="0" w:space="0" w:color="auto"/>
                <w:left w:val="none" w:sz="0" w:space="0" w:color="auto"/>
                <w:bottom w:val="none" w:sz="0" w:space="0" w:color="auto"/>
                <w:right w:val="none" w:sz="0" w:space="0" w:color="auto"/>
              </w:divBdr>
              <w:divsChild>
                <w:div w:id="96843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2346">
          <w:marLeft w:val="0"/>
          <w:marRight w:val="0"/>
          <w:marTop w:val="0"/>
          <w:marBottom w:val="0"/>
          <w:divBdr>
            <w:top w:val="none" w:sz="0" w:space="0" w:color="auto"/>
            <w:left w:val="none" w:sz="0" w:space="0" w:color="auto"/>
            <w:bottom w:val="none" w:sz="0" w:space="0" w:color="auto"/>
            <w:right w:val="none" w:sz="0" w:space="0" w:color="auto"/>
          </w:divBdr>
          <w:divsChild>
            <w:div w:id="210531872">
              <w:marLeft w:val="0"/>
              <w:marRight w:val="0"/>
              <w:marTop w:val="0"/>
              <w:marBottom w:val="0"/>
              <w:divBdr>
                <w:top w:val="none" w:sz="0" w:space="0" w:color="auto"/>
                <w:left w:val="none" w:sz="0" w:space="0" w:color="auto"/>
                <w:bottom w:val="none" w:sz="0" w:space="0" w:color="auto"/>
                <w:right w:val="none" w:sz="0" w:space="0" w:color="auto"/>
              </w:divBdr>
              <w:divsChild>
                <w:div w:id="2344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15264">
      <w:bodyDiv w:val="1"/>
      <w:marLeft w:val="0"/>
      <w:marRight w:val="0"/>
      <w:marTop w:val="0"/>
      <w:marBottom w:val="0"/>
      <w:divBdr>
        <w:top w:val="none" w:sz="0" w:space="0" w:color="auto"/>
        <w:left w:val="none" w:sz="0" w:space="0" w:color="auto"/>
        <w:bottom w:val="none" w:sz="0" w:space="0" w:color="auto"/>
        <w:right w:val="none" w:sz="0" w:space="0" w:color="auto"/>
      </w:divBdr>
    </w:div>
    <w:div w:id="1706250807">
      <w:bodyDiv w:val="1"/>
      <w:marLeft w:val="0"/>
      <w:marRight w:val="0"/>
      <w:marTop w:val="0"/>
      <w:marBottom w:val="0"/>
      <w:divBdr>
        <w:top w:val="none" w:sz="0" w:space="0" w:color="auto"/>
        <w:left w:val="none" w:sz="0" w:space="0" w:color="auto"/>
        <w:bottom w:val="none" w:sz="0" w:space="0" w:color="auto"/>
        <w:right w:val="none" w:sz="0" w:space="0" w:color="auto"/>
      </w:divBdr>
    </w:div>
    <w:div w:id="1768309379">
      <w:bodyDiv w:val="1"/>
      <w:marLeft w:val="0"/>
      <w:marRight w:val="0"/>
      <w:marTop w:val="0"/>
      <w:marBottom w:val="0"/>
      <w:divBdr>
        <w:top w:val="none" w:sz="0" w:space="0" w:color="auto"/>
        <w:left w:val="none" w:sz="0" w:space="0" w:color="auto"/>
        <w:bottom w:val="none" w:sz="0" w:space="0" w:color="auto"/>
        <w:right w:val="none" w:sz="0" w:space="0" w:color="auto"/>
      </w:divBdr>
    </w:div>
    <w:div w:id="1871259185">
      <w:bodyDiv w:val="1"/>
      <w:marLeft w:val="0"/>
      <w:marRight w:val="0"/>
      <w:marTop w:val="0"/>
      <w:marBottom w:val="0"/>
      <w:divBdr>
        <w:top w:val="none" w:sz="0" w:space="0" w:color="auto"/>
        <w:left w:val="none" w:sz="0" w:space="0" w:color="auto"/>
        <w:bottom w:val="none" w:sz="0" w:space="0" w:color="auto"/>
        <w:right w:val="none" w:sz="0" w:space="0" w:color="auto"/>
      </w:divBdr>
    </w:div>
    <w:div w:id="2003654459">
      <w:bodyDiv w:val="1"/>
      <w:marLeft w:val="0"/>
      <w:marRight w:val="0"/>
      <w:marTop w:val="0"/>
      <w:marBottom w:val="0"/>
      <w:divBdr>
        <w:top w:val="none" w:sz="0" w:space="0" w:color="auto"/>
        <w:left w:val="none" w:sz="0" w:space="0" w:color="auto"/>
        <w:bottom w:val="none" w:sz="0" w:space="0" w:color="auto"/>
        <w:right w:val="none" w:sz="0" w:space="0" w:color="auto"/>
      </w:divBdr>
    </w:div>
    <w:div w:id="201911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7</Pages>
  <Words>1039</Words>
  <Characters>5926</Characters>
  <Application>Microsoft Office Word</Application>
  <DocSecurity>0</DocSecurity>
  <Lines>49</Lines>
  <Paragraphs>13</Paragraphs>
  <ScaleCrop>false</ScaleCrop>
  <Company/>
  <LinksUpToDate>false</LinksUpToDate>
  <CharactersWithSpaces>6952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潘家晟</dc:creator>
  <cp:keywords/>
  <dc:description/>
  <cp:lastModifiedBy>潘家晟</cp:lastModifiedBy>
  <cp:revision>4</cp:revision>
  <cp:lastPrinted>2017-05-30T15:55:00Z</cp:lastPrinted>
  <dcterms:created xsi:type="dcterms:W3CDTF">2017-04-25T16:05:00Z</dcterms:created>
  <dcterms:modified xsi:type="dcterms:W3CDTF">2017-05-30T16:24:00Z</dcterms:modified>
</cp:coreProperties>
</file>