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73" w:rsidRPr="002722DF" w:rsidRDefault="00F32073" w:rsidP="00132DA5">
      <w:pPr>
        <w:widowControl/>
        <w:wordWrap/>
        <w:autoSpaceDE/>
        <w:autoSpaceDN/>
        <w:spacing w:line="480" w:lineRule="atLeast"/>
        <w:rPr>
          <w:rFonts w:ascii="Microsoft YaHei" w:hAnsi="Microsoft YaHei"/>
          <w:sz w:val="28"/>
          <w:szCs w:val="28"/>
        </w:rPr>
      </w:pPr>
      <w:r w:rsidRPr="002722DF">
        <w:rPr>
          <w:rFonts w:ascii="Microsoft YaHei" w:hAnsi="Microsoft YaHei" w:hint="eastAsia"/>
          <w:sz w:val="28"/>
          <w:szCs w:val="28"/>
        </w:rPr>
        <w:t xml:space="preserve">170927 bunker JEON </w:t>
      </w:r>
      <w:proofErr w:type="spellStart"/>
      <w:r w:rsidRPr="002722DF">
        <w:rPr>
          <w:rFonts w:ascii="Microsoft YaHei" w:hAnsi="Microsoft YaHei" w:hint="eastAsia"/>
          <w:sz w:val="28"/>
          <w:szCs w:val="28"/>
        </w:rPr>
        <w:t>Taedong</w:t>
      </w:r>
      <w:proofErr w:type="spellEnd"/>
      <w:r w:rsidR="00D370AB" w:rsidRPr="002722DF">
        <w:rPr>
          <w:rFonts w:ascii="Microsoft YaHei" w:hAnsi="Microsoft YaHei" w:hint="eastAsia"/>
          <w:sz w:val="28"/>
          <w:szCs w:val="28"/>
        </w:rPr>
        <w:t>(</w:t>
      </w:r>
      <w:r w:rsidR="00D370AB" w:rsidRPr="002722DF">
        <w:rPr>
          <w:rFonts w:ascii="Microsoft YaHei" w:hAnsi="Microsoft YaHei" w:hint="eastAsia"/>
          <w:sz w:val="28"/>
          <w:szCs w:val="28"/>
        </w:rPr>
        <w:t>북한문제와</w:t>
      </w:r>
      <w:r w:rsidR="00D370AB" w:rsidRPr="002722DF">
        <w:rPr>
          <w:rFonts w:ascii="Microsoft YaHei" w:hAnsi="Microsoft YaHei" w:hint="eastAsia"/>
          <w:sz w:val="28"/>
          <w:szCs w:val="28"/>
        </w:rPr>
        <w:t xml:space="preserve"> </w:t>
      </w:r>
      <w:r w:rsidR="00D370AB" w:rsidRPr="002722DF">
        <w:rPr>
          <w:rFonts w:ascii="Microsoft YaHei" w:hAnsi="Microsoft YaHei" w:hint="eastAsia"/>
          <w:sz w:val="28"/>
          <w:szCs w:val="28"/>
        </w:rPr>
        <w:t>일대일로</w:t>
      </w:r>
      <w:r w:rsidR="00D370AB" w:rsidRPr="002722DF">
        <w:rPr>
          <w:rFonts w:ascii="Microsoft YaHei" w:hAnsi="Microsoft YaHei" w:hint="eastAsia"/>
          <w:sz w:val="28"/>
          <w:szCs w:val="28"/>
        </w:rPr>
        <w:t>)</w:t>
      </w:r>
    </w:p>
    <w:p w:rsidR="00D370AB" w:rsidRDefault="00D370AB" w:rsidP="00132DA5">
      <w:pPr>
        <w:widowControl/>
        <w:wordWrap/>
        <w:autoSpaceDE/>
        <w:autoSpaceDN/>
        <w:spacing w:line="480" w:lineRule="atLeast"/>
        <w:rPr>
          <w:rFonts w:ascii="Microsoft YaHei" w:hAnsi="Microsoft YaHei"/>
          <w:sz w:val="22"/>
        </w:rPr>
      </w:pPr>
    </w:p>
    <w:p w:rsidR="009313C6" w:rsidRPr="00B46DC3" w:rsidRDefault="009313C6" w:rsidP="00132DA5">
      <w:pPr>
        <w:widowControl/>
        <w:wordWrap/>
        <w:autoSpaceDE/>
        <w:autoSpaceDN/>
        <w:spacing w:line="480" w:lineRule="atLeast"/>
        <w:rPr>
          <w:rFonts w:ascii="Microsoft YaHei" w:hAnsi="Microsoft YaHei"/>
          <w:sz w:val="22"/>
          <w:lang w:eastAsia="zh-CN"/>
        </w:rPr>
      </w:pPr>
      <w:r w:rsidRPr="00B46DC3">
        <w:rPr>
          <w:rFonts w:ascii="Microsoft YaHei" w:eastAsia="Microsoft YaHei" w:hAnsi="Microsoft YaHei" w:hint="eastAsia"/>
          <w:sz w:val="22"/>
          <w:lang w:eastAsia="zh-CN"/>
        </w:rPr>
        <w:t>2017年9月26日外交部发言人陆慷主持例行记者会</w:t>
      </w:r>
    </w:p>
    <w:p w:rsidR="009313C6" w:rsidRPr="00B46DC3" w:rsidRDefault="00E15331" w:rsidP="00132DA5">
      <w:pPr>
        <w:widowControl/>
        <w:wordWrap/>
        <w:autoSpaceDE/>
        <w:autoSpaceDN/>
        <w:spacing w:line="480" w:lineRule="atLeast"/>
        <w:rPr>
          <w:rFonts w:ascii="Microsoft YaHei" w:hAnsi="Microsoft YaHei"/>
          <w:sz w:val="22"/>
        </w:rPr>
      </w:pPr>
      <w:hyperlink r:id="rId7" w:history="1">
        <w:r w:rsidR="009313C6" w:rsidRPr="00B46DC3">
          <w:rPr>
            <w:rStyle w:val="a3"/>
            <w:rFonts w:ascii="Microsoft YaHei" w:hAnsi="Microsoft YaHei"/>
            <w:sz w:val="22"/>
            <w:lang w:eastAsia="zh-CN"/>
          </w:rPr>
          <w:t>http://www.fmprc.gov.cn/web/fyrbt_673021/t1496967.shtml</w:t>
        </w:r>
      </w:hyperlink>
    </w:p>
    <w:p w:rsidR="009313C6" w:rsidRPr="00B46DC3" w:rsidRDefault="009313C6" w:rsidP="00132DA5">
      <w:pPr>
        <w:widowControl/>
        <w:wordWrap/>
        <w:autoSpaceDE/>
        <w:autoSpaceDN/>
        <w:spacing w:line="480" w:lineRule="atLeast"/>
        <w:rPr>
          <w:rFonts w:ascii="Microsoft YaHei" w:hAnsi="Microsoft YaHei"/>
          <w:sz w:val="22"/>
        </w:rPr>
      </w:pPr>
    </w:p>
    <w:p w:rsidR="009313C6" w:rsidRPr="009313C6" w:rsidRDefault="009313C6" w:rsidP="009313C6">
      <w:pPr>
        <w:widowControl/>
        <w:wordWrap/>
        <w:autoSpaceDE/>
        <w:autoSpaceDN/>
        <w:spacing w:line="480" w:lineRule="atLeast"/>
        <w:rPr>
          <w:rFonts w:ascii="Microsoft YaHei" w:eastAsia="Microsoft YaHei" w:hAnsi="Microsoft YaHei" w:cs="굴림"/>
          <w:color w:val="000000"/>
          <w:kern w:val="0"/>
          <w:sz w:val="22"/>
          <w:lang w:eastAsia="zh-CN"/>
        </w:rPr>
      </w:pPr>
      <w:r w:rsidRPr="009313C6">
        <w:rPr>
          <w:rFonts w:ascii="Microsoft YaHei" w:eastAsia="Microsoft YaHei" w:hAnsi="Microsoft YaHei" w:cs="굴림" w:hint="eastAsia"/>
          <w:color w:val="000000"/>
          <w:kern w:val="0"/>
          <w:sz w:val="22"/>
          <w:lang w:eastAsia="zh-CN"/>
        </w:rPr>
        <w:t xml:space="preserve">　</w:t>
      </w:r>
      <w:r w:rsidRPr="009313C6">
        <w:rPr>
          <w:rFonts w:ascii="Microsoft YaHei" w:eastAsia="Microsoft YaHei" w:hAnsi="Microsoft YaHei" w:cs="굴림" w:hint="eastAsia"/>
          <w:b/>
          <w:bCs/>
          <w:color w:val="000000"/>
          <w:kern w:val="0"/>
          <w:sz w:val="22"/>
          <w:lang w:eastAsia="zh-CN"/>
        </w:rPr>
        <w:t>问：据报道，</w:t>
      </w:r>
      <w:r w:rsidRPr="009313C6">
        <w:rPr>
          <w:rFonts w:ascii="Microsoft YaHei" w:eastAsia="Microsoft YaHei" w:hAnsi="Microsoft YaHei" w:cs="굴림" w:hint="eastAsia"/>
          <w:b/>
          <w:bCs/>
          <w:color w:val="000000"/>
          <w:kern w:val="0"/>
          <w:sz w:val="22"/>
          <w:u w:val="single"/>
          <w:lang w:eastAsia="zh-CN"/>
        </w:rPr>
        <w:t>韩国总统文在寅</w:t>
      </w:r>
      <w:r w:rsidRPr="009313C6">
        <w:rPr>
          <w:rFonts w:ascii="Microsoft YaHei" w:eastAsia="Microsoft YaHei" w:hAnsi="Microsoft YaHei" w:cs="굴림" w:hint="eastAsia"/>
          <w:b/>
          <w:bCs/>
          <w:color w:val="000000"/>
          <w:kern w:val="0"/>
          <w:sz w:val="22"/>
          <w:lang w:eastAsia="zh-CN"/>
        </w:rPr>
        <w:t>昨天表示，他此次出席联大一般性辩论期间最重要的成果是重新</w:t>
      </w:r>
      <w:r w:rsidRPr="009313C6">
        <w:rPr>
          <w:rFonts w:ascii="Microsoft YaHei" w:eastAsia="Microsoft YaHei" w:hAnsi="Microsoft YaHei" w:cs="굴림" w:hint="eastAsia"/>
          <w:b/>
          <w:bCs/>
          <w:color w:val="000000"/>
          <w:kern w:val="0"/>
          <w:sz w:val="22"/>
          <w:u w:val="single"/>
          <w:lang w:eastAsia="zh-CN"/>
        </w:rPr>
        <w:t>确认国际社会在对朝鲜实施高压制裁的同时，以和平方式解决朝鲜半岛核问题的原则</w:t>
      </w:r>
      <w:r w:rsidRPr="009313C6">
        <w:rPr>
          <w:rFonts w:ascii="Microsoft YaHei" w:eastAsia="Microsoft YaHei" w:hAnsi="Microsoft YaHei" w:cs="굴림" w:hint="eastAsia"/>
          <w:b/>
          <w:bCs/>
          <w:color w:val="000000"/>
          <w:kern w:val="0"/>
          <w:sz w:val="22"/>
          <w:lang w:eastAsia="zh-CN"/>
        </w:rPr>
        <w:t>。</w:t>
      </w:r>
      <w:r w:rsidRPr="009313C6">
        <w:rPr>
          <w:rFonts w:ascii="Microsoft YaHei" w:eastAsia="Microsoft YaHei" w:hAnsi="Microsoft YaHei" w:cs="굴림" w:hint="eastAsia"/>
          <w:b/>
          <w:bCs/>
          <w:color w:val="000000"/>
          <w:kern w:val="0"/>
          <w:sz w:val="22"/>
          <w:u w:val="single"/>
          <w:lang w:eastAsia="zh-CN"/>
        </w:rPr>
        <w:t>韩国外长康京和也表示，对朝制裁和施压是外交工具，不是为瓦解或打倒朝鲜</w:t>
      </w:r>
      <w:r w:rsidRPr="009313C6">
        <w:rPr>
          <w:rFonts w:ascii="Microsoft YaHei" w:eastAsia="Microsoft YaHei" w:hAnsi="Microsoft YaHei" w:cs="굴림" w:hint="eastAsia"/>
          <w:b/>
          <w:bCs/>
          <w:color w:val="000000"/>
          <w:kern w:val="0"/>
          <w:sz w:val="22"/>
          <w:lang w:eastAsia="zh-CN"/>
        </w:rPr>
        <w:t>，而是为把朝带到严肃的无核化谈判桌前。中方对此有何评论？</w:t>
      </w:r>
      <w:r w:rsidRPr="009313C6">
        <w:rPr>
          <w:rFonts w:ascii="Microsoft YaHei" w:eastAsia="Microsoft YaHei" w:hAnsi="Microsoft YaHei" w:cs="굴림" w:hint="eastAsia"/>
          <w:color w:val="000000"/>
          <w:kern w:val="0"/>
          <w:sz w:val="22"/>
          <w:lang w:eastAsia="zh-CN"/>
        </w:rPr>
        <w:t xml:space="preserve"> </w:t>
      </w:r>
    </w:p>
    <w:p w:rsidR="009313C6" w:rsidRPr="009313C6" w:rsidRDefault="009313C6" w:rsidP="009313C6">
      <w:pPr>
        <w:widowControl/>
        <w:wordWrap/>
        <w:autoSpaceDE/>
        <w:autoSpaceDN/>
        <w:spacing w:line="480" w:lineRule="atLeast"/>
        <w:rPr>
          <w:rFonts w:ascii="Microsoft YaHei" w:eastAsia="Microsoft YaHei" w:hAnsi="Microsoft YaHei" w:cs="굴림"/>
          <w:color w:val="000000"/>
          <w:kern w:val="0"/>
          <w:sz w:val="22"/>
          <w:lang w:eastAsia="zh-CN"/>
        </w:rPr>
      </w:pPr>
      <w:r w:rsidRPr="009313C6">
        <w:rPr>
          <w:rFonts w:ascii="Microsoft YaHei" w:eastAsia="Microsoft YaHei" w:hAnsi="Microsoft YaHei" w:cs="굴림" w:hint="eastAsia"/>
          <w:color w:val="000000"/>
          <w:kern w:val="0"/>
          <w:sz w:val="22"/>
          <w:lang w:eastAsia="zh-CN"/>
        </w:rPr>
        <w:t xml:space="preserve">　　答：我们注意到有关报道。</w:t>
      </w:r>
      <w:r w:rsidRPr="009313C6">
        <w:rPr>
          <w:rFonts w:ascii="Microsoft YaHei" w:eastAsia="Microsoft YaHei" w:hAnsi="Microsoft YaHei" w:cs="굴림" w:hint="eastAsia"/>
          <w:color w:val="000000"/>
          <w:kern w:val="0"/>
          <w:sz w:val="22"/>
          <w:u w:val="single"/>
          <w:lang w:eastAsia="zh-CN"/>
        </w:rPr>
        <w:t>韩方高层上述表态，符合中方关于通过政治外交手段和平解决半岛核问题以及应当全面、完整落实联合国安理会涉朝决议的一贯立场</w:t>
      </w:r>
      <w:r w:rsidRPr="009313C6">
        <w:rPr>
          <w:rFonts w:ascii="Microsoft YaHei" w:eastAsia="Microsoft YaHei" w:hAnsi="Microsoft YaHei" w:cs="굴림" w:hint="eastAsia"/>
          <w:color w:val="000000"/>
          <w:kern w:val="0"/>
          <w:sz w:val="22"/>
          <w:lang w:eastAsia="zh-CN"/>
        </w:rPr>
        <w:t>。</w:t>
      </w:r>
      <w:r w:rsidRPr="009313C6">
        <w:rPr>
          <w:rFonts w:ascii="Microsoft YaHei" w:eastAsia="Microsoft YaHei" w:hAnsi="Microsoft YaHei" w:cs="굴림" w:hint="eastAsia"/>
          <w:color w:val="000000"/>
          <w:kern w:val="0"/>
          <w:sz w:val="22"/>
          <w:u w:val="single"/>
          <w:lang w:eastAsia="zh-CN"/>
        </w:rPr>
        <w:t>支持恢复六方会谈以及“9·19”声明承诺</w:t>
      </w:r>
      <w:r w:rsidRPr="009313C6">
        <w:rPr>
          <w:rFonts w:ascii="Microsoft YaHei" w:eastAsia="Microsoft YaHei" w:hAnsi="Microsoft YaHei" w:cs="굴림" w:hint="eastAsia"/>
          <w:color w:val="000000"/>
          <w:kern w:val="0"/>
          <w:sz w:val="22"/>
          <w:lang w:eastAsia="zh-CN"/>
        </w:rPr>
        <w:t>。这两方面内容同等重要、不可偏废。</w:t>
      </w:r>
      <w:r w:rsidRPr="00BC6F96">
        <w:rPr>
          <w:rFonts w:ascii="Microsoft YaHei" w:eastAsia="Microsoft YaHei" w:hAnsi="Microsoft YaHei" w:cs="굴림" w:hint="eastAsia"/>
          <w:color w:val="000000"/>
          <w:kern w:val="0"/>
          <w:sz w:val="22"/>
          <w:u w:val="single"/>
          <w:lang w:eastAsia="zh-CN"/>
        </w:rPr>
        <w:t>制裁本身仅是手段，目的在于敦促朝方正视国际社会普遍关切，尽快重返对话协商解决问题的正确轨道。</w:t>
      </w:r>
      <w:r w:rsidRPr="009313C6">
        <w:rPr>
          <w:rFonts w:ascii="Microsoft YaHei" w:eastAsia="Microsoft YaHei" w:hAnsi="Microsoft YaHei" w:cs="굴림" w:hint="eastAsia"/>
          <w:color w:val="000000"/>
          <w:kern w:val="0"/>
          <w:sz w:val="22"/>
          <w:lang w:eastAsia="zh-CN"/>
        </w:rPr>
        <w:t xml:space="preserve"> </w:t>
      </w:r>
    </w:p>
    <w:p w:rsidR="009313C6" w:rsidRPr="00B46DC3" w:rsidRDefault="009313C6" w:rsidP="001F668C">
      <w:pPr>
        <w:widowControl/>
        <w:wordWrap/>
        <w:autoSpaceDE/>
        <w:autoSpaceDN/>
        <w:spacing w:line="480" w:lineRule="atLeast"/>
        <w:ind w:firstLine="450"/>
        <w:rPr>
          <w:rFonts w:ascii="Microsoft YaHei" w:hAnsi="Microsoft YaHei" w:cs="굴림"/>
          <w:color w:val="000000"/>
          <w:kern w:val="0"/>
          <w:sz w:val="22"/>
          <w:lang w:eastAsia="zh-CN"/>
        </w:rPr>
      </w:pPr>
      <w:r w:rsidRPr="009313C6">
        <w:rPr>
          <w:rFonts w:ascii="Microsoft YaHei" w:eastAsia="Microsoft YaHei" w:hAnsi="Microsoft YaHei" w:cs="굴림" w:hint="eastAsia"/>
          <w:color w:val="000000"/>
          <w:kern w:val="0"/>
          <w:sz w:val="22"/>
          <w:u w:val="single"/>
          <w:lang w:eastAsia="zh-CN"/>
        </w:rPr>
        <w:t>我们赞成康京和外长所说的，制裁和施压不是为了打倒朝鲜</w:t>
      </w:r>
      <w:r w:rsidRPr="009313C6">
        <w:rPr>
          <w:rFonts w:ascii="Microsoft YaHei" w:eastAsia="Microsoft YaHei" w:hAnsi="Microsoft YaHei" w:cs="굴림" w:hint="eastAsia"/>
          <w:color w:val="000000"/>
          <w:kern w:val="0"/>
          <w:sz w:val="22"/>
          <w:lang w:eastAsia="zh-CN"/>
        </w:rPr>
        <w:t>。</w:t>
      </w:r>
    </w:p>
    <w:p w:rsidR="001F668C" w:rsidRPr="009313C6" w:rsidRDefault="001F668C" w:rsidP="001F668C">
      <w:pPr>
        <w:widowControl/>
        <w:wordWrap/>
        <w:autoSpaceDE/>
        <w:autoSpaceDN/>
        <w:spacing w:line="480" w:lineRule="atLeast"/>
        <w:ind w:firstLine="450"/>
        <w:rPr>
          <w:rFonts w:ascii="Microsoft YaHei" w:hAnsi="Microsoft YaHei" w:cs="굴림"/>
          <w:color w:val="000000"/>
          <w:kern w:val="0"/>
          <w:sz w:val="22"/>
          <w:lang w:eastAsia="zh-CN"/>
        </w:rPr>
      </w:pPr>
    </w:p>
    <w:p w:rsidR="009313C6" w:rsidRPr="009313C6" w:rsidRDefault="009313C6" w:rsidP="009313C6">
      <w:pPr>
        <w:widowControl/>
        <w:wordWrap/>
        <w:autoSpaceDE/>
        <w:autoSpaceDN/>
        <w:spacing w:line="480" w:lineRule="atLeast"/>
        <w:rPr>
          <w:rFonts w:ascii="Microsoft YaHei" w:eastAsia="Microsoft YaHei" w:hAnsi="Microsoft YaHei" w:cs="굴림"/>
          <w:color w:val="000000"/>
          <w:kern w:val="0"/>
          <w:sz w:val="22"/>
          <w:lang w:eastAsia="zh-CN"/>
        </w:rPr>
      </w:pPr>
      <w:r w:rsidRPr="009313C6">
        <w:rPr>
          <w:rFonts w:ascii="Microsoft YaHei" w:eastAsia="Microsoft YaHei" w:hAnsi="Microsoft YaHei" w:cs="굴림" w:hint="eastAsia"/>
          <w:b/>
          <w:bCs/>
          <w:color w:val="000000"/>
          <w:kern w:val="0"/>
          <w:sz w:val="22"/>
          <w:lang w:eastAsia="zh-CN"/>
        </w:rPr>
        <w:t>问：中方是否仍有同朝鲜沟通的外交渠道，以表达对半岛局势的关切？</w:t>
      </w:r>
      <w:r w:rsidRPr="009313C6">
        <w:rPr>
          <w:rFonts w:ascii="Microsoft YaHei" w:eastAsia="Microsoft YaHei" w:hAnsi="Microsoft YaHei" w:cs="굴림" w:hint="eastAsia"/>
          <w:b/>
          <w:bCs/>
          <w:color w:val="000000"/>
          <w:kern w:val="0"/>
          <w:sz w:val="22"/>
          <w:u w:val="single"/>
          <w:lang w:eastAsia="zh-CN"/>
        </w:rPr>
        <w:t>朝鲜外相说特朗普总统有关言论相当于宣战，朝方已准备好击落美方轰炸机</w:t>
      </w:r>
      <w:r w:rsidRPr="009313C6">
        <w:rPr>
          <w:rFonts w:ascii="Microsoft YaHei" w:eastAsia="Microsoft YaHei" w:hAnsi="Microsoft YaHei" w:cs="굴림" w:hint="eastAsia"/>
          <w:b/>
          <w:bCs/>
          <w:color w:val="000000"/>
          <w:kern w:val="0"/>
          <w:sz w:val="22"/>
          <w:lang w:eastAsia="zh-CN"/>
        </w:rPr>
        <w:t>，中方是否对此感到关切？</w:t>
      </w:r>
      <w:r w:rsidRPr="009313C6">
        <w:rPr>
          <w:rFonts w:ascii="Microsoft YaHei" w:eastAsia="Microsoft YaHei" w:hAnsi="Microsoft YaHei" w:cs="굴림" w:hint="eastAsia"/>
          <w:color w:val="000000"/>
          <w:kern w:val="0"/>
          <w:sz w:val="22"/>
          <w:lang w:eastAsia="zh-CN"/>
        </w:rPr>
        <w:t xml:space="preserve"> </w:t>
      </w:r>
    </w:p>
    <w:p w:rsidR="009313C6" w:rsidRPr="009313C6" w:rsidRDefault="009313C6" w:rsidP="009313C6">
      <w:pPr>
        <w:widowControl/>
        <w:wordWrap/>
        <w:autoSpaceDE/>
        <w:autoSpaceDN/>
        <w:spacing w:line="480" w:lineRule="atLeast"/>
        <w:rPr>
          <w:rFonts w:ascii="Microsoft YaHei" w:eastAsia="Microsoft YaHei" w:hAnsi="Microsoft YaHei" w:cs="굴림"/>
          <w:color w:val="000000"/>
          <w:kern w:val="0"/>
          <w:sz w:val="22"/>
          <w:lang w:eastAsia="zh-CN"/>
        </w:rPr>
      </w:pPr>
      <w:r w:rsidRPr="009313C6">
        <w:rPr>
          <w:rFonts w:ascii="Microsoft YaHei" w:eastAsia="Microsoft YaHei" w:hAnsi="Microsoft YaHei" w:cs="굴림" w:hint="eastAsia"/>
          <w:color w:val="000000"/>
          <w:kern w:val="0"/>
          <w:sz w:val="22"/>
          <w:lang w:eastAsia="zh-CN"/>
        </w:rPr>
        <w:t xml:space="preserve">　　答：我们同包括朝方在内的有关各方一直保持着正常的外交沟通接触。</w:t>
      </w:r>
    </w:p>
    <w:p w:rsidR="009313C6" w:rsidRPr="009313C6" w:rsidRDefault="009313C6" w:rsidP="009313C6">
      <w:pPr>
        <w:widowControl/>
        <w:wordWrap/>
        <w:autoSpaceDE/>
        <w:autoSpaceDN/>
        <w:spacing w:line="480" w:lineRule="atLeast"/>
        <w:rPr>
          <w:rFonts w:ascii="Microsoft YaHei" w:eastAsia="Microsoft YaHei" w:hAnsi="Microsoft YaHei" w:cs="굴림"/>
          <w:color w:val="000000"/>
          <w:kern w:val="0"/>
          <w:sz w:val="22"/>
          <w:lang w:eastAsia="zh-CN"/>
        </w:rPr>
      </w:pPr>
      <w:r w:rsidRPr="009313C6">
        <w:rPr>
          <w:rFonts w:ascii="Microsoft YaHei" w:eastAsia="Microsoft YaHei" w:hAnsi="Microsoft YaHei" w:cs="굴림" w:hint="eastAsia"/>
          <w:color w:val="000000"/>
          <w:kern w:val="0"/>
          <w:sz w:val="22"/>
          <w:lang w:eastAsia="zh-CN"/>
        </w:rPr>
        <w:t xml:space="preserve">　　</w:t>
      </w:r>
      <w:r w:rsidRPr="009313C6">
        <w:rPr>
          <w:rFonts w:ascii="Microsoft YaHei" w:eastAsia="Microsoft YaHei" w:hAnsi="Microsoft YaHei" w:cs="굴림" w:hint="eastAsia"/>
          <w:color w:val="000000"/>
          <w:kern w:val="0"/>
          <w:sz w:val="22"/>
          <w:u w:val="single"/>
          <w:lang w:eastAsia="zh-CN"/>
        </w:rPr>
        <w:t>美方已明确否认美国对朝鲜宣战，美方也表示将继续寻求和平实现半岛无核化</w:t>
      </w:r>
      <w:r w:rsidRPr="009313C6">
        <w:rPr>
          <w:rFonts w:ascii="Microsoft YaHei" w:eastAsia="Microsoft YaHei" w:hAnsi="Microsoft YaHei" w:cs="굴림" w:hint="eastAsia"/>
          <w:color w:val="000000"/>
          <w:kern w:val="0"/>
          <w:sz w:val="22"/>
          <w:lang w:eastAsia="zh-CN"/>
        </w:rPr>
        <w:t>。</w:t>
      </w:r>
    </w:p>
    <w:p w:rsidR="009313C6" w:rsidRPr="00BC6F96" w:rsidRDefault="009313C6" w:rsidP="009313C6">
      <w:pPr>
        <w:widowControl/>
        <w:wordWrap/>
        <w:autoSpaceDE/>
        <w:autoSpaceDN/>
        <w:spacing w:line="480" w:lineRule="atLeast"/>
        <w:rPr>
          <w:rFonts w:ascii="Microsoft YaHei" w:eastAsia="Microsoft YaHei" w:hAnsi="Microsoft YaHei" w:cs="굴림"/>
          <w:color w:val="000000"/>
          <w:kern w:val="0"/>
          <w:sz w:val="22"/>
          <w:u w:val="single"/>
          <w:lang w:eastAsia="zh-CN"/>
        </w:rPr>
      </w:pPr>
      <w:r w:rsidRPr="009313C6">
        <w:rPr>
          <w:rFonts w:ascii="Microsoft YaHei" w:eastAsia="Microsoft YaHei" w:hAnsi="Microsoft YaHei" w:cs="굴림" w:hint="eastAsia"/>
          <w:color w:val="000000"/>
          <w:kern w:val="0"/>
          <w:sz w:val="22"/>
          <w:lang w:eastAsia="zh-CN"/>
        </w:rPr>
        <w:t xml:space="preserve">　　最近，我们已经听到了太多在半岛喊打喊杀的声音。</w:t>
      </w:r>
      <w:r w:rsidRPr="00BC6F96">
        <w:rPr>
          <w:rFonts w:ascii="Microsoft YaHei" w:eastAsia="Microsoft YaHei" w:hAnsi="Microsoft YaHei" w:cs="굴림" w:hint="eastAsia"/>
          <w:color w:val="000000"/>
          <w:kern w:val="0"/>
          <w:sz w:val="22"/>
          <w:u w:val="single"/>
          <w:lang w:eastAsia="zh-CN"/>
        </w:rPr>
        <w:t>我们希望美朝双方的政治家都能有足够的政治判断力认识到，诉诸武力绝对不是解决半岛问题和自身关切的可取选项</w:t>
      </w:r>
      <w:r w:rsidRPr="009313C6">
        <w:rPr>
          <w:rFonts w:ascii="Microsoft YaHei" w:eastAsia="Microsoft YaHei" w:hAnsi="Microsoft YaHei" w:cs="굴림" w:hint="eastAsia"/>
          <w:color w:val="000000"/>
          <w:kern w:val="0"/>
          <w:sz w:val="22"/>
          <w:lang w:eastAsia="zh-CN"/>
        </w:rPr>
        <w:t>。</w:t>
      </w:r>
      <w:r w:rsidRPr="00BC6F96">
        <w:rPr>
          <w:rFonts w:ascii="Microsoft YaHei" w:eastAsia="Microsoft YaHei" w:hAnsi="Microsoft YaHei" w:cs="굴림" w:hint="eastAsia"/>
          <w:color w:val="000000"/>
          <w:kern w:val="0"/>
          <w:sz w:val="22"/>
          <w:u w:val="single"/>
          <w:lang w:eastAsia="zh-CN"/>
        </w:rPr>
        <w:t>半岛战端轻启，不会有赢家，对地区国家而言更是不幸。从中方反对半岛生战、生乱的一贯立场出发，我们很不赞成美朝双方口水战升级。</w:t>
      </w:r>
    </w:p>
    <w:p w:rsidR="009313C6" w:rsidRPr="00BC6F96" w:rsidRDefault="009313C6" w:rsidP="00132DA5">
      <w:pPr>
        <w:widowControl/>
        <w:wordWrap/>
        <w:autoSpaceDE/>
        <w:autoSpaceDN/>
        <w:spacing w:line="480" w:lineRule="atLeast"/>
        <w:rPr>
          <w:rFonts w:ascii="Microsoft YaHei" w:hAnsi="Microsoft YaHei"/>
          <w:sz w:val="22"/>
          <w:u w:val="single"/>
          <w:lang w:eastAsia="zh-CN"/>
        </w:rPr>
      </w:pPr>
    </w:p>
    <w:p w:rsidR="00F32073" w:rsidRPr="00B46DC3" w:rsidRDefault="00F32073" w:rsidP="00132DA5">
      <w:pPr>
        <w:widowControl/>
        <w:wordWrap/>
        <w:autoSpaceDE/>
        <w:autoSpaceDN/>
        <w:spacing w:line="480" w:lineRule="atLeast"/>
        <w:rPr>
          <w:rFonts w:ascii="Microsoft YaHei" w:hAnsi="Microsoft YaHei"/>
          <w:sz w:val="22"/>
          <w:lang w:eastAsia="zh-CN"/>
        </w:rPr>
      </w:pPr>
    </w:p>
    <w:p w:rsidR="00132DA5" w:rsidRPr="00B46DC3" w:rsidRDefault="00132DA5" w:rsidP="00132DA5">
      <w:pPr>
        <w:widowControl/>
        <w:wordWrap/>
        <w:autoSpaceDE/>
        <w:autoSpaceDN/>
        <w:spacing w:line="480" w:lineRule="atLeast"/>
        <w:rPr>
          <w:rFonts w:ascii="Microsoft YaHei" w:hAnsi="Microsoft YaHei" w:cs="굴림"/>
          <w:color w:val="000000"/>
          <w:kern w:val="0"/>
          <w:sz w:val="22"/>
          <w:lang w:eastAsia="zh-CN"/>
        </w:rPr>
      </w:pPr>
      <w:r w:rsidRPr="00B46DC3">
        <w:rPr>
          <w:rFonts w:ascii="Microsoft YaHei" w:eastAsia="Microsoft YaHei" w:hAnsi="Microsoft YaHei" w:hint="eastAsia"/>
          <w:sz w:val="22"/>
          <w:lang w:eastAsia="zh-CN"/>
        </w:rPr>
        <w:t>2017年9月25日外交部发言人陆慷主持例行记者会</w:t>
      </w:r>
      <w:r w:rsidRPr="00132DA5">
        <w:rPr>
          <w:rFonts w:ascii="Microsoft YaHei" w:eastAsia="Microsoft YaHei" w:hAnsi="Microsoft YaHei" w:cs="굴림" w:hint="eastAsia"/>
          <w:color w:val="000000"/>
          <w:kern w:val="0"/>
          <w:sz w:val="22"/>
          <w:lang w:eastAsia="zh-CN"/>
        </w:rPr>
        <w:t xml:space="preserve">　</w:t>
      </w:r>
    </w:p>
    <w:p w:rsidR="00132DA5" w:rsidRPr="00B46DC3" w:rsidRDefault="00E15331" w:rsidP="00132DA5">
      <w:pPr>
        <w:widowControl/>
        <w:wordWrap/>
        <w:autoSpaceDE/>
        <w:autoSpaceDN/>
        <w:spacing w:line="480" w:lineRule="atLeast"/>
        <w:rPr>
          <w:rFonts w:ascii="Microsoft YaHei" w:hAnsi="Microsoft YaHei" w:cs="굴림"/>
          <w:color w:val="000000"/>
          <w:kern w:val="0"/>
          <w:sz w:val="22"/>
        </w:rPr>
      </w:pPr>
      <w:hyperlink r:id="rId8" w:history="1">
        <w:r w:rsidR="0048754A" w:rsidRPr="00B46DC3">
          <w:rPr>
            <w:rStyle w:val="a3"/>
            <w:rFonts w:ascii="Microsoft YaHei" w:hAnsi="Microsoft YaHei" w:cs="굴림"/>
            <w:kern w:val="0"/>
            <w:sz w:val="22"/>
          </w:rPr>
          <w:t>http://www.fmprc.gov.cn/web/fyrbt_673021/t1496591.shtml</w:t>
        </w:r>
      </w:hyperlink>
    </w:p>
    <w:p w:rsidR="0048754A" w:rsidRPr="00132DA5" w:rsidRDefault="0048754A" w:rsidP="00132DA5">
      <w:pPr>
        <w:widowControl/>
        <w:wordWrap/>
        <w:autoSpaceDE/>
        <w:autoSpaceDN/>
        <w:spacing w:line="480" w:lineRule="atLeast"/>
        <w:rPr>
          <w:rFonts w:ascii="Microsoft YaHei" w:hAnsi="Microsoft YaHei" w:cs="굴림"/>
          <w:color w:val="000000"/>
          <w:kern w:val="0"/>
          <w:sz w:val="22"/>
        </w:rPr>
      </w:pPr>
    </w:p>
    <w:p w:rsidR="00132DA5" w:rsidRPr="00132DA5" w:rsidRDefault="00132DA5" w:rsidP="00132DA5">
      <w:pPr>
        <w:widowControl/>
        <w:wordWrap/>
        <w:autoSpaceDE/>
        <w:autoSpaceDN/>
        <w:spacing w:line="480" w:lineRule="atLeast"/>
        <w:rPr>
          <w:rFonts w:ascii="Microsoft YaHei" w:eastAsia="Microsoft YaHei" w:hAnsi="Microsoft YaHei" w:cs="굴림"/>
          <w:color w:val="000000"/>
          <w:kern w:val="0"/>
          <w:sz w:val="22"/>
          <w:lang w:eastAsia="zh-CN"/>
        </w:rPr>
      </w:pPr>
      <w:r w:rsidRPr="00132DA5">
        <w:rPr>
          <w:rFonts w:ascii="Microsoft YaHei" w:eastAsia="Microsoft YaHei" w:hAnsi="Microsoft YaHei" w:cs="굴림" w:hint="eastAsia"/>
          <w:b/>
          <w:bCs/>
          <w:color w:val="000000"/>
          <w:kern w:val="0"/>
          <w:sz w:val="22"/>
          <w:lang w:eastAsia="zh-CN"/>
        </w:rPr>
        <w:lastRenderedPageBreak/>
        <w:t>问：周末，朝鲜外相李勇浩在联大发言时称，朝鲜将不可避免地将导弹对准美国。美国总统特朗普对此回应称，朝鲜不会存在太久了。随着朝美两国口舌之争愈演愈烈，中方是否担心半岛会爆发真正的战争？</w:t>
      </w:r>
      <w:r w:rsidRPr="00132DA5">
        <w:rPr>
          <w:rFonts w:ascii="Microsoft YaHei" w:eastAsia="Microsoft YaHei" w:hAnsi="Microsoft YaHei" w:cs="굴림" w:hint="eastAsia"/>
          <w:color w:val="000000"/>
          <w:kern w:val="0"/>
          <w:sz w:val="22"/>
          <w:lang w:eastAsia="zh-CN"/>
        </w:rPr>
        <w:t xml:space="preserve"> </w:t>
      </w:r>
    </w:p>
    <w:p w:rsidR="00132DA5" w:rsidRPr="00B46DC3" w:rsidRDefault="00132DA5" w:rsidP="00841494">
      <w:pPr>
        <w:widowControl/>
        <w:wordWrap/>
        <w:autoSpaceDE/>
        <w:autoSpaceDN/>
        <w:spacing w:line="480" w:lineRule="atLeast"/>
        <w:ind w:firstLine="450"/>
        <w:rPr>
          <w:rFonts w:ascii="Microsoft YaHei" w:hAnsi="Microsoft YaHei" w:cs="굴림"/>
          <w:color w:val="000000"/>
          <w:kern w:val="0"/>
          <w:sz w:val="22"/>
          <w:lang w:eastAsia="zh-CN"/>
        </w:rPr>
      </w:pPr>
      <w:r w:rsidRPr="00132DA5">
        <w:rPr>
          <w:rFonts w:ascii="Microsoft YaHei" w:eastAsia="Microsoft YaHei" w:hAnsi="Microsoft YaHei" w:cs="굴림" w:hint="eastAsia"/>
          <w:color w:val="000000"/>
          <w:kern w:val="0"/>
          <w:sz w:val="22"/>
          <w:lang w:eastAsia="zh-CN"/>
        </w:rPr>
        <w:t>答：中方确实对半岛局势目前状态感到关切。半岛局势已经高度复杂、敏感、严峻。我们认为，当务之急，</w:t>
      </w:r>
      <w:r w:rsidRPr="00132DA5">
        <w:rPr>
          <w:rFonts w:ascii="Microsoft YaHei" w:eastAsia="Microsoft YaHei" w:hAnsi="Microsoft YaHei" w:cs="굴림" w:hint="eastAsia"/>
          <w:color w:val="000000"/>
          <w:kern w:val="0"/>
          <w:sz w:val="22"/>
          <w:u w:val="single"/>
          <w:lang w:eastAsia="zh-CN"/>
        </w:rPr>
        <w:t>各方应当做的是，严格、完整、准确地执行联合国安理会通过的所有涉朝决议，包括日前通过的第2371号和2375号决议</w:t>
      </w:r>
      <w:r w:rsidRPr="00132DA5">
        <w:rPr>
          <w:rFonts w:ascii="Microsoft YaHei" w:eastAsia="Microsoft YaHei" w:hAnsi="Microsoft YaHei" w:cs="굴림" w:hint="eastAsia"/>
          <w:color w:val="000000"/>
          <w:kern w:val="0"/>
          <w:sz w:val="22"/>
          <w:lang w:eastAsia="zh-CN"/>
        </w:rPr>
        <w:t>。我们希望有关各方不要继续采取这种相互刺激的作法，而应当保持克制；</w:t>
      </w:r>
      <w:r w:rsidRPr="00132DA5">
        <w:rPr>
          <w:rFonts w:ascii="Microsoft YaHei" w:eastAsia="Microsoft YaHei" w:hAnsi="Microsoft YaHei" w:cs="굴림" w:hint="eastAsia"/>
          <w:color w:val="000000"/>
          <w:kern w:val="0"/>
          <w:sz w:val="22"/>
          <w:u w:val="single"/>
          <w:lang w:eastAsia="zh-CN"/>
        </w:rPr>
        <w:t>不要为发泄情绪找出口，而应当为和平解决问题找出路</w:t>
      </w:r>
      <w:r w:rsidRPr="00132DA5">
        <w:rPr>
          <w:rFonts w:ascii="Microsoft YaHei" w:eastAsia="Microsoft YaHei" w:hAnsi="Microsoft YaHei" w:cs="굴림" w:hint="eastAsia"/>
          <w:color w:val="000000"/>
          <w:kern w:val="0"/>
          <w:sz w:val="22"/>
          <w:lang w:eastAsia="zh-CN"/>
        </w:rPr>
        <w:t xml:space="preserve">。只有有关各方都负起应负的责任、谨言慎行、相向而行，才能为通过对话和平解决半岛核问题找到一条可行的出路。 </w:t>
      </w:r>
    </w:p>
    <w:p w:rsidR="00841494" w:rsidRPr="00132DA5" w:rsidRDefault="00841494" w:rsidP="00841494">
      <w:pPr>
        <w:widowControl/>
        <w:wordWrap/>
        <w:autoSpaceDE/>
        <w:autoSpaceDN/>
        <w:spacing w:line="480" w:lineRule="atLeast"/>
        <w:ind w:firstLine="450"/>
        <w:rPr>
          <w:rFonts w:ascii="Microsoft YaHei" w:hAnsi="Microsoft YaHei" w:cs="굴림"/>
          <w:color w:val="000000"/>
          <w:kern w:val="0"/>
          <w:sz w:val="22"/>
          <w:lang w:eastAsia="zh-CN"/>
        </w:rPr>
      </w:pPr>
    </w:p>
    <w:p w:rsidR="00841494" w:rsidRPr="00841494" w:rsidRDefault="00841494" w:rsidP="00841494">
      <w:pPr>
        <w:widowControl/>
        <w:wordWrap/>
        <w:autoSpaceDE/>
        <w:autoSpaceDN/>
        <w:spacing w:line="480" w:lineRule="atLeast"/>
        <w:rPr>
          <w:rFonts w:ascii="Microsoft YaHei" w:eastAsia="Microsoft YaHei" w:hAnsi="Microsoft YaHei" w:cs="굴림"/>
          <w:color w:val="000000"/>
          <w:kern w:val="0"/>
          <w:sz w:val="22"/>
          <w:lang w:eastAsia="zh-CN"/>
        </w:rPr>
      </w:pPr>
      <w:r w:rsidRPr="00841494">
        <w:rPr>
          <w:rFonts w:ascii="Microsoft YaHei" w:eastAsia="Microsoft YaHei" w:hAnsi="Microsoft YaHei" w:cs="굴림" w:hint="eastAsia"/>
          <w:b/>
          <w:bCs/>
          <w:color w:val="000000"/>
          <w:kern w:val="0"/>
          <w:sz w:val="22"/>
          <w:lang w:eastAsia="zh-CN"/>
        </w:rPr>
        <w:t>问：我们注意到，最近在王毅外长出席联大一般性辩论期间，中方同联合国经济和社会事务部签署了关于“一带一路”倡议的谅解备忘录。请问截至目前，共有多少国家和国际组织与中方签署了关于“一带一路”的合作文件？</w:t>
      </w:r>
      <w:r w:rsidRPr="00841494">
        <w:rPr>
          <w:rFonts w:ascii="Microsoft YaHei" w:eastAsia="Microsoft YaHei" w:hAnsi="Microsoft YaHei" w:cs="굴림" w:hint="eastAsia"/>
          <w:color w:val="000000"/>
          <w:kern w:val="0"/>
          <w:sz w:val="22"/>
          <w:lang w:eastAsia="zh-CN"/>
        </w:rPr>
        <w:t xml:space="preserve"> </w:t>
      </w:r>
    </w:p>
    <w:p w:rsidR="00841494" w:rsidRPr="00841494" w:rsidRDefault="00841494" w:rsidP="00841494">
      <w:pPr>
        <w:widowControl/>
        <w:wordWrap/>
        <w:autoSpaceDE/>
        <w:autoSpaceDN/>
        <w:spacing w:line="480" w:lineRule="atLeast"/>
        <w:rPr>
          <w:rFonts w:ascii="Microsoft YaHei" w:eastAsia="Microsoft YaHei" w:hAnsi="Microsoft YaHei" w:cs="굴림"/>
          <w:color w:val="000000"/>
          <w:kern w:val="0"/>
          <w:sz w:val="22"/>
          <w:lang w:eastAsia="zh-CN"/>
        </w:rPr>
      </w:pPr>
      <w:r w:rsidRPr="00841494">
        <w:rPr>
          <w:rFonts w:ascii="Microsoft YaHei" w:eastAsia="Microsoft YaHei" w:hAnsi="Microsoft YaHei" w:cs="굴림" w:hint="eastAsia"/>
          <w:color w:val="000000"/>
          <w:kern w:val="0"/>
          <w:sz w:val="22"/>
          <w:lang w:eastAsia="zh-CN"/>
        </w:rPr>
        <w:t xml:space="preserve">　　答：对，当地时间9月22日，出席第72届联大一般性辩论的王毅外长和联合国秘书长古特雷斯共同出席了在纽约联合国总部举行的《中华人民共和国外交部和联合国经济和社会事务部关于“一带一路”倡议的谅解备忘录》签署仪式。关于你刚才问到的问题，我可以告诉你，迄今为止，</w:t>
      </w:r>
      <w:r w:rsidRPr="00841494">
        <w:rPr>
          <w:rFonts w:ascii="Microsoft YaHei" w:eastAsia="Microsoft YaHei" w:hAnsi="Microsoft YaHei" w:cs="굴림" w:hint="eastAsia"/>
          <w:color w:val="000000"/>
          <w:kern w:val="0"/>
          <w:sz w:val="22"/>
          <w:u w:val="single"/>
          <w:lang w:eastAsia="zh-CN"/>
        </w:rPr>
        <w:t>已经有74个国家和国际组织与中方签署了“一带一路”合作文件</w:t>
      </w:r>
      <w:r w:rsidRPr="00841494">
        <w:rPr>
          <w:rFonts w:ascii="Microsoft YaHei" w:eastAsia="Microsoft YaHei" w:hAnsi="Microsoft YaHei" w:cs="굴림" w:hint="eastAsia"/>
          <w:color w:val="000000"/>
          <w:kern w:val="0"/>
          <w:sz w:val="22"/>
          <w:lang w:eastAsia="zh-CN"/>
        </w:rPr>
        <w:t xml:space="preserve">。这表明“一带一路”倡议自提出以来在国际上得到越来越多的积极响应和广泛的支持。 </w:t>
      </w:r>
    </w:p>
    <w:p w:rsidR="005F0807" w:rsidRPr="00B46DC3" w:rsidRDefault="00841494" w:rsidP="00841494">
      <w:pPr>
        <w:rPr>
          <w:sz w:val="22"/>
          <w:lang w:eastAsia="zh-CN"/>
        </w:rPr>
      </w:pPr>
      <w:r w:rsidRPr="00841494">
        <w:rPr>
          <w:rFonts w:ascii="Microsoft YaHei" w:eastAsia="Microsoft YaHei" w:hAnsi="Microsoft YaHei" w:cs="굴림" w:hint="eastAsia"/>
          <w:color w:val="000000"/>
          <w:kern w:val="0"/>
          <w:sz w:val="22"/>
          <w:lang w:eastAsia="zh-CN"/>
        </w:rPr>
        <w:t xml:space="preserve">　　我还想特别指出</w:t>
      </w:r>
      <w:r w:rsidRPr="00841494">
        <w:rPr>
          <w:rFonts w:ascii="Microsoft YaHei" w:eastAsia="Microsoft YaHei" w:hAnsi="Microsoft YaHei" w:cs="굴림" w:hint="eastAsia"/>
          <w:color w:val="000000"/>
          <w:kern w:val="0"/>
          <w:sz w:val="22"/>
          <w:u w:val="single"/>
          <w:lang w:eastAsia="zh-CN"/>
        </w:rPr>
        <w:t>，“一带一路”是重要的国际公共产品，是中国同有关国家进行合作的重要平台，是开放、包容的发展平台</w:t>
      </w:r>
      <w:r w:rsidRPr="00841494">
        <w:rPr>
          <w:rFonts w:ascii="Microsoft YaHei" w:eastAsia="Microsoft YaHei" w:hAnsi="Microsoft YaHei" w:cs="굴림" w:hint="eastAsia"/>
          <w:color w:val="000000"/>
          <w:kern w:val="0"/>
          <w:sz w:val="22"/>
          <w:lang w:eastAsia="zh-CN"/>
        </w:rPr>
        <w:t>。这一倡议之所以能得到越来越多国际社会成员的支持和积极参与，是因为在“一带一路”建设过程中，</w:t>
      </w:r>
      <w:r w:rsidRPr="00841494">
        <w:rPr>
          <w:rFonts w:ascii="Microsoft YaHei" w:eastAsia="Microsoft YaHei" w:hAnsi="Microsoft YaHei" w:cs="굴림" w:hint="eastAsia"/>
          <w:color w:val="000000"/>
          <w:kern w:val="0"/>
          <w:sz w:val="22"/>
          <w:u w:val="single"/>
          <w:lang w:eastAsia="zh-CN"/>
        </w:rPr>
        <w:t>中方始终坚持“共商、共建、共享”的理念</w:t>
      </w:r>
      <w:r w:rsidRPr="00841494">
        <w:rPr>
          <w:rFonts w:ascii="Microsoft YaHei" w:eastAsia="Microsoft YaHei" w:hAnsi="Microsoft YaHei" w:cs="굴림" w:hint="eastAsia"/>
          <w:color w:val="000000"/>
          <w:kern w:val="0"/>
          <w:sz w:val="22"/>
          <w:lang w:eastAsia="zh-CN"/>
        </w:rPr>
        <w:t>，始终致力于同沿线国家一道，</w:t>
      </w:r>
      <w:r w:rsidRPr="00841494">
        <w:rPr>
          <w:rFonts w:ascii="Microsoft YaHei" w:eastAsia="Microsoft YaHei" w:hAnsi="Microsoft YaHei" w:cs="굴림" w:hint="eastAsia"/>
          <w:color w:val="000000"/>
          <w:kern w:val="0"/>
          <w:sz w:val="22"/>
          <w:u w:val="single"/>
          <w:lang w:eastAsia="zh-CN"/>
        </w:rPr>
        <w:t>推动构建公正、合理、透明的国际经贸投资规则体系</w:t>
      </w:r>
      <w:r w:rsidRPr="00841494">
        <w:rPr>
          <w:rFonts w:ascii="Microsoft YaHei" w:eastAsia="Microsoft YaHei" w:hAnsi="Microsoft YaHei" w:cs="굴림" w:hint="eastAsia"/>
          <w:color w:val="000000"/>
          <w:kern w:val="0"/>
          <w:sz w:val="22"/>
          <w:lang w:eastAsia="zh-CN"/>
        </w:rPr>
        <w:t>。相信“一带一路”合作必将为地区乃至世界经济增长注入新的动力，也有助于世界各国实现共同发展、共同繁荣</w:t>
      </w:r>
    </w:p>
    <w:p w:rsidR="00C87789" w:rsidRPr="00B46DC3" w:rsidRDefault="00C87789">
      <w:pPr>
        <w:rPr>
          <w:sz w:val="22"/>
          <w:lang w:eastAsia="zh-CN"/>
        </w:rPr>
      </w:pPr>
    </w:p>
    <w:p w:rsidR="009313C6" w:rsidRPr="009313C6" w:rsidRDefault="009313C6" w:rsidP="009313C6">
      <w:pPr>
        <w:widowControl/>
        <w:wordWrap/>
        <w:autoSpaceDE/>
        <w:autoSpaceDN/>
        <w:spacing w:line="480" w:lineRule="atLeast"/>
        <w:rPr>
          <w:rFonts w:ascii="Microsoft YaHei" w:eastAsia="Microsoft YaHei" w:hAnsi="Microsoft YaHei" w:cs="굴림"/>
          <w:color w:val="000000"/>
          <w:kern w:val="0"/>
          <w:sz w:val="22"/>
          <w:lang w:eastAsia="zh-CN"/>
        </w:rPr>
      </w:pPr>
      <w:r w:rsidRPr="009313C6">
        <w:rPr>
          <w:rFonts w:ascii="Microsoft YaHei" w:eastAsia="Microsoft YaHei" w:hAnsi="Microsoft YaHei" w:cs="굴림" w:hint="eastAsia"/>
          <w:b/>
          <w:bCs/>
          <w:color w:val="000000"/>
          <w:kern w:val="0"/>
          <w:sz w:val="22"/>
          <w:lang w:eastAsia="zh-CN"/>
        </w:rPr>
        <w:t>问：据韩联社消息，针对此前有日本媒体报道</w:t>
      </w:r>
      <w:r w:rsidRPr="00BC6F96">
        <w:rPr>
          <w:rFonts w:ascii="Microsoft YaHei" w:eastAsia="Microsoft YaHei" w:hAnsi="Microsoft YaHei" w:cs="굴림" w:hint="eastAsia"/>
          <w:b/>
          <w:bCs/>
          <w:color w:val="000000"/>
          <w:kern w:val="0"/>
          <w:sz w:val="22"/>
          <w:u w:val="single"/>
          <w:lang w:eastAsia="zh-CN"/>
        </w:rPr>
        <w:t>特朗普总统</w:t>
      </w:r>
      <w:r w:rsidRPr="009313C6">
        <w:rPr>
          <w:rFonts w:ascii="Microsoft YaHei" w:eastAsia="Microsoft YaHei" w:hAnsi="Microsoft YaHei" w:cs="굴림" w:hint="eastAsia"/>
          <w:b/>
          <w:bCs/>
          <w:color w:val="000000"/>
          <w:kern w:val="0"/>
          <w:sz w:val="22"/>
          <w:lang w:eastAsia="zh-CN"/>
        </w:rPr>
        <w:t>在与韩日领导人举行三边会晤时，</w:t>
      </w:r>
      <w:r w:rsidRPr="00BC6F96">
        <w:rPr>
          <w:rFonts w:ascii="Microsoft YaHei" w:eastAsia="Microsoft YaHei" w:hAnsi="Microsoft YaHei" w:cs="굴림" w:hint="eastAsia"/>
          <w:b/>
          <w:bCs/>
          <w:color w:val="000000"/>
          <w:kern w:val="0"/>
          <w:sz w:val="22"/>
          <w:u w:val="single"/>
          <w:lang w:eastAsia="zh-CN"/>
        </w:rPr>
        <w:t>对韩在联大期间向朝提供800万美元人道主义援助表达了强烈不满</w:t>
      </w:r>
      <w:r w:rsidRPr="009313C6">
        <w:rPr>
          <w:rFonts w:ascii="Microsoft YaHei" w:eastAsia="Microsoft YaHei" w:hAnsi="Microsoft YaHei" w:cs="굴림" w:hint="eastAsia"/>
          <w:b/>
          <w:bCs/>
          <w:color w:val="000000"/>
          <w:kern w:val="0"/>
          <w:sz w:val="22"/>
          <w:lang w:eastAsia="zh-CN"/>
        </w:rPr>
        <w:t>，</w:t>
      </w:r>
      <w:r w:rsidRPr="00BC6F96">
        <w:rPr>
          <w:rFonts w:ascii="Microsoft YaHei" w:eastAsia="Microsoft YaHei" w:hAnsi="Microsoft YaHei" w:cs="굴림" w:hint="eastAsia"/>
          <w:b/>
          <w:bCs/>
          <w:color w:val="000000"/>
          <w:kern w:val="0"/>
          <w:sz w:val="22"/>
          <w:u w:val="single"/>
          <w:lang w:eastAsia="zh-CN"/>
        </w:rPr>
        <w:t>韩总统府首席新闻秘书尹永灿22日表示，特朗普总统当时并未就韩对朝鲜人道主义援助作出任何消极反应，</w:t>
      </w:r>
      <w:r w:rsidRPr="009313C6">
        <w:rPr>
          <w:rFonts w:ascii="Microsoft YaHei" w:eastAsia="Microsoft YaHei" w:hAnsi="Microsoft YaHei" w:cs="굴림" w:hint="eastAsia"/>
          <w:b/>
          <w:bCs/>
          <w:color w:val="000000"/>
          <w:kern w:val="0"/>
          <w:sz w:val="22"/>
          <w:lang w:eastAsia="zh-CN"/>
        </w:rPr>
        <w:t>日媒的上</w:t>
      </w:r>
      <w:r w:rsidRPr="009313C6">
        <w:rPr>
          <w:rFonts w:ascii="Microsoft YaHei" w:eastAsia="Microsoft YaHei" w:hAnsi="Microsoft YaHei" w:cs="굴림" w:hint="eastAsia"/>
          <w:b/>
          <w:bCs/>
          <w:color w:val="000000"/>
          <w:kern w:val="0"/>
          <w:sz w:val="22"/>
          <w:lang w:eastAsia="zh-CN"/>
        </w:rPr>
        <w:lastRenderedPageBreak/>
        <w:t>述报道完全不属实。他并就日本相关新闻机构援引日匿名官员对韩美日领导人会晤进行恶意、不实报道深表遗憾，称日本上述做法可能会对韩日关系造成负面影响。中方对此有何评论？</w:t>
      </w:r>
      <w:r w:rsidRPr="009313C6">
        <w:rPr>
          <w:rFonts w:ascii="Microsoft YaHei" w:eastAsia="Microsoft YaHei" w:hAnsi="Microsoft YaHei" w:cs="굴림" w:hint="eastAsia"/>
          <w:color w:val="000000"/>
          <w:kern w:val="0"/>
          <w:sz w:val="22"/>
          <w:lang w:eastAsia="zh-CN"/>
        </w:rPr>
        <w:t xml:space="preserve"> </w:t>
      </w:r>
    </w:p>
    <w:p w:rsidR="009313C6" w:rsidRPr="009313C6" w:rsidRDefault="009313C6" w:rsidP="009313C6">
      <w:pPr>
        <w:widowControl/>
        <w:wordWrap/>
        <w:autoSpaceDE/>
        <w:autoSpaceDN/>
        <w:spacing w:line="480" w:lineRule="atLeast"/>
        <w:rPr>
          <w:rFonts w:ascii="Microsoft YaHei" w:eastAsia="Microsoft YaHei" w:hAnsi="Microsoft YaHei" w:cs="굴림"/>
          <w:color w:val="000000"/>
          <w:kern w:val="0"/>
          <w:sz w:val="22"/>
          <w:lang w:eastAsia="zh-CN"/>
        </w:rPr>
      </w:pPr>
      <w:r w:rsidRPr="009313C6">
        <w:rPr>
          <w:rFonts w:ascii="Microsoft YaHei" w:eastAsia="Microsoft YaHei" w:hAnsi="Microsoft YaHei" w:cs="굴림" w:hint="eastAsia"/>
          <w:color w:val="000000"/>
          <w:kern w:val="0"/>
          <w:sz w:val="22"/>
          <w:lang w:eastAsia="zh-CN"/>
        </w:rPr>
        <w:t xml:space="preserve">　　答：我们注意到，除了这个报道，日本领导人确实表示过对韩方向朝鲜提供人道主义援助的不同看法。关于韩国向朝鲜提供人道主义援助问题，我上周已表明中方立场。朝韩同属一个民族，</w:t>
      </w:r>
      <w:r w:rsidRPr="00BC6F96">
        <w:rPr>
          <w:rFonts w:ascii="Microsoft YaHei" w:eastAsia="Microsoft YaHei" w:hAnsi="Microsoft YaHei" w:cs="굴림" w:hint="eastAsia"/>
          <w:color w:val="000000"/>
          <w:kern w:val="0"/>
          <w:sz w:val="22"/>
          <w:u w:val="single"/>
          <w:lang w:eastAsia="zh-CN"/>
        </w:rPr>
        <w:t>中方一贯支持朝韩双方加强接触交流，增进互信，推进和解合作，改善关系</w:t>
      </w:r>
      <w:r w:rsidRPr="009313C6">
        <w:rPr>
          <w:rFonts w:ascii="Microsoft YaHei" w:eastAsia="Microsoft YaHei" w:hAnsi="Microsoft YaHei" w:cs="굴림" w:hint="eastAsia"/>
          <w:color w:val="000000"/>
          <w:kern w:val="0"/>
          <w:sz w:val="22"/>
          <w:lang w:eastAsia="zh-CN"/>
        </w:rPr>
        <w:t>。</w:t>
      </w:r>
      <w:r w:rsidRPr="009313C6">
        <w:rPr>
          <w:rFonts w:ascii="Microsoft YaHei" w:eastAsia="Microsoft YaHei" w:hAnsi="Microsoft YaHei" w:cs="굴림" w:hint="eastAsia"/>
          <w:color w:val="000000"/>
          <w:kern w:val="0"/>
          <w:sz w:val="22"/>
          <w:u w:val="single"/>
          <w:lang w:eastAsia="zh-CN"/>
        </w:rPr>
        <w:t>希望韩方对朝鲜人道主义援助的有关做法有利于半岛北南双方改善关系，有利于推动缓和半岛局势。</w:t>
      </w:r>
      <w:r w:rsidRPr="009313C6">
        <w:rPr>
          <w:rFonts w:ascii="Microsoft YaHei" w:eastAsia="Microsoft YaHei" w:hAnsi="Microsoft YaHei" w:cs="굴림" w:hint="eastAsia"/>
          <w:color w:val="000000"/>
          <w:kern w:val="0"/>
          <w:sz w:val="22"/>
          <w:lang w:eastAsia="zh-CN"/>
        </w:rPr>
        <w:t xml:space="preserve"> </w:t>
      </w:r>
    </w:p>
    <w:p w:rsidR="009313C6" w:rsidRDefault="009313C6">
      <w:pPr>
        <w:rPr>
          <w:sz w:val="22"/>
          <w:lang w:eastAsia="zh-CN"/>
        </w:rPr>
      </w:pPr>
    </w:p>
    <w:p w:rsidR="00F32073" w:rsidRPr="00B46DC3" w:rsidRDefault="00F32073">
      <w:pPr>
        <w:rPr>
          <w:sz w:val="22"/>
          <w:lang w:eastAsia="zh-CN"/>
        </w:rPr>
      </w:pPr>
    </w:p>
    <w:p w:rsidR="00C87789" w:rsidRPr="00B46DC3" w:rsidRDefault="00C87789">
      <w:pPr>
        <w:rPr>
          <w:sz w:val="22"/>
          <w:lang w:eastAsia="zh-CN"/>
        </w:rPr>
      </w:pPr>
      <w:r w:rsidRPr="00B46DC3">
        <w:rPr>
          <w:rFonts w:ascii="Microsoft YaHei" w:eastAsia="Microsoft YaHei" w:hAnsi="Microsoft YaHei" w:hint="eastAsia"/>
          <w:sz w:val="22"/>
          <w:lang w:eastAsia="zh-CN"/>
        </w:rPr>
        <w:t>2017年9月22日外交部发言人陆慷主持例行记者会</w:t>
      </w:r>
    </w:p>
    <w:p w:rsidR="006E6686" w:rsidRPr="00B46DC3" w:rsidRDefault="00E15331">
      <w:pPr>
        <w:rPr>
          <w:sz w:val="22"/>
        </w:rPr>
      </w:pPr>
      <w:hyperlink r:id="rId9" w:history="1">
        <w:r w:rsidR="008D1F67" w:rsidRPr="00B46DC3">
          <w:rPr>
            <w:rStyle w:val="a3"/>
            <w:sz w:val="22"/>
          </w:rPr>
          <w:t>http://www.fmprc.gov.cn/web/fyrbt_673021/t1495923.shtml</w:t>
        </w:r>
      </w:hyperlink>
    </w:p>
    <w:p w:rsidR="0048754A" w:rsidRPr="00B46DC3" w:rsidRDefault="0048754A">
      <w:pPr>
        <w:rPr>
          <w:sz w:val="22"/>
        </w:rPr>
      </w:pPr>
    </w:p>
    <w:p w:rsidR="008D1F67" w:rsidRPr="00B46DC3" w:rsidRDefault="008D1F67" w:rsidP="008D1F67">
      <w:pPr>
        <w:widowControl/>
        <w:wordWrap/>
        <w:autoSpaceDE/>
        <w:autoSpaceDN/>
        <w:spacing w:line="480" w:lineRule="atLeast"/>
        <w:rPr>
          <w:rFonts w:ascii="Microsoft YaHei" w:eastAsia="Microsoft YaHei" w:hAnsi="Microsoft YaHei" w:cs="굴림"/>
          <w:color w:val="000000"/>
          <w:kern w:val="0"/>
          <w:sz w:val="22"/>
          <w:lang w:eastAsia="zh-CN"/>
        </w:rPr>
      </w:pPr>
      <w:r w:rsidRPr="00B46DC3">
        <w:rPr>
          <w:rFonts w:ascii="Microsoft YaHei" w:eastAsia="Microsoft YaHei" w:hAnsi="Microsoft YaHei" w:cs="굴림" w:hint="eastAsia"/>
          <w:b/>
          <w:bCs/>
          <w:color w:val="000000"/>
          <w:kern w:val="0"/>
          <w:sz w:val="22"/>
          <w:lang w:eastAsia="zh-CN"/>
        </w:rPr>
        <w:t>问：昨天，朝鲜外相在联合国表示，</w:t>
      </w:r>
      <w:r w:rsidRPr="00BC6F96">
        <w:rPr>
          <w:rFonts w:ascii="Microsoft YaHei" w:eastAsia="Microsoft YaHei" w:hAnsi="Microsoft YaHei" w:cs="굴림" w:hint="eastAsia"/>
          <w:b/>
          <w:bCs/>
          <w:color w:val="000000"/>
          <w:kern w:val="0"/>
          <w:sz w:val="22"/>
          <w:u w:val="single"/>
          <w:lang w:eastAsia="zh-CN"/>
        </w:rPr>
        <w:t>朝鲜可能会在太平洋试射一枚氢弹</w:t>
      </w:r>
      <w:r w:rsidRPr="00B46DC3">
        <w:rPr>
          <w:rFonts w:ascii="Microsoft YaHei" w:eastAsia="Microsoft YaHei" w:hAnsi="Microsoft YaHei" w:cs="굴림" w:hint="eastAsia"/>
          <w:b/>
          <w:bCs/>
          <w:color w:val="000000"/>
          <w:kern w:val="0"/>
          <w:sz w:val="22"/>
          <w:lang w:eastAsia="zh-CN"/>
        </w:rPr>
        <w:t>。你对此有何回应？</w:t>
      </w:r>
      <w:r w:rsidRPr="00B46DC3">
        <w:rPr>
          <w:rFonts w:ascii="Microsoft YaHei" w:eastAsia="Microsoft YaHei" w:hAnsi="Microsoft YaHei" w:cs="굴림" w:hint="eastAsia"/>
          <w:color w:val="000000"/>
          <w:kern w:val="0"/>
          <w:sz w:val="22"/>
          <w:lang w:eastAsia="zh-CN"/>
        </w:rPr>
        <w:t xml:space="preserve"> </w:t>
      </w:r>
    </w:p>
    <w:p w:rsidR="008D1F67" w:rsidRPr="00B46DC3" w:rsidRDefault="008D1F67" w:rsidP="008D1F67">
      <w:pPr>
        <w:widowControl/>
        <w:wordWrap/>
        <w:autoSpaceDE/>
        <w:autoSpaceDN/>
        <w:spacing w:line="480" w:lineRule="atLeast"/>
        <w:rPr>
          <w:rFonts w:ascii="Microsoft YaHei" w:eastAsia="Microsoft YaHei" w:hAnsi="Microsoft YaHei" w:cs="굴림"/>
          <w:color w:val="000000"/>
          <w:kern w:val="0"/>
          <w:sz w:val="22"/>
          <w:lang w:eastAsia="zh-CN"/>
        </w:rPr>
      </w:pPr>
      <w:r w:rsidRPr="00B46DC3">
        <w:rPr>
          <w:rFonts w:ascii="Microsoft YaHei" w:eastAsia="Microsoft YaHei" w:hAnsi="Microsoft YaHei" w:cs="굴림" w:hint="eastAsia"/>
          <w:color w:val="000000"/>
          <w:kern w:val="0"/>
          <w:sz w:val="22"/>
          <w:lang w:eastAsia="zh-CN"/>
        </w:rPr>
        <w:t xml:space="preserve">　　答：我再重复一下中方的立场。当前半岛局势非常复杂严峻。有关各方都应保持克制，致力于缓和局势，而不是相互刺激。我们相信，</w:t>
      </w:r>
      <w:r w:rsidRPr="00BC6F96">
        <w:rPr>
          <w:rFonts w:ascii="Microsoft YaHei" w:eastAsia="Microsoft YaHei" w:hAnsi="Microsoft YaHei" w:cs="굴림" w:hint="eastAsia"/>
          <w:color w:val="000000"/>
          <w:kern w:val="0"/>
          <w:sz w:val="22"/>
          <w:u w:val="single"/>
          <w:lang w:eastAsia="zh-CN"/>
        </w:rPr>
        <w:t>只有所有有关各方都负起应负的责任、相向而行，才能真正解决半岛核问题，才能真正实现包括朝鲜半岛在内本地区的和平与稳定</w:t>
      </w:r>
      <w:r w:rsidRPr="00B46DC3">
        <w:rPr>
          <w:rFonts w:ascii="Microsoft YaHei" w:eastAsia="Microsoft YaHei" w:hAnsi="Microsoft YaHei" w:cs="굴림" w:hint="eastAsia"/>
          <w:color w:val="000000"/>
          <w:kern w:val="0"/>
          <w:sz w:val="22"/>
          <w:lang w:eastAsia="zh-CN"/>
        </w:rPr>
        <w:t xml:space="preserve">。这符合包括本地区国家在内的国际社会的共同利益。 </w:t>
      </w:r>
    </w:p>
    <w:p w:rsidR="008D1F67" w:rsidRPr="00B46DC3" w:rsidRDefault="008D1F67">
      <w:pPr>
        <w:rPr>
          <w:sz w:val="22"/>
          <w:lang w:eastAsia="zh-CN"/>
        </w:rPr>
      </w:pPr>
    </w:p>
    <w:p w:rsidR="00C87789" w:rsidRPr="00B46DC3" w:rsidRDefault="00C87789" w:rsidP="00C87789">
      <w:pPr>
        <w:widowControl/>
        <w:wordWrap/>
        <w:autoSpaceDE/>
        <w:autoSpaceDN/>
        <w:spacing w:line="480" w:lineRule="atLeast"/>
        <w:rPr>
          <w:rFonts w:ascii="Microsoft YaHei" w:eastAsia="Microsoft YaHei" w:hAnsi="Microsoft YaHei" w:cs="굴림"/>
          <w:color w:val="000000"/>
          <w:kern w:val="0"/>
          <w:sz w:val="22"/>
          <w:lang w:eastAsia="zh-CN"/>
        </w:rPr>
      </w:pPr>
      <w:r w:rsidRPr="00B46DC3">
        <w:rPr>
          <w:rFonts w:ascii="Microsoft YaHei" w:eastAsia="Microsoft YaHei" w:hAnsi="Microsoft YaHei" w:cs="굴림" w:hint="eastAsia"/>
          <w:b/>
          <w:bCs/>
          <w:color w:val="000000"/>
          <w:kern w:val="0"/>
          <w:sz w:val="22"/>
          <w:lang w:eastAsia="zh-CN"/>
        </w:rPr>
        <w:t>问：20日，</w:t>
      </w:r>
      <w:r w:rsidRPr="00D370AB">
        <w:rPr>
          <w:rFonts w:ascii="Microsoft YaHei" w:eastAsia="Microsoft YaHei" w:hAnsi="Microsoft YaHei" w:cs="굴림" w:hint="eastAsia"/>
          <w:b/>
          <w:bCs/>
          <w:color w:val="000000"/>
          <w:kern w:val="0"/>
          <w:sz w:val="22"/>
          <w:u w:val="single"/>
          <w:lang w:eastAsia="zh-CN"/>
        </w:rPr>
        <w:t>中韩外长在纽约举行了会谈。</w:t>
      </w:r>
      <w:r w:rsidRPr="00B46DC3">
        <w:rPr>
          <w:rFonts w:ascii="Microsoft YaHei" w:eastAsia="Microsoft YaHei" w:hAnsi="Microsoft YaHei" w:cs="굴림" w:hint="eastAsia"/>
          <w:b/>
          <w:bCs/>
          <w:color w:val="000000"/>
          <w:kern w:val="0"/>
          <w:sz w:val="22"/>
          <w:lang w:eastAsia="zh-CN"/>
        </w:rPr>
        <w:t>会谈后，</w:t>
      </w:r>
      <w:r w:rsidRPr="00D370AB">
        <w:rPr>
          <w:rFonts w:ascii="Microsoft YaHei" w:eastAsia="Microsoft YaHei" w:hAnsi="Microsoft YaHei" w:cs="굴림" w:hint="eastAsia"/>
          <w:b/>
          <w:bCs/>
          <w:color w:val="000000"/>
          <w:kern w:val="0"/>
          <w:sz w:val="22"/>
          <w:u w:val="single"/>
          <w:lang w:eastAsia="zh-CN"/>
        </w:rPr>
        <w:t>中国外交部发文称，韩方表示将恪守不在半岛再次部署战术核武器的承诺。但韩国外交部否认说过此话</w:t>
      </w:r>
      <w:r w:rsidRPr="00B46DC3">
        <w:rPr>
          <w:rFonts w:ascii="Microsoft YaHei" w:eastAsia="Microsoft YaHei" w:hAnsi="Microsoft YaHei" w:cs="굴림" w:hint="eastAsia"/>
          <w:b/>
          <w:bCs/>
          <w:color w:val="000000"/>
          <w:kern w:val="0"/>
          <w:sz w:val="22"/>
          <w:lang w:eastAsia="zh-CN"/>
        </w:rPr>
        <w:t>。请中国外交部确认这是否为韩国外长的表态？</w:t>
      </w:r>
      <w:r w:rsidRPr="00B46DC3">
        <w:rPr>
          <w:rFonts w:ascii="Microsoft YaHei" w:eastAsia="Microsoft YaHei" w:hAnsi="Microsoft YaHei" w:cs="굴림" w:hint="eastAsia"/>
          <w:color w:val="000000"/>
          <w:kern w:val="0"/>
          <w:sz w:val="22"/>
          <w:lang w:eastAsia="zh-CN"/>
        </w:rPr>
        <w:t xml:space="preserve"> </w:t>
      </w:r>
    </w:p>
    <w:p w:rsidR="00C87789" w:rsidRPr="00D370AB" w:rsidRDefault="00C87789" w:rsidP="00C87789">
      <w:pPr>
        <w:widowControl/>
        <w:wordWrap/>
        <w:autoSpaceDE/>
        <w:autoSpaceDN/>
        <w:spacing w:line="480" w:lineRule="atLeast"/>
        <w:rPr>
          <w:rFonts w:ascii="Microsoft YaHei" w:eastAsia="Microsoft YaHei" w:hAnsi="Microsoft YaHei" w:cs="굴림"/>
          <w:color w:val="000000"/>
          <w:kern w:val="0"/>
          <w:sz w:val="22"/>
          <w:u w:val="single"/>
          <w:lang w:eastAsia="zh-CN"/>
        </w:rPr>
      </w:pPr>
      <w:r w:rsidRPr="00B46DC3">
        <w:rPr>
          <w:rFonts w:ascii="Microsoft YaHei" w:eastAsia="Microsoft YaHei" w:hAnsi="Microsoft YaHei" w:cs="굴림" w:hint="eastAsia"/>
          <w:color w:val="000000"/>
          <w:kern w:val="0"/>
          <w:sz w:val="22"/>
          <w:lang w:eastAsia="zh-CN"/>
        </w:rPr>
        <w:t xml:space="preserve">　　答：韩方高层近来已经不是第一次、也不止一次表明，</w:t>
      </w:r>
      <w:r w:rsidRPr="00D370AB">
        <w:rPr>
          <w:rFonts w:ascii="Microsoft YaHei" w:eastAsia="Microsoft YaHei" w:hAnsi="Microsoft YaHei" w:cs="굴림" w:hint="eastAsia"/>
          <w:color w:val="000000"/>
          <w:kern w:val="0"/>
          <w:sz w:val="22"/>
          <w:u w:val="single"/>
          <w:lang w:eastAsia="zh-CN"/>
        </w:rPr>
        <w:t>不会重新在朝鲜半岛部署战术核武器。这是公开的，毫无问题</w:t>
      </w:r>
    </w:p>
    <w:p w:rsidR="00C87789" w:rsidRPr="00B46DC3" w:rsidRDefault="00C87789">
      <w:pPr>
        <w:rPr>
          <w:rFonts w:ascii="Microsoft YaHei" w:hAnsi="Microsoft YaHei"/>
          <w:sz w:val="22"/>
          <w:lang w:eastAsia="zh-CN"/>
        </w:rPr>
      </w:pPr>
    </w:p>
    <w:p w:rsidR="008D1F67" w:rsidRPr="00B46DC3" w:rsidRDefault="008D1F67" w:rsidP="008D1F67">
      <w:pPr>
        <w:widowControl/>
        <w:wordWrap/>
        <w:autoSpaceDE/>
        <w:autoSpaceDN/>
        <w:spacing w:line="480" w:lineRule="atLeast"/>
        <w:rPr>
          <w:rFonts w:ascii="Microsoft YaHei" w:eastAsia="Microsoft YaHei" w:hAnsi="Microsoft YaHei" w:cs="굴림"/>
          <w:color w:val="000000"/>
          <w:kern w:val="0"/>
          <w:sz w:val="22"/>
          <w:lang w:eastAsia="zh-CN"/>
        </w:rPr>
      </w:pPr>
      <w:r w:rsidRPr="00B46DC3">
        <w:rPr>
          <w:rFonts w:ascii="Microsoft YaHei" w:eastAsia="Microsoft YaHei" w:hAnsi="Microsoft YaHei" w:cs="굴림" w:hint="eastAsia"/>
          <w:color w:val="000000"/>
          <w:kern w:val="0"/>
          <w:sz w:val="22"/>
          <w:lang w:eastAsia="zh-CN"/>
        </w:rPr>
        <w:t xml:space="preserve">　</w:t>
      </w:r>
      <w:r w:rsidRPr="00B46DC3">
        <w:rPr>
          <w:rFonts w:ascii="Microsoft YaHei" w:eastAsia="Microsoft YaHei" w:hAnsi="Microsoft YaHei" w:cs="굴림" w:hint="eastAsia"/>
          <w:b/>
          <w:bCs/>
          <w:color w:val="000000"/>
          <w:kern w:val="0"/>
          <w:sz w:val="22"/>
          <w:lang w:eastAsia="zh-CN"/>
        </w:rPr>
        <w:t>问：</w:t>
      </w:r>
      <w:r w:rsidRPr="00D370AB">
        <w:rPr>
          <w:rFonts w:ascii="Microsoft YaHei" w:eastAsia="Microsoft YaHei" w:hAnsi="Microsoft YaHei" w:cs="굴림" w:hint="eastAsia"/>
          <w:b/>
          <w:bCs/>
          <w:color w:val="000000"/>
          <w:kern w:val="0"/>
          <w:sz w:val="22"/>
          <w:u w:val="single"/>
          <w:lang w:eastAsia="zh-CN"/>
        </w:rPr>
        <w:t>美国总统特朗普昨天在纽约表示，中国央行已经下发通知，要求所有银行停止为朝鲜新客户提供金融服务。</w:t>
      </w:r>
      <w:r w:rsidRPr="00B46DC3">
        <w:rPr>
          <w:rFonts w:ascii="Microsoft YaHei" w:eastAsia="Microsoft YaHei" w:hAnsi="Microsoft YaHei" w:cs="굴림" w:hint="eastAsia"/>
          <w:b/>
          <w:bCs/>
          <w:color w:val="000000"/>
          <w:kern w:val="0"/>
          <w:sz w:val="22"/>
          <w:lang w:eastAsia="zh-CN"/>
        </w:rPr>
        <w:t>这是否意味着中方开始对朝制裁？能否介绍具体情况？</w:t>
      </w:r>
      <w:r w:rsidRPr="00B46DC3">
        <w:rPr>
          <w:rFonts w:ascii="Microsoft YaHei" w:eastAsia="Microsoft YaHei" w:hAnsi="Microsoft YaHei" w:cs="굴림" w:hint="eastAsia"/>
          <w:color w:val="000000"/>
          <w:kern w:val="0"/>
          <w:sz w:val="22"/>
          <w:lang w:eastAsia="zh-CN"/>
        </w:rPr>
        <w:t xml:space="preserve"> </w:t>
      </w:r>
    </w:p>
    <w:p w:rsidR="008D1F67" w:rsidRPr="00B46DC3" w:rsidRDefault="008D1F67" w:rsidP="008D1F67">
      <w:pPr>
        <w:widowControl/>
        <w:wordWrap/>
        <w:autoSpaceDE/>
        <w:autoSpaceDN/>
        <w:spacing w:line="480" w:lineRule="atLeast"/>
        <w:rPr>
          <w:rFonts w:ascii="Microsoft YaHei" w:eastAsia="Microsoft YaHei" w:hAnsi="Microsoft YaHei" w:cs="굴림"/>
          <w:color w:val="000000"/>
          <w:kern w:val="0"/>
          <w:sz w:val="22"/>
          <w:lang w:eastAsia="zh-CN"/>
        </w:rPr>
      </w:pPr>
      <w:r w:rsidRPr="00B46DC3">
        <w:rPr>
          <w:rFonts w:ascii="Microsoft YaHei" w:eastAsia="Microsoft YaHei" w:hAnsi="Microsoft YaHei" w:cs="굴림" w:hint="eastAsia"/>
          <w:color w:val="000000"/>
          <w:kern w:val="0"/>
          <w:sz w:val="22"/>
          <w:lang w:eastAsia="zh-CN"/>
        </w:rPr>
        <w:t xml:space="preserve">　　答：据我了解，</w:t>
      </w:r>
      <w:r w:rsidRPr="00D370AB">
        <w:rPr>
          <w:rFonts w:ascii="Microsoft YaHei" w:eastAsia="Microsoft YaHei" w:hAnsi="Microsoft YaHei" w:cs="굴림" w:hint="eastAsia"/>
          <w:color w:val="000000"/>
          <w:kern w:val="0"/>
          <w:sz w:val="22"/>
          <w:u w:val="single"/>
          <w:lang w:eastAsia="zh-CN"/>
        </w:rPr>
        <w:t>你说的情况与事实不符</w:t>
      </w:r>
      <w:r w:rsidRPr="00B46DC3">
        <w:rPr>
          <w:rFonts w:ascii="Microsoft YaHei" w:eastAsia="Microsoft YaHei" w:hAnsi="Microsoft YaHei" w:cs="굴림" w:hint="eastAsia"/>
          <w:color w:val="000000"/>
          <w:kern w:val="0"/>
          <w:sz w:val="22"/>
          <w:lang w:eastAsia="zh-CN"/>
        </w:rPr>
        <w:t>。作为原则，中方一贯全面、严格执行联合国安理会决议，承担我们自身的国际义务。</w:t>
      </w:r>
    </w:p>
    <w:p w:rsidR="00C87789" w:rsidRDefault="00C87789">
      <w:pPr>
        <w:rPr>
          <w:rFonts w:ascii="Microsoft YaHei" w:hAnsi="Microsoft YaHei"/>
          <w:sz w:val="22"/>
          <w:lang w:eastAsia="zh-CN"/>
        </w:rPr>
      </w:pPr>
    </w:p>
    <w:p w:rsidR="00F32073" w:rsidRPr="00B46DC3" w:rsidRDefault="00F32073">
      <w:pPr>
        <w:rPr>
          <w:rFonts w:ascii="Microsoft YaHei" w:hAnsi="Microsoft YaHei"/>
          <w:sz w:val="22"/>
          <w:lang w:eastAsia="zh-CN"/>
        </w:rPr>
      </w:pPr>
    </w:p>
    <w:p w:rsidR="006E6686" w:rsidRPr="00B46DC3" w:rsidRDefault="006E6686">
      <w:pPr>
        <w:rPr>
          <w:rFonts w:ascii="Microsoft YaHei" w:hAnsi="Microsoft YaHei"/>
          <w:sz w:val="22"/>
          <w:lang w:eastAsia="zh-CN"/>
        </w:rPr>
      </w:pPr>
      <w:r w:rsidRPr="00B46DC3">
        <w:rPr>
          <w:rFonts w:ascii="Microsoft YaHei" w:eastAsia="Microsoft YaHei" w:hAnsi="Microsoft YaHei" w:hint="eastAsia"/>
          <w:sz w:val="22"/>
          <w:lang w:eastAsia="zh-CN"/>
        </w:rPr>
        <w:t>2017年9月20日外交部发言人陆慷主持例行记者会</w:t>
      </w:r>
    </w:p>
    <w:p w:rsidR="0048754A" w:rsidRPr="00B46DC3" w:rsidRDefault="0048754A">
      <w:pPr>
        <w:rPr>
          <w:sz w:val="22"/>
          <w:lang w:eastAsia="zh-CN"/>
        </w:rPr>
      </w:pPr>
    </w:p>
    <w:p w:rsidR="006E6686" w:rsidRPr="00B46DC3" w:rsidRDefault="006E6686">
      <w:pPr>
        <w:rPr>
          <w:rFonts w:ascii="Microsoft YaHei" w:hAnsi="Microsoft YaHei"/>
          <w:sz w:val="22"/>
          <w:lang w:eastAsia="zh-CN"/>
        </w:rPr>
      </w:pPr>
      <w:r w:rsidRPr="00B46DC3">
        <w:rPr>
          <w:rFonts w:ascii="Microsoft YaHei" w:eastAsia="Microsoft YaHei" w:hAnsi="Microsoft YaHei" w:hint="eastAsia"/>
          <w:sz w:val="22"/>
          <w:lang w:eastAsia="zh-CN"/>
        </w:rPr>
        <w:t>2017年9月19日外交部发言人陆慷主持例行记者会</w:t>
      </w:r>
    </w:p>
    <w:p w:rsidR="00B46DC3" w:rsidRPr="00B46DC3" w:rsidRDefault="00B46DC3">
      <w:pPr>
        <w:rPr>
          <w:rFonts w:ascii="Microsoft YaHei" w:hAnsi="Microsoft YaHei"/>
          <w:sz w:val="22"/>
        </w:rPr>
      </w:pPr>
      <w:r w:rsidRPr="00B46DC3">
        <w:rPr>
          <w:rFonts w:ascii="Microsoft YaHei" w:hAnsi="Microsoft YaHei"/>
          <w:sz w:val="22"/>
        </w:rPr>
        <w:t>http://www.fmprc.gov.cn/web/fyrbt_673021/t1494407.shtml</w:t>
      </w:r>
    </w:p>
    <w:p w:rsidR="00726895" w:rsidRPr="00B46DC3" w:rsidRDefault="00726895" w:rsidP="00726895">
      <w:pPr>
        <w:widowControl/>
        <w:wordWrap/>
        <w:autoSpaceDE/>
        <w:autoSpaceDN/>
        <w:spacing w:line="480" w:lineRule="atLeast"/>
        <w:rPr>
          <w:rFonts w:ascii="Microsoft YaHei" w:eastAsia="Microsoft YaHei" w:hAnsi="Microsoft YaHei" w:cs="굴림"/>
          <w:color w:val="000000"/>
          <w:kern w:val="0"/>
          <w:sz w:val="22"/>
          <w:lang w:eastAsia="zh-CN"/>
        </w:rPr>
      </w:pPr>
      <w:r w:rsidRPr="00B46DC3">
        <w:rPr>
          <w:rFonts w:ascii="Microsoft YaHei" w:eastAsia="Microsoft YaHei" w:hAnsi="Microsoft YaHei" w:cs="굴림" w:hint="eastAsia"/>
          <w:b/>
          <w:bCs/>
          <w:color w:val="000000"/>
          <w:kern w:val="0"/>
          <w:sz w:val="22"/>
          <w:lang w:eastAsia="zh-CN"/>
        </w:rPr>
        <w:t xml:space="preserve">　问：</w:t>
      </w:r>
      <w:r w:rsidRPr="00D370AB">
        <w:rPr>
          <w:rFonts w:ascii="Microsoft YaHei" w:eastAsia="Microsoft YaHei" w:hAnsi="Microsoft YaHei" w:cs="굴림" w:hint="eastAsia"/>
          <w:b/>
          <w:bCs/>
          <w:color w:val="000000"/>
          <w:kern w:val="0"/>
          <w:sz w:val="22"/>
          <w:u w:val="single"/>
          <w:lang w:eastAsia="zh-CN"/>
        </w:rPr>
        <w:t>今天是9·19共同声明签署12周年</w:t>
      </w:r>
      <w:r w:rsidRPr="00B46DC3">
        <w:rPr>
          <w:rFonts w:ascii="Microsoft YaHei" w:eastAsia="Microsoft YaHei" w:hAnsi="Microsoft YaHei" w:cs="굴림" w:hint="eastAsia"/>
          <w:b/>
          <w:bCs/>
          <w:color w:val="000000"/>
          <w:kern w:val="0"/>
          <w:sz w:val="22"/>
          <w:lang w:eastAsia="zh-CN"/>
        </w:rPr>
        <w:t>，看看当前的半岛形势，中方觉得9·19共同声明还有意义吗？是否仍然看好六方会谈？</w:t>
      </w:r>
    </w:p>
    <w:p w:rsidR="00726895" w:rsidRPr="00B46DC3" w:rsidRDefault="00726895" w:rsidP="00726895">
      <w:pPr>
        <w:widowControl/>
        <w:wordWrap/>
        <w:autoSpaceDE/>
        <w:autoSpaceDN/>
        <w:spacing w:line="480" w:lineRule="atLeast"/>
        <w:rPr>
          <w:rFonts w:ascii="Microsoft YaHei" w:eastAsia="Microsoft YaHei" w:hAnsi="Microsoft YaHei" w:cs="굴림"/>
          <w:color w:val="000000"/>
          <w:kern w:val="0"/>
          <w:sz w:val="22"/>
          <w:lang w:eastAsia="zh-CN"/>
        </w:rPr>
      </w:pPr>
      <w:r w:rsidRPr="00B46DC3">
        <w:rPr>
          <w:rFonts w:ascii="Microsoft YaHei" w:eastAsia="Microsoft YaHei" w:hAnsi="Microsoft YaHei" w:cs="굴림" w:hint="eastAsia"/>
          <w:color w:val="000000"/>
          <w:kern w:val="0"/>
          <w:sz w:val="22"/>
          <w:lang w:eastAsia="zh-CN"/>
        </w:rPr>
        <w:t xml:space="preserve">　　答：9·19共同声明是通过政治对话谈判解决半岛核问题曾经取得的最重大成果，具有里程碑式意义。对照半岛核问题的演变进程和今天的半岛形势，</w:t>
      </w:r>
      <w:r w:rsidRPr="00B46DC3">
        <w:rPr>
          <w:rFonts w:ascii="Microsoft YaHei" w:eastAsia="Microsoft YaHei" w:hAnsi="Microsoft YaHei" w:cs="굴림" w:hint="eastAsia"/>
          <w:color w:val="000000"/>
          <w:kern w:val="0"/>
          <w:sz w:val="22"/>
          <w:u w:val="single"/>
          <w:lang w:eastAsia="zh-CN"/>
        </w:rPr>
        <w:t>12年前能够达成9·19共同声明的宝贵经验对我们今天仍有借鉴意义，</w:t>
      </w:r>
      <w:r w:rsidRPr="00B46DC3">
        <w:rPr>
          <w:rFonts w:ascii="Microsoft YaHei" w:eastAsia="Microsoft YaHei" w:hAnsi="Microsoft YaHei" w:cs="굴림" w:hint="eastAsia"/>
          <w:color w:val="000000"/>
          <w:kern w:val="0"/>
          <w:sz w:val="22"/>
          <w:lang w:eastAsia="zh-CN"/>
        </w:rPr>
        <w:t>这里面包括：</w:t>
      </w:r>
      <w:r w:rsidRPr="00B46DC3">
        <w:rPr>
          <w:rFonts w:ascii="Microsoft YaHei" w:eastAsia="Microsoft YaHei" w:hAnsi="Microsoft YaHei" w:cs="굴림" w:hint="eastAsia"/>
          <w:color w:val="000000"/>
          <w:kern w:val="0"/>
          <w:sz w:val="22"/>
          <w:u w:val="single"/>
          <w:lang w:eastAsia="zh-CN"/>
        </w:rPr>
        <w:t>抓住了半岛核问题的核心是安全问题，美朝双方是矛盾的关键</w:t>
      </w:r>
      <w:r w:rsidRPr="00B46DC3">
        <w:rPr>
          <w:rFonts w:ascii="Microsoft YaHei" w:eastAsia="Microsoft YaHei" w:hAnsi="Microsoft YaHei" w:cs="굴림" w:hint="eastAsia"/>
          <w:color w:val="000000"/>
          <w:kern w:val="0"/>
          <w:sz w:val="22"/>
          <w:lang w:eastAsia="zh-CN"/>
        </w:rPr>
        <w:t>，</w:t>
      </w:r>
      <w:r w:rsidRPr="00B46DC3">
        <w:rPr>
          <w:rFonts w:ascii="Microsoft YaHei" w:eastAsia="Microsoft YaHei" w:hAnsi="Microsoft YaHei" w:cs="굴림" w:hint="eastAsia"/>
          <w:color w:val="000000"/>
          <w:kern w:val="0"/>
          <w:sz w:val="22"/>
          <w:u w:val="single"/>
          <w:lang w:eastAsia="zh-CN"/>
        </w:rPr>
        <w:t>要平衡解决各方关切，要同步对等、承诺对承诺、行动对行动等等</w:t>
      </w:r>
      <w:r w:rsidRPr="00B46DC3">
        <w:rPr>
          <w:rFonts w:ascii="Microsoft YaHei" w:eastAsia="Microsoft YaHei" w:hAnsi="Microsoft YaHei" w:cs="굴림" w:hint="eastAsia"/>
          <w:color w:val="000000"/>
          <w:kern w:val="0"/>
          <w:sz w:val="22"/>
          <w:lang w:eastAsia="zh-CN"/>
        </w:rPr>
        <w:t>。相信如果有关各方能够重新回到这些基本共识，重新依照9·19共同声明体现的原则和精神，探讨平衡解决各方合理关切的办法，和平解决半岛核问题一定会再次柳暗花明。</w:t>
      </w:r>
    </w:p>
    <w:p w:rsidR="00726895" w:rsidRPr="00B46DC3" w:rsidRDefault="00726895" w:rsidP="00726895">
      <w:pPr>
        <w:widowControl/>
        <w:wordWrap/>
        <w:autoSpaceDE/>
        <w:autoSpaceDN/>
        <w:spacing w:line="480" w:lineRule="atLeast"/>
        <w:rPr>
          <w:rFonts w:ascii="Microsoft YaHei" w:eastAsia="Microsoft YaHei" w:hAnsi="Microsoft YaHei" w:cs="굴림"/>
          <w:color w:val="000000"/>
          <w:kern w:val="0"/>
          <w:sz w:val="22"/>
          <w:lang w:eastAsia="zh-CN"/>
        </w:rPr>
      </w:pPr>
      <w:r w:rsidRPr="00B46DC3">
        <w:rPr>
          <w:rFonts w:ascii="Microsoft YaHei" w:eastAsia="Microsoft YaHei" w:hAnsi="Microsoft YaHei" w:cs="굴림" w:hint="eastAsia"/>
          <w:color w:val="000000"/>
          <w:kern w:val="0"/>
          <w:sz w:val="22"/>
          <w:lang w:eastAsia="zh-CN"/>
        </w:rPr>
        <w:t xml:space="preserve">　　正是基于上述精神，</w:t>
      </w:r>
      <w:r w:rsidRPr="00B46DC3">
        <w:rPr>
          <w:rFonts w:ascii="Microsoft YaHei" w:eastAsia="Microsoft YaHei" w:hAnsi="Microsoft YaHei" w:cs="굴림" w:hint="eastAsia"/>
          <w:color w:val="000000"/>
          <w:kern w:val="0"/>
          <w:sz w:val="22"/>
          <w:u w:val="single"/>
          <w:lang w:eastAsia="zh-CN"/>
        </w:rPr>
        <w:t>中方提出了“双轨并行”思路和“双暂停”倡议</w:t>
      </w:r>
      <w:r w:rsidRPr="00B46DC3">
        <w:rPr>
          <w:rFonts w:ascii="Microsoft YaHei" w:eastAsia="Microsoft YaHei" w:hAnsi="Microsoft YaHei" w:cs="굴림" w:hint="eastAsia"/>
          <w:color w:val="000000"/>
          <w:kern w:val="0"/>
          <w:sz w:val="22"/>
          <w:lang w:eastAsia="zh-CN"/>
        </w:rPr>
        <w:t>，</w:t>
      </w:r>
      <w:r w:rsidRPr="00B46DC3">
        <w:rPr>
          <w:rFonts w:ascii="Microsoft YaHei" w:eastAsia="Microsoft YaHei" w:hAnsi="Microsoft YaHei" w:cs="굴림" w:hint="eastAsia"/>
          <w:color w:val="000000"/>
          <w:kern w:val="0"/>
          <w:sz w:val="22"/>
          <w:u w:val="single"/>
          <w:lang w:eastAsia="zh-CN"/>
        </w:rPr>
        <w:t>我们也仍然认为六方会谈是解决半岛核问题的有效平台</w:t>
      </w:r>
      <w:r w:rsidRPr="00B46DC3">
        <w:rPr>
          <w:rFonts w:ascii="Microsoft YaHei" w:eastAsia="Microsoft YaHei" w:hAnsi="Microsoft YaHei" w:cs="굴림" w:hint="eastAsia"/>
          <w:color w:val="000000"/>
          <w:kern w:val="0"/>
          <w:sz w:val="22"/>
          <w:lang w:eastAsia="zh-CN"/>
        </w:rPr>
        <w:t>。当然，我们对一切有利于以政治外交方式和平解决半岛核问题的努力都持开放态度</w:t>
      </w:r>
    </w:p>
    <w:p w:rsidR="00726895" w:rsidRPr="00B46DC3" w:rsidRDefault="00726895">
      <w:pPr>
        <w:rPr>
          <w:sz w:val="22"/>
          <w:lang w:eastAsia="zh-CN"/>
        </w:rPr>
      </w:pPr>
    </w:p>
    <w:sectPr w:rsidR="00726895" w:rsidRPr="00B46DC3" w:rsidSect="00AE4DF7">
      <w:footerReference w:type="default" r:id="rId1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DA5" w:rsidRDefault="00132DA5" w:rsidP="00132DA5">
      <w:r>
        <w:separator/>
      </w:r>
    </w:p>
  </w:endnote>
  <w:endnote w:type="continuationSeparator" w:id="1">
    <w:p w:rsidR="00132DA5" w:rsidRDefault="00132DA5" w:rsidP="00132DA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151782"/>
      <w:docPartObj>
        <w:docPartGallery w:val="Page Numbers (Bottom of Page)"/>
        <w:docPartUnique/>
      </w:docPartObj>
    </w:sdtPr>
    <w:sdtContent>
      <w:sdt>
        <w:sdtPr>
          <w:id w:val="98381352"/>
          <w:docPartObj>
            <w:docPartGallery w:val="Page Numbers (Top of Page)"/>
            <w:docPartUnique/>
          </w:docPartObj>
        </w:sdtPr>
        <w:sdtContent>
          <w:p w:rsidR="00BC6F96" w:rsidRDefault="00BC6F96">
            <w:pPr>
              <w:pStyle w:val="a6"/>
            </w:pPr>
            <w:r>
              <w:rPr>
                <w:lang w:val="ko-KR"/>
              </w:rPr>
              <w:t xml:space="preserve">페이지 </w:t>
            </w:r>
            <w:r w:rsidR="00E15331">
              <w:rPr>
                <w:b/>
                <w:sz w:val="24"/>
                <w:szCs w:val="24"/>
              </w:rPr>
              <w:fldChar w:fldCharType="begin"/>
            </w:r>
            <w:r>
              <w:rPr>
                <w:b/>
              </w:rPr>
              <w:instrText>PAGE</w:instrText>
            </w:r>
            <w:r w:rsidR="00E15331">
              <w:rPr>
                <w:b/>
                <w:sz w:val="24"/>
                <w:szCs w:val="24"/>
              </w:rPr>
              <w:fldChar w:fldCharType="separate"/>
            </w:r>
            <w:r w:rsidR="006370C4">
              <w:rPr>
                <w:b/>
                <w:noProof/>
              </w:rPr>
              <w:t>4</w:t>
            </w:r>
            <w:r w:rsidR="00E15331">
              <w:rPr>
                <w:b/>
                <w:sz w:val="24"/>
                <w:szCs w:val="24"/>
              </w:rPr>
              <w:fldChar w:fldCharType="end"/>
            </w:r>
            <w:r>
              <w:rPr>
                <w:lang w:val="ko-KR"/>
              </w:rPr>
              <w:t xml:space="preserve"> / </w:t>
            </w:r>
            <w:r w:rsidR="00E15331">
              <w:rPr>
                <w:b/>
                <w:sz w:val="24"/>
                <w:szCs w:val="24"/>
              </w:rPr>
              <w:fldChar w:fldCharType="begin"/>
            </w:r>
            <w:r>
              <w:rPr>
                <w:b/>
              </w:rPr>
              <w:instrText>NUMPAGES</w:instrText>
            </w:r>
            <w:r w:rsidR="00E15331">
              <w:rPr>
                <w:b/>
                <w:sz w:val="24"/>
                <w:szCs w:val="24"/>
              </w:rPr>
              <w:fldChar w:fldCharType="separate"/>
            </w:r>
            <w:r w:rsidR="006370C4">
              <w:rPr>
                <w:b/>
                <w:noProof/>
              </w:rPr>
              <w:t>4</w:t>
            </w:r>
            <w:r w:rsidR="00E15331">
              <w:rPr>
                <w:b/>
                <w:sz w:val="24"/>
                <w:szCs w:val="24"/>
              </w:rPr>
              <w:fldChar w:fldCharType="end"/>
            </w:r>
          </w:p>
        </w:sdtContent>
      </w:sdt>
    </w:sdtContent>
  </w:sdt>
  <w:p w:rsidR="00BC6F96" w:rsidRDefault="00BC6F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DA5" w:rsidRDefault="00132DA5" w:rsidP="00132DA5">
      <w:r>
        <w:separator/>
      </w:r>
    </w:p>
  </w:footnote>
  <w:footnote w:type="continuationSeparator" w:id="1">
    <w:p w:rsidR="00132DA5" w:rsidRDefault="00132DA5" w:rsidP="00132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6686"/>
    <w:rsid w:val="00132DA5"/>
    <w:rsid w:val="0017689C"/>
    <w:rsid w:val="001F668C"/>
    <w:rsid w:val="002722DF"/>
    <w:rsid w:val="0048754A"/>
    <w:rsid w:val="004E032A"/>
    <w:rsid w:val="005F0807"/>
    <w:rsid w:val="006370C4"/>
    <w:rsid w:val="006E6686"/>
    <w:rsid w:val="00726895"/>
    <w:rsid w:val="007436CB"/>
    <w:rsid w:val="00841494"/>
    <w:rsid w:val="008D1F67"/>
    <w:rsid w:val="009313C6"/>
    <w:rsid w:val="00AE4DF7"/>
    <w:rsid w:val="00B46DC3"/>
    <w:rsid w:val="00BC6F96"/>
    <w:rsid w:val="00C87789"/>
    <w:rsid w:val="00D370AB"/>
    <w:rsid w:val="00E15331"/>
    <w:rsid w:val="00F05C13"/>
    <w:rsid w:val="00F3207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F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6686"/>
    <w:rPr>
      <w:color w:val="0000FF" w:themeColor="hyperlink"/>
      <w:u w:val="single"/>
    </w:rPr>
  </w:style>
  <w:style w:type="character" w:styleId="a4">
    <w:name w:val="Strong"/>
    <w:basedOn w:val="a0"/>
    <w:uiPriority w:val="22"/>
    <w:qFormat/>
    <w:rsid w:val="00726895"/>
    <w:rPr>
      <w:b/>
      <w:bCs/>
    </w:rPr>
  </w:style>
  <w:style w:type="paragraph" w:styleId="a5">
    <w:name w:val="header"/>
    <w:basedOn w:val="a"/>
    <w:link w:val="Char"/>
    <w:uiPriority w:val="99"/>
    <w:semiHidden/>
    <w:unhideWhenUsed/>
    <w:rsid w:val="00132DA5"/>
    <w:pPr>
      <w:tabs>
        <w:tab w:val="center" w:pos="4513"/>
        <w:tab w:val="right" w:pos="9026"/>
      </w:tabs>
      <w:snapToGrid w:val="0"/>
    </w:pPr>
  </w:style>
  <w:style w:type="character" w:customStyle="1" w:styleId="Char">
    <w:name w:val="머리글 Char"/>
    <w:basedOn w:val="a0"/>
    <w:link w:val="a5"/>
    <w:uiPriority w:val="99"/>
    <w:semiHidden/>
    <w:rsid w:val="00132DA5"/>
  </w:style>
  <w:style w:type="paragraph" w:styleId="a6">
    <w:name w:val="footer"/>
    <w:basedOn w:val="a"/>
    <w:link w:val="Char0"/>
    <w:uiPriority w:val="99"/>
    <w:unhideWhenUsed/>
    <w:rsid w:val="00132DA5"/>
    <w:pPr>
      <w:tabs>
        <w:tab w:val="center" w:pos="4513"/>
        <w:tab w:val="right" w:pos="9026"/>
      </w:tabs>
      <w:snapToGrid w:val="0"/>
    </w:pPr>
  </w:style>
  <w:style w:type="character" w:customStyle="1" w:styleId="Char0">
    <w:name w:val="바닥글 Char"/>
    <w:basedOn w:val="a0"/>
    <w:link w:val="a6"/>
    <w:uiPriority w:val="99"/>
    <w:rsid w:val="00132DA5"/>
  </w:style>
</w:styles>
</file>

<file path=word/webSettings.xml><?xml version="1.0" encoding="utf-8"?>
<w:webSettings xmlns:r="http://schemas.openxmlformats.org/officeDocument/2006/relationships" xmlns:w="http://schemas.openxmlformats.org/wordprocessingml/2006/main">
  <w:divs>
    <w:div w:id="691685547">
      <w:bodyDiv w:val="1"/>
      <w:marLeft w:val="0"/>
      <w:marRight w:val="0"/>
      <w:marTop w:val="0"/>
      <w:marBottom w:val="0"/>
      <w:divBdr>
        <w:top w:val="none" w:sz="0" w:space="0" w:color="auto"/>
        <w:left w:val="none" w:sz="0" w:space="0" w:color="auto"/>
        <w:bottom w:val="none" w:sz="0" w:space="0" w:color="auto"/>
        <w:right w:val="none" w:sz="0" w:space="0" w:color="auto"/>
      </w:divBdr>
      <w:divsChild>
        <w:div w:id="1185290436">
          <w:marLeft w:val="0"/>
          <w:marRight w:val="0"/>
          <w:marTop w:val="0"/>
          <w:marBottom w:val="0"/>
          <w:divBdr>
            <w:top w:val="none" w:sz="0" w:space="0" w:color="auto"/>
            <w:left w:val="none" w:sz="0" w:space="0" w:color="auto"/>
            <w:bottom w:val="none" w:sz="0" w:space="0" w:color="auto"/>
            <w:right w:val="none" w:sz="0" w:space="0" w:color="auto"/>
          </w:divBdr>
          <w:divsChild>
            <w:div w:id="1719434801">
              <w:marLeft w:val="0"/>
              <w:marRight w:val="0"/>
              <w:marTop w:val="0"/>
              <w:marBottom w:val="540"/>
              <w:divBdr>
                <w:top w:val="single" w:sz="6" w:space="0" w:color="DCDCDC"/>
                <w:left w:val="single" w:sz="6" w:space="0" w:color="DCDCDC"/>
                <w:bottom w:val="single" w:sz="6" w:space="31" w:color="DCDCDC"/>
                <w:right w:val="single" w:sz="6" w:space="0" w:color="DCDCDC"/>
              </w:divBdr>
              <w:divsChild>
                <w:div w:id="1954169276">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092435165">
      <w:bodyDiv w:val="1"/>
      <w:marLeft w:val="0"/>
      <w:marRight w:val="0"/>
      <w:marTop w:val="0"/>
      <w:marBottom w:val="0"/>
      <w:divBdr>
        <w:top w:val="none" w:sz="0" w:space="0" w:color="auto"/>
        <w:left w:val="none" w:sz="0" w:space="0" w:color="auto"/>
        <w:bottom w:val="none" w:sz="0" w:space="0" w:color="auto"/>
        <w:right w:val="none" w:sz="0" w:space="0" w:color="auto"/>
      </w:divBdr>
      <w:divsChild>
        <w:div w:id="303852213">
          <w:marLeft w:val="0"/>
          <w:marRight w:val="0"/>
          <w:marTop w:val="0"/>
          <w:marBottom w:val="0"/>
          <w:divBdr>
            <w:top w:val="none" w:sz="0" w:space="0" w:color="auto"/>
            <w:left w:val="none" w:sz="0" w:space="0" w:color="auto"/>
            <w:bottom w:val="none" w:sz="0" w:space="0" w:color="auto"/>
            <w:right w:val="none" w:sz="0" w:space="0" w:color="auto"/>
          </w:divBdr>
          <w:divsChild>
            <w:div w:id="198013704">
              <w:marLeft w:val="0"/>
              <w:marRight w:val="0"/>
              <w:marTop w:val="0"/>
              <w:marBottom w:val="540"/>
              <w:divBdr>
                <w:top w:val="single" w:sz="6" w:space="0" w:color="DCDCDC"/>
                <w:left w:val="single" w:sz="6" w:space="0" w:color="DCDCDC"/>
                <w:bottom w:val="single" w:sz="6" w:space="31" w:color="DCDCDC"/>
                <w:right w:val="single" w:sz="6" w:space="0" w:color="DCDCDC"/>
              </w:divBdr>
              <w:divsChild>
                <w:div w:id="753630567">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130245943">
      <w:bodyDiv w:val="1"/>
      <w:marLeft w:val="0"/>
      <w:marRight w:val="0"/>
      <w:marTop w:val="0"/>
      <w:marBottom w:val="0"/>
      <w:divBdr>
        <w:top w:val="none" w:sz="0" w:space="0" w:color="auto"/>
        <w:left w:val="none" w:sz="0" w:space="0" w:color="auto"/>
        <w:bottom w:val="none" w:sz="0" w:space="0" w:color="auto"/>
        <w:right w:val="none" w:sz="0" w:space="0" w:color="auto"/>
      </w:divBdr>
      <w:divsChild>
        <w:div w:id="870219450">
          <w:marLeft w:val="0"/>
          <w:marRight w:val="0"/>
          <w:marTop w:val="0"/>
          <w:marBottom w:val="0"/>
          <w:divBdr>
            <w:top w:val="none" w:sz="0" w:space="0" w:color="auto"/>
            <w:left w:val="none" w:sz="0" w:space="0" w:color="auto"/>
            <w:bottom w:val="none" w:sz="0" w:space="0" w:color="auto"/>
            <w:right w:val="none" w:sz="0" w:space="0" w:color="auto"/>
          </w:divBdr>
          <w:divsChild>
            <w:div w:id="1903369750">
              <w:marLeft w:val="0"/>
              <w:marRight w:val="0"/>
              <w:marTop w:val="0"/>
              <w:marBottom w:val="540"/>
              <w:divBdr>
                <w:top w:val="single" w:sz="6" w:space="0" w:color="DCDCDC"/>
                <w:left w:val="single" w:sz="6" w:space="0" w:color="DCDCDC"/>
                <w:bottom w:val="single" w:sz="6" w:space="31" w:color="DCDCDC"/>
                <w:right w:val="single" w:sz="6" w:space="0" w:color="DCDCDC"/>
              </w:divBdr>
              <w:divsChild>
                <w:div w:id="1526478631">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144195306">
      <w:bodyDiv w:val="1"/>
      <w:marLeft w:val="0"/>
      <w:marRight w:val="0"/>
      <w:marTop w:val="0"/>
      <w:marBottom w:val="0"/>
      <w:divBdr>
        <w:top w:val="none" w:sz="0" w:space="0" w:color="auto"/>
        <w:left w:val="none" w:sz="0" w:space="0" w:color="auto"/>
        <w:bottom w:val="none" w:sz="0" w:space="0" w:color="auto"/>
        <w:right w:val="none" w:sz="0" w:space="0" w:color="auto"/>
      </w:divBdr>
      <w:divsChild>
        <w:div w:id="1503396639">
          <w:marLeft w:val="0"/>
          <w:marRight w:val="0"/>
          <w:marTop w:val="0"/>
          <w:marBottom w:val="0"/>
          <w:divBdr>
            <w:top w:val="none" w:sz="0" w:space="0" w:color="auto"/>
            <w:left w:val="none" w:sz="0" w:space="0" w:color="auto"/>
            <w:bottom w:val="none" w:sz="0" w:space="0" w:color="auto"/>
            <w:right w:val="none" w:sz="0" w:space="0" w:color="auto"/>
          </w:divBdr>
          <w:divsChild>
            <w:div w:id="1344087495">
              <w:marLeft w:val="0"/>
              <w:marRight w:val="0"/>
              <w:marTop w:val="0"/>
              <w:marBottom w:val="540"/>
              <w:divBdr>
                <w:top w:val="single" w:sz="6" w:space="0" w:color="DCDCDC"/>
                <w:left w:val="single" w:sz="6" w:space="0" w:color="DCDCDC"/>
                <w:bottom w:val="single" w:sz="6" w:space="31" w:color="DCDCDC"/>
                <w:right w:val="single" w:sz="6" w:space="0" w:color="DCDCDC"/>
              </w:divBdr>
              <w:divsChild>
                <w:div w:id="955990816">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188759218">
      <w:bodyDiv w:val="1"/>
      <w:marLeft w:val="0"/>
      <w:marRight w:val="0"/>
      <w:marTop w:val="0"/>
      <w:marBottom w:val="0"/>
      <w:divBdr>
        <w:top w:val="none" w:sz="0" w:space="0" w:color="auto"/>
        <w:left w:val="none" w:sz="0" w:space="0" w:color="auto"/>
        <w:bottom w:val="none" w:sz="0" w:space="0" w:color="auto"/>
        <w:right w:val="none" w:sz="0" w:space="0" w:color="auto"/>
      </w:divBdr>
      <w:divsChild>
        <w:div w:id="954559964">
          <w:marLeft w:val="0"/>
          <w:marRight w:val="0"/>
          <w:marTop w:val="0"/>
          <w:marBottom w:val="0"/>
          <w:divBdr>
            <w:top w:val="none" w:sz="0" w:space="0" w:color="auto"/>
            <w:left w:val="none" w:sz="0" w:space="0" w:color="auto"/>
            <w:bottom w:val="none" w:sz="0" w:space="0" w:color="auto"/>
            <w:right w:val="none" w:sz="0" w:space="0" w:color="auto"/>
          </w:divBdr>
          <w:divsChild>
            <w:div w:id="1272544409">
              <w:marLeft w:val="0"/>
              <w:marRight w:val="0"/>
              <w:marTop w:val="0"/>
              <w:marBottom w:val="540"/>
              <w:divBdr>
                <w:top w:val="single" w:sz="6" w:space="0" w:color="DCDCDC"/>
                <w:left w:val="single" w:sz="6" w:space="0" w:color="DCDCDC"/>
                <w:bottom w:val="single" w:sz="6" w:space="31" w:color="DCDCDC"/>
                <w:right w:val="single" w:sz="6" w:space="0" w:color="DCDCDC"/>
              </w:divBdr>
              <w:divsChild>
                <w:div w:id="489445144">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236473251">
      <w:bodyDiv w:val="1"/>
      <w:marLeft w:val="0"/>
      <w:marRight w:val="0"/>
      <w:marTop w:val="0"/>
      <w:marBottom w:val="0"/>
      <w:divBdr>
        <w:top w:val="none" w:sz="0" w:space="0" w:color="auto"/>
        <w:left w:val="none" w:sz="0" w:space="0" w:color="auto"/>
        <w:bottom w:val="none" w:sz="0" w:space="0" w:color="auto"/>
        <w:right w:val="none" w:sz="0" w:space="0" w:color="auto"/>
      </w:divBdr>
      <w:divsChild>
        <w:div w:id="925725339">
          <w:marLeft w:val="0"/>
          <w:marRight w:val="0"/>
          <w:marTop w:val="0"/>
          <w:marBottom w:val="0"/>
          <w:divBdr>
            <w:top w:val="none" w:sz="0" w:space="0" w:color="auto"/>
            <w:left w:val="none" w:sz="0" w:space="0" w:color="auto"/>
            <w:bottom w:val="none" w:sz="0" w:space="0" w:color="auto"/>
            <w:right w:val="none" w:sz="0" w:space="0" w:color="auto"/>
          </w:divBdr>
          <w:divsChild>
            <w:div w:id="1585724882">
              <w:marLeft w:val="0"/>
              <w:marRight w:val="0"/>
              <w:marTop w:val="0"/>
              <w:marBottom w:val="540"/>
              <w:divBdr>
                <w:top w:val="single" w:sz="6" w:space="0" w:color="DCDCDC"/>
                <w:left w:val="single" w:sz="6" w:space="0" w:color="DCDCDC"/>
                <w:bottom w:val="single" w:sz="6" w:space="31" w:color="DCDCDC"/>
                <w:right w:val="single" w:sz="6" w:space="0" w:color="DCDCDC"/>
              </w:divBdr>
              <w:divsChild>
                <w:div w:id="1825858286">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490441547">
      <w:bodyDiv w:val="1"/>
      <w:marLeft w:val="0"/>
      <w:marRight w:val="0"/>
      <w:marTop w:val="0"/>
      <w:marBottom w:val="0"/>
      <w:divBdr>
        <w:top w:val="none" w:sz="0" w:space="0" w:color="auto"/>
        <w:left w:val="none" w:sz="0" w:space="0" w:color="auto"/>
        <w:bottom w:val="none" w:sz="0" w:space="0" w:color="auto"/>
        <w:right w:val="none" w:sz="0" w:space="0" w:color="auto"/>
      </w:divBdr>
      <w:divsChild>
        <w:div w:id="1010445474">
          <w:marLeft w:val="0"/>
          <w:marRight w:val="0"/>
          <w:marTop w:val="0"/>
          <w:marBottom w:val="0"/>
          <w:divBdr>
            <w:top w:val="none" w:sz="0" w:space="0" w:color="auto"/>
            <w:left w:val="none" w:sz="0" w:space="0" w:color="auto"/>
            <w:bottom w:val="none" w:sz="0" w:space="0" w:color="auto"/>
            <w:right w:val="none" w:sz="0" w:space="0" w:color="auto"/>
          </w:divBdr>
          <w:divsChild>
            <w:div w:id="1207180461">
              <w:marLeft w:val="0"/>
              <w:marRight w:val="0"/>
              <w:marTop w:val="0"/>
              <w:marBottom w:val="540"/>
              <w:divBdr>
                <w:top w:val="single" w:sz="6" w:space="0" w:color="DCDCDC"/>
                <w:left w:val="single" w:sz="6" w:space="0" w:color="DCDCDC"/>
                <w:bottom w:val="single" w:sz="6" w:space="31" w:color="DCDCDC"/>
                <w:right w:val="single" w:sz="6" w:space="0" w:color="DCDCDC"/>
              </w:divBdr>
              <w:divsChild>
                <w:div w:id="3809635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619484137">
      <w:bodyDiv w:val="1"/>
      <w:marLeft w:val="0"/>
      <w:marRight w:val="0"/>
      <w:marTop w:val="0"/>
      <w:marBottom w:val="0"/>
      <w:divBdr>
        <w:top w:val="none" w:sz="0" w:space="0" w:color="auto"/>
        <w:left w:val="none" w:sz="0" w:space="0" w:color="auto"/>
        <w:bottom w:val="none" w:sz="0" w:space="0" w:color="auto"/>
        <w:right w:val="none" w:sz="0" w:space="0" w:color="auto"/>
      </w:divBdr>
      <w:divsChild>
        <w:div w:id="1656298317">
          <w:marLeft w:val="0"/>
          <w:marRight w:val="0"/>
          <w:marTop w:val="0"/>
          <w:marBottom w:val="0"/>
          <w:divBdr>
            <w:top w:val="none" w:sz="0" w:space="0" w:color="auto"/>
            <w:left w:val="none" w:sz="0" w:space="0" w:color="auto"/>
            <w:bottom w:val="none" w:sz="0" w:space="0" w:color="auto"/>
            <w:right w:val="none" w:sz="0" w:space="0" w:color="auto"/>
          </w:divBdr>
          <w:divsChild>
            <w:div w:id="982394111">
              <w:marLeft w:val="0"/>
              <w:marRight w:val="0"/>
              <w:marTop w:val="0"/>
              <w:marBottom w:val="540"/>
              <w:divBdr>
                <w:top w:val="single" w:sz="6" w:space="0" w:color="DCDCDC"/>
                <w:left w:val="single" w:sz="6" w:space="0" w:color="DCDCDC"/>
                <w:bottom w:val="single" w:sz="6" w:space="31" w:color="DCDCDC"/>
                <w:right w:val="single" w:sz="6" w:space="0" w:color="DCDCDC"/>
              </w:divBdr>
              <w:divsChild>
                <w:div w:id="88371308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945839242">
      <w:bodyDiv w:val="1"/>
      <w:marLeft w:val="0"/>
      <w:marRight w:val="0"/>
      <w:marTop w:val="0"/>
      <w:marBottom w:val="0"/>
      <w:divBdr>
        <w:top w:val="none" w:sz="0" w:space="0" w:color="auto"/>
        <w:left w:val="none" w:sz="0" w:space="0" w:color="auto"/>
        <w:bottom w:val="none" w:sz="0" w:space="0" w:color="auto"/>
        <w:right w:val="none" w:sz="0" w:space="0" w:color="auto"/>
      </w:divBdr>
      <w:divsChild>
        <w:div w:id="614874720">
          <w:marLeft w:val="0"/>
          <w:marRight w:val="0"/>
          <w:marTop w:val="0"/>
          <w:marBottom w:val="0"/>
          <w:divBdr>
            <w:top w:val="none" w:sz="0" w:space="0" w:color="auto"/>
            <w:left w:val="none" w:sz="0" w:space="0" w:color="auto"/>
            <w:bottom w:val="none" w:sz="0" w:space="0" w:color="auto"/>
            <w:right w:val="none" w:sz="0" w:space="0" w:color="auto"/>
          </w:divBdr>
          <w:divsChild>
            <w:div w:id="495222627">
              <w:marLeft w:val="0"/>
              <w:marRight w:val="0"/>
              <w:marTop w:val="0"/>
              <w:marBottom w:val="540"/>
              <w:divBdr>
                <w:top w:val="single" w:sz="6" w:space="0" w:color="DCDCDC"/>
                <w:left w:val="single" w:sz="6" w:space="0" w:color="DCDCDC"/>
                <w:bottom w:val="single" w:sz="6" w:space="31" w:color="DCDCDC"/>
                <w:right w:val="single" w:sz="6" w:space="0" w:color="DCDCDC"/>
              </w:divBdr>
              <w:divsChild>
                <w:div w:id="721052723">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2000618449">
      <w:bodyDiv w:val="1"/>
      <w:marLeft w:val="0"/>
      <w:marRight w:val="0"/>
      <w:marTop w:val="0"/>
      <w:marBottom w:val="0"/>
      <w:divBdr>
        <w:top w:val="none" w:sz="0" w:space="0" w:color="auto"/>
        <w:left w:val="none" w:sz="0" w:space="0" w:color="auto"/>
        <w:bottom w:val="none" w:sz="0" w:space="0" w:color="auto"/>
        <w:right w:val="none" w:sz="0" w:space="0" w:color="auto"/>
      </w:divBdr>
      <w:divsChild>
        <w:div w:id="2097287969">
          <w:marLeft w:val="0"/>
          <w:marRight w:val="0"/>
          <w:marTop w:val="0"/>
          <w:marBottom w:val="0"/>
          <w:divBdr>
            <w:top w:val="none" w:sz="0" w:space="0" w:color="auto"/>
            <w:left w:val="none" w:sz="0" w:space="0" w:color="auto"/>
            <w:bottom w:val="none" w:sz="0" w:space="0" w:color="auto"/>
            <w:right w:val="none" w:sz="0" w:space="0" w:color="auto"/>
          </w:divBdr>
          <w:divsChild>
            <w:div w:id="1194346314">
              <w:marLeft w:val="0"/>
              <w:marRight w:val="0"/>
              <w:marTop w:val="0"/>
              <w:marBottom w:val="540"/>
              <w:divBdr>
                <w:top w:val="single" w:sz="6" w:space="0" w:color="DCDCDC"/>
                <w:left w:val="single" w:sz="6" w:space="0" w:color="DCDCDC"/>
                <w:bottom w:val="single" w:sz="6" w:space="31" w:color="DCDCDC"/>
                <w:right w:val="single" w:sz="6" w:space="0" w:color="DCDCDC"/>
              </w:divBdr>
              <w:divsChild>
                <w:div w:id="1531652184">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2031177882">
      <w:bodyDiv w:val="1"/>
      <w:marLeft w:val="0"/>
      <w:marRight w:val="0"/>
      <w:marTop w:val="0"/>
      <w:marBottom w:val="0"/>
      <w:divBdr>
        <w:top w:val="none" w:sz="0" w:space="0" w:color="auto"/>
        <w:left w:val="none" w:sz="0" w:space="0" w:color="auto"/>
        <w:bottom w:val="none" w:sz="0" w:space="0" w:color="auto"/>
        <w:right w:val="none" w:sz="0" w:space="0" w:color="auto"/>
      </w:divBdr>
      <w:divsChild>
        <w:div w:id="1279798675">
          <w:marLeft w:val="0"/>
          <w:marRight w:val="0"/>
          <w:marTop w:val="0"/>
          <w:marBottom w:val="0"/>
          <w:divBdr>
            <w:top w:val="none" w:sz="0" w:space="0" w:color="auto"/>
            <w:left w:val="none" w:sz="0" w:space="0" w:color="auto"/>
            <w:bottom w:val="none" w:sz="0" w:space="0" w:color="auto"/>
            <w:right w:val="none" w:sz="0" w:space="0" w:color="auto"/>
          </w:divBdr>
          <w:divsChild>
            <w:div w:id="1163005611">
              <w:marLeft w:val="0"/>
              <w:marRight w:val="0"/>
              <w:marTop w:val="0"/>
              <w:marBottom w:val="540"/>
              <w:divBdr>
                <w:top w:val="single" w:sz="6" w:space="0" w:color="DCDCDC"/>
                <w:left w:val="single" w:sz="6" w:space="0" w:color="DCDCDC"/>
                <w:bottom w:val="single" w:sz="6" w:space="31" w:color="DCDCDC"/>
                <w:right w:val="single" w:sz="6" w:space="0" w:color="DCDCDC"/>
              </w:divBdr>
              <w:divsChild>
                <w:div w:id="329909387">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2103065896">
      <w:bodyDiv w:val="1"/>
      <w:marLeft w:val="0"/>
      <w:marRight w:val="0"/>
      <w:marTop w:val="0"/>
      <w:marBottom w:val="0"/>
      <w:divBdr>
        <w:top w:val="none" w:sz="0" w:space="0" w:color="auto"/>
        <w:left w:val="none" w:sz="0" w:space="0" w:color="auto"/>
        <w:bottom w:val="none" w:sz="0" w:space="0" w:color="auto"/>
        <w:right w:val="none" w:sz="0" w:space="0" w:color="auto"/>
      </w:divBdr>
      <w:divsChild>
        <w:div w:id="713457639">
          <w:marLeft w:val="0"/>
          <w:marRight w:val="0"/>
          <w:marTop w:val="0"/>
          <w:marBottom w:val="0"/>
          <w:divBdr>
            <w:top w:val="none" w:sz="0" w:space="0" w:color="auto"/>
            <w:left w:val="none" w:sz="0" w:space="0" w:color="auto"/>
            <w:bottom w:val="none" w:sz="0" w:space="0" w:color="auto"/>
            <w:right w:val="none" w:sz="0" w:space="0" w:color="auto"/>
          </w:divBdr>
          <w:divsChild>
            <w:div w:id="37441543">
              <w:marLeft w:val="0"/>
              <w:marRight w:val="0"/>
              <w:marTop w:val="0"/>
              <w:marBottom w:val="540"/>
              <w:divBdr>
                <w:top w:val="single" w:sz="6" w:space="0" w:color="DCDCDC"/>
                <w:left w:val="single" w:sz="6" w:space="0" w:color="DCDCDC"/>
                <w:bottom w:val="single" w:sz="6" w:space="31" w:color="DCDCDC"/>
                <w:right w:val="single" w:sz="6" w:space="0" w:color="DCDCDC"/>
              </w:divBdr>
              <w:divsChild>
                <w:div w:id="86923991">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2126459624">
      <w:bodyDiv w:val="1"/>
      <w:marLeft w:val="0"/>
      <w:marRight w:val="0"/>
      <w:marTop w:val="0"/>
      <w:marBottom w:val="0"/>
      <w:divBdr>
        <w:top w:val="none" w:sz="0" w:space="0" w:color="auto"/>
        <w:left w:val="none" w:sz="0" w:space="0" w:color="auto"/>
        <w:bottom w:val="none" w:sz="0" w:space="0" w:color="auto"/>
        <w:right w:val="none" w:sz="0" w:space="0" w:color="auto"/>
      </w:divBdr>
      <w:divsChild>
        <w:div w:id="553168">
          <w:marLeft w:val="0"/>
          <w:marRight w:val="0"/>
          <w:marTop w:val="0"/>
          <w:marBottom w:val="0"/>
          <w:divBdr>
            <w:top w:val="none" w:sz="0" w:space="0" w:color="auto"/>
            <w:left w:val="none" w:sz="0" w:space="0" w:color="auto"/>
            <w:bottom w:val="none" w:sz="0" w:space="0" w:color="auto"/>
            <w:right w:val="none" w:sz="0" w:space="0" w:color="auto"/>
          </w:divBdr>
          <w:divsChild>
            <w:div w:id="221405020">
              <w:marLeft w:val="0"/>
              <w:marRight w:val="0"/>
              <w:marTop w:val="0"/>
              <w:marBottom w:val="540"/>
              <w:divBdr>
                <w:top w:val="single" w:sz="6" w:space="0" w:color="DCDCDC"/>
                <w:left w:val="single" w:sz="6" w:space="0" w:color="DCDCDC"/>
                <w:bottom w:val="single" w:sz="6" w:space="31" w:color="DCDCDC"/>
                <w:right w:val="single" w:sz="6" w:space="0" w:color="DCDCDC"/>
              </w:divBdr>
              <w:divsChild>
                <w:div w:id="190385857">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mprc.gov.cn/web/fyrbt_673021/t1496591.shtml" TargetMode="External"/><Relationship Id="rId3" Type="http://schemas.openxmlformats.org/officeDocument/2006/relationships/settings" Target="settings.xml"/><Relationship Id="rId7" Type="http://schemas.openxmlformats.org/officeDocument/2006/relationships/hyperlink" Target="http://www.fmprc.gov.cn/web/fyrbt_673021/t1496967.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mprc.gov.cn/web/fyrbt_673021/t1495923.s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374A-47E8-4FFB-9A2E-B37B5A98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491</Words>
  <Characters>2801</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2017-09-27T02:23:00Z</cp:lastPrinted>
  <dcterms:created xsi:type="dcterms:W3CDTF">2017-09-27T01:58:00Z</dcterms:created>
  <dcterms:modified xsi:type="dcterms:W3CDTF">2017-09-27T02:38:00Z</dcterms:modified>
</cp:coreProperties>
</file>