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2340D" w14:textId="77777777" w:rsidR="00B202DA" w:rsidRPr="00B202DA" w:rsidRDefault="00B202DA" w:rsidP="00B202DA">
      <w:pPr>
        <w:rPr>
          <w:sz w:val="22"/>
          <w:szCs w:val="22"/>
        </w:rPr>
      </w:pPr>
      <w:r w:rsidRPr="00B202DA">
        <w:rPr>
          <w:rFonts w:hint="eastAsia"/>
          <w:sz w:val="22"/>
          <w:szCs w:val="22"/>
        </w:rPr>
        <w:t>朱锋：朝核问题的恶化及对东北亚安全秩序的挑战</w:t>
      </w:r>
    </w:p>
    <w:p w14:paraId="4063D49A" w14:textId="77777777" w:rsidR="00FD6E1B" w:rsidRDefault="00B202DA" w:rsidP="00B202DA">
      <w:pPr>
        <w:rPr>
          <w:sz w:val="22"/>
          <w:szCs w:val="22"/>
        </w:rPr>
      </w:pPr>
      <w:r w:rsidRPr="00B202DA">
        <w:rPr>
          <w:rFonts w:hint="eastAsia"/>
          <w:sz w:val="22"/>
          <w:szCs w:val="22"/>
        </w:rPr>
        <w:t>发表时间：</w:t>
      </w:r>
      <w:r w:rsidRPr="00B202DA">
        <w:rPr>
          <w:rFonts w:hint="eastAsia"/>
          <w:sz w:val="22"/>
          <w:szCs w:val="22"/>
        </w:rPr>
        <w:t xml:space="preserve">2017-09-22 16:52 </w:t>
      </w:r>
      <w:r w:rsidRPr="00B202DA">
        <w:rPr>
          <w:rFonts w:hint="eastAsia"/>
          <w:sz w:val="22"/>
          <w:szCs w:val="22"/>
        </w:rPr>
        <w:t>来源：国际网</w:t>
      </w:r>
    </w:p>
    <w:p w14:paraId="50DFF7C7" w14:textId="77777777" w:rsidR="00B202DA" w:rsidRDefault="00DE1FC4" w:rsidP="00B202DA">
      <w:pPr>
        <w:rPr>
          <w:sz w:val="22"/>
          <w:szCs w:val="22"/>
        </w:rPr>
      </w:pPr>
      <w:hyperlink r:id="rId8" w:history="1">
        <w:r w:rsidR="00B202DA" w:rsidRPr="009F1444">
          <w:rPr>
            <w:rStyle w:val="a6"/>
            <w:sz w:val="22"/>
            <w:szCs w:val="22"/>
          </w:rPr>
          <w:t>http://comment.cfisnet.com/2017/0922/1310128.html</w:t>
        </w:r>
      </w:hyperlink>
      <w:r w:rsidR="00B202DA">
        <w:rPr>
          <w:rFonts w:hint="eastAsia"/>
          <w:sz w:val="22"/>
          <w:szCs w:val="22"/>
        </w:rPr>
        <w:t xml:space="preserve"> </w:t>
      </w:r>
    </w:p>
    <w:p w14:paraId="3B317359" w14:textId="77777777" w:rsidR="00B202DA" w:rsidRDefault="00B202DA" w:rsidP="00B202DA">
      <w:pPr>
        <w:rPr>
          <w:sz w:val="22"/>
          <w:szCs w:val="22"/>
        </w:rPr>
      </w:pPr>
    </w:p>
    <w:p w14:paraId="7322DFF1" w14:textId="77777777" w:rsidR="00B202DA" w:rsidRPr="00B202DA" w:rsidRDefault="00B202DA" w:rsidP="00B202DA">
      <w:pPr>
        <w:rPr>
          <w:sz w:val="22"/>
          <w:szCs w:val="22"/>
        </w:rPr>
      </w:pPr>
      <w:r w:rsidRPr="00DE1FC4">
        <w:rPr>
          <w:rFonts w:hint="eastAsia"/>
          <w:sz w:val="22"/>
          <w:szCs w:val="22"/>
          <w:u w:val="single"/>
        </w:rPr>
        <w:t>特朗普政府对朝政策有两个关键因素，一是竭力说服中、俄等国和美国一起严厉制裁朝鲜</w:t>
      </w:r>
      <w:r w:rsidRPr="00B202DA">
        <w:rPr>
          <w:rFonts w:hint="eastAsia"/>
          <w:sz w:val="22"/>
          <w:szCs w:val="22"/>
        </w:rPr>
        <w:t>，并共同警告朝鲜不要再进行新的核试验。</w:t>
      </w:r>
      <w:r w:rsidRPr="00DE1FC4">
        <w:rPr>
          <w:rFonts w:hint="eastAsia"/>
          <w:sz w:val="22"/>
          <w:szCs w:val="22"/>
          <w:u w:val="single"/>
        </w:rPr>
        <w:t>二是动员国际社会一起加强对朝鲜的孤立、施压与制裁</w:t>
      </w:r>
      <w:r w:rsidRPr="00B202DA">
        <w:rPr>
          <w:rFonts w:hint="eastAsia"/>
          <w:sz w:val="22"/>
          <w:szCs w:val="22"/>
        </w:rPr>
        <w:t>。</w:t>
      </w:r>
      <w:r w:rsidRPr="00B202DA">
        <w:rPr>
          <w:rFonts w:hint="eastAsia"/>
          <w:sz w:val="22"/>
          <w:szCs w:val="22"/>
        </w:rPr>
        <w:t>2017</w:t>
      </w:r>
      <w:r w:rsidRPr="00B202DA">
        <w:rPr>
          <w:rFonts w:hint="eastAsia"/>
          <w:sz w:val="22"/>
          <w:szCs w:val="22"/>
        </w:rPr>
        <w:t>年</w:t>
      </w:r>
      <w:r w:rsidRPr="00B202DA">
        <w:rPr>
          <w:rFonts w:hint="eastAsia"/>
          <w:sz w:val="22"/>
          <w:szCs w:val="22"/>
        </w:rPr>
        <w:t>5</w:t>
      </w:r>
      <w:r w:rsidRPr="00B202DA">
        <w:rPr>
          <w:rFonts w:hint="eastAsia"/>
          <w:sz w:val="22"/>
          <w:szCs w:val="22"/>
        </w:rPr>
        <w:t>月</w:t>
      </w:r>
      <w:r w:rsidRPr="00B202DA">
        <w:rPr>
          <w:rFonts w:hint="eastAsia"/>
          <w:sz w:val="22"/>
          <w:szCs w:val="22"/>
        </w:rPr>
        <w:t>4</w:t>
      </w:r>
      <w:r w:rsidRPr="00B202DA">
        <w:rPr>
          <w:rFonts w:hint="eastAsia"/>
          <w:sz w:val="22"/>
          <w:szCs w:val="22"/>
        </w:rPr>
        <w:t>日美国众议院通过的对朝制裁方案全面采取“次级制裁”的概念，一旦实质性生效，将会牵涉中俄等国与朝鲜有正常贸易往来的公司和船只。在该法案中，美国强制执行“次级制裁”的查扣、登临检查等措施也可能会加剧有关国家之间的矛盾和冲突。“管控朝核危机”不仅是要管控半岛局势，而且对东北亚地区的大国关系也提出了新挑战。</w:t>
      </w:r>
    </w:p>
    <w:p w14:paraId="1BF60CC0" w14:textId="77777777" w:rsidR="00B202DA" w:rsidRPr="00B202DA" w:rsidRDefault="00B202DA" w:rsidP="00B202DA">
      <w:pPr>
        <w:rPr>
          <w:sz w:val="22"/>
          <w:szCs w:val="22"/>
        </w:rPr>
      </w:pPr>
      <w:r w:rsidRPr="00B202DA">
        <w:rPr>
          <w:rFonts w:hint="eastAsia"/>
          <w:sz w:val="22"/>
          <w:szCs w:val="22"/>
        </w:rPr>
        <w:t>近年来，朝核问题出现了显著恶化的趋势。朝鲜加速核能力开发的现实与国际社会追求和实现朝核问题外交与政治解决进程之间的矛盾日益严峻。如何打破朝核问题僵局？如何面对朝鲜“非法拥核”的事实？这些问题都前所未有地摆到了国际社会的面前。朝鲜核扩散行动背后长期存在着朝鲜半岛冷战局势始终未能结束以及围绕着朝核问题挥之不去的东北亚地缘政治竞争的阴影。这使得朝核问题的外交与政治解决进程更为艰难。</w:t>
      </w:r>
    </w:p>
    <w:p w14:paraId="4953E051" w14:textId="77777777" w:rsidR="00B202DA" w:rsidRPr="00B202DA" w:rsidRDefault="00B202DA" w:rsidP="00B202DA">
      <w:pPr>
        <w:rPr>
          <w:sz w:val="22"/>
          <w:szCs w:val="22"/>
        </w:rPr>
      </w:pPr>
    </w:p>
    <w:p w14:paraId="31D1509A" w14:textId="77777777" w:rsidR="00B202DA" w:rsidRPr="00B202DA" w:rsidRDefault="00B202DA" w:rsidP="00B202DA">
      <w:pPr>
        <w:rPr>
          <w:sz w:val="22"/>
          <w:szCs w:val="22"/>
        </w:rPr>
      </w:pPr>
      <w:r w:rsidRPr="00B202DA">
        <w:rPr>
          <w:rFonts w:hint="eastAsia"/>
          <w:sz w:val="22"/>
          <w:szCs w:val="22"/>
        </w:rPr>
        <w:t>然而，维持核不扩散的全球安全规则、实现半岛稳定与和平、促进东北亚安全秩序的调整和稳定，需要我们坚持不懈地推进朝鲜半岛的无核化进程。只有朝鲜弃核，东北亚才能有和平、繁荣与合作的未来。</w:t>
      </w:r>
    </w:p>
    <w:p w14:paraId="460E013B" w14:textId="77777777" w:rsidR="00B202DA" w:rsidRPr="00B202DA" w:rsidRDefault="00B202DA" w:rsidP="00B202DA">
      <w:pPr>
        <w:rPr>
          <w:sz w:val="22"/>
          <w:szCs w:val="22"/>
        </w:rPr>
      </w:pPr>
    </w:p>
    <w:p w14:paraId="225213BF" w14:textId="77777777" w:rsidR="00B202DA" w:rsidRPr="00B202DA" w:rsidRDefault="00B202DA" w:rsidP="00B202DA">
      <w:pPr>
        <w:rPr>
          <w:sz w:val="22"/>
          <w:szCs w:val="22"/>
        </w:rPr>
      </w:pPr>
      <w:r w:rsidRPr="00B202DA">
        <w:rPr>
          <w:rFonts w:hint="eastAsia"/>
          <w:sz w:val="22"/>
          <w:szCs w:val="22"/>
        </w:rPr>
        <w:t>朝核僵局近年来的新特点</w:t>
      </w:r>
    </w:p>
    <w:p w14:paraId="41CC3BA9" w14:textId="77777777" w:rsidR="00B202DA" w:rsidRPr="00B202DA" w:rsidRDefault="00B202DA" w:rsidP="00B202DA">
      <w:pPr>
        <w:rPr>
          <w:sz w:val="22"/>
          <w:szCs w:val="22"/>
        </w:rPr>
      </w:pPr>
    </w:p>
    <w:p w14:paraId="5319A1DA" w14:textId="77777777" w:rsidR="00B202DA" w:rsidRPr="00DE1FC4" w:rsidRDefault="00B202DA" w:rsidP="00B202DA">
      <w:pPr>
        <w:rPr>
          <w:sz w:val="22"/>
          <w:szCs w:val="22"/>
          <w:u w:val="single"/>
        </w:rPr>
      </w:pPr>
      <w:r w:rsidRPr="00B202DA">
        <w:rPr>
          <w:rFonts w:hint="eastAsia"/>
          <w:sz w:val="22"/>
          <w:szCs w:val="22"/>
        </w:rPr>
        <w:t>近年来朝核局势出现了一系列新特点。这些新特点不仅让朝核局势产生的安全冲突日益恶化，甚至可能将朝鲜半岛局势推向是“战”还是“和”，是继续推进半岛无核化进程还是被迫接受朝鲜“有核格局”的关键阶段。</w:t>
      </w:r>
      <w:r w:rsidRPr="00DE1FC4">
        <w:rPr>
          <w:rFonts w:hint="eastAsia"/>
          <w:sz w:val="22"/>
          <w:szCs w:val="22"/>
          <w:u w:val="single"/>
        </w:rPr>
        <w:t>当前朝核局势的新特点主要表现为以下几个方面。</w:t>
      </w:r>
    </w:p>
    <w:p w14:paraId="196311C6" w14:textId="77777777" w:rsidR="00B202DA" w:rsidRPr="00B202DA" w:rsidRDefault="00B202DA" w:rsidP="00B202DA">
      <w:pPr>
        <w:rPr>
          <w:sz w:val="22"/>
          <w:szCs w:val="22"/>
        </w:rPr>
      </w:pPr>
    </w:p>
    <w:p w14:paraId="08AD89C9" w14:textId="77777777" w:rsidR="00B202DA" w:rsidRPr="00B202DA" w:rsidRDefault="00B202DA" w:rsidP="00B202DA">
      <w:pPr>
        <w:rPr>
          <w:sz w:val="22"/>
          <w:szCs w:val="22"/>
        </w:rPr>
      </w:pPr>
      <w:r w:rsidRPr="00DE1FC4">
        <w:rPr>
          <w:rFonts w:hint="eastAsia"/>
          <w:sz w:val="22"/>
          <w:szCs w:val="22"/>
          <w:u w:val="single"/>
        </w:rPr>
        <w:t>一是朝鲜加速了核武器与导弹武器开发的进程，其核能力已经接近进入了实战部署阶段。</w:t>
      </w:r>
      <w:r w:rsidRPr="00B202DA">
        <w:rPr>
          <w:rFonts w:hint="eastAsia"/>
          <w:sz w:val="22"/>
          <w:szCs w:val="22"/>
        </w:rPr>
        <w:t>与此同时，朝鲜的导弹试验日益频繁，导弹型号和射程日趋丰富。</w:t>
      </w:r>
      <w:r w:rsidRPr="00B202DA">
        <w:rPr>
          <w:rFonts w:hint="eastAsia"/>
          <w:sz w:val="22"/>
          <w:szCs w:val="22"/>
        </w:rPr>
        <w:t>2016</w:t>
      </w:r>
      <w:r w:rsidRPr="00B202DA">
        <w:rPr>
          <w:rFonts w:hint="eastAsia"/>
          <w:sz w:val="22"/>
          <w:szCs w:val="22"/>
        </w:rPr>
        <w:t>年朝鲜进行了超过</w:t>
      </w:r>
      <w:r w:rsidRPr="00B202DA">
        <w:rPr>
          <w:rFonts w:hint="eastAsia"/>
          <w:sz w:val="22"/>
          <w:szCs w:val="22"/>
        </w:rPr>
        <w:t>35</w:t>
      </w:r>
      <w:r w:rsidRPr="00B202DA">
        <w:rPr>
          <w:rFonts w:hint="eastAsia"/>
          <w:sz w:val="22"/>
          <w:szCs w:val="22"/>
        </w:rPr>
        <w:t>次各种型号和射程的导弹试射。进入</w:t>
      </w:r>
      <w:r w:rsidRPr="00B202DA">
        <w:rPr>
          <w:rFonts w:hint="eastAsia"/>
          <w:sz w:val="22"/>
          <w:szCs w:val="22"/>
        </w:rPr>
        <w:t>2017</w:t>
      </w:r>
      <w:r w:rsidRPr="00B202DA">
        <w:rPr>
          <w:rFonts w:hint="eastAsia"/>
          <w:sz w:val="22"/>
          <w:szCs w:val="22"/>
        </w:rPr>
        <w:t>年，朝鲜已经进行了六次导弹试验，三次失败，三次成功。尤其是</w:t>
      </w:r>
      <w:r w:rsidRPr="00B202DA">
        <w:rPr>
          <w:rFonts w:hint="eastAsia"/>
          <w:sz w:val="22"/>
          <w:szCs w:val="22"/>
        </w:rPr>
        <w:t>2017</w:t>
      </w:r>
      <w:r w:rsidRPr="00B202DA">
        <w:rPr>
          <w:rFonts w:hint="eastAsia"/>
          <w:sz w:val="22"/>
          <w:szCs w:val="22"/>
        </w:rPr>
        <w:t>年</w:t>
      </w:r>
      <w:r w:rsidRPr="00B202DA">
        <w:rPr>
          <w:rFonts w:hint="eastAsia"/>
          <w:sz w:val="22"/>
          <w:szCs w:val="22"/>
        </w:rPr>
        <w:t>5</w:t>
      </w:r>
      <w:r w:rsidRPr="00B202DA">
        <w:rPr>
          <w:rFonts w:hint="eastAsia"/>
          <w:sz w:val="22"/>
          <w:szCs w:val="22"/>
        </w:rPr>
        <w:t>月</w:t>
      </w:r>
      <w:r w:rsidRPr="00B202DA">
        <w:rPr>
          <w:rFonts w:hint="eastAsia"/>
          <w:sz w:val="22"/>
          <w:szCs w:val="22"/>
        </w:rPr>
        <w:t>22</w:t>
      </w:r>
      <w:r w:rsidRPr="00B202DA">
        <w:rPr>
          <w:rFonts w:hint="eastAsia"/>
          <w:sz w:val="22"/>
          <w:szCs w:val="22"/>
        </w:rPr>
        <w:t>日朝鲜成功试验了其正在全力研发的固体燃料可以装载多级推进器、具有洲际射程的“光明星</w:t>
      </w:r>
      <w:r w:rsidRPr="00B202DA">
        <w:rPr>
          <w:rFonts w:hint="eastAsia"/>
          <w:sz w:val="22"/>
          <w:szCs w:val="22"/>
        </w:rPr>
        <w:t>2</w:t>
      </w:r>
      <w:r w:rsidRPr="00B202DA">
        <w:rPr>
          <w:rFonts w:hint="eastAsia"/>
          <w:sz w:val="22"/>
          <w:szCs w:val="22"/>
        </w:rPr>
        <w:t>号”中远程导弹。</w:t>
      </w:r>
    </w:p>
    <w:p w14:paraId="048BA7FC" w14:textId="77777777" w:rsidR="00B202DA" w:rsidRPr="00B202DA" w:rsidRDefault="00B202DA" w:rsidP="00B202DA">
      <w:pPr>
        <w:rPr>
          <w:sz w:val="22"/>
          <w:szCs w:val="22"/>
        </w:rPr>
      </w:pPr>
    </w:p>
    <w:p w14:paraId="7CB8185A" w14:textId="77777777" w:rsidR="00B202DA" w:rsidRPr="00B202DA" w:rsidRDefault="00B202DA" w:rsidP="00B202DA">
      <w:pPr>
        <w:rPr>
          <w:sz w:val="22"/>
          <w:szCs w:val="22"/>
        </w:rPr>
      </w:pPr>
      <w:r w:rsidRPr="00B202DA">
        <w:rPr>
          <w:rFonts w:hint="eastAsia"/>
          <w:sz w:val="22"/>
          <w:szCs w:val="22"/>
        </w:rPr>
        <w:t>朝鲜频繁进行核试验和导弹试验的同时，还刻意曝光其核弹“小型化”、中远程导弹可以机动化部署、采用固体燃料之后发射准备时间更短和具有可遥控能力的各项技术进步。</w:t>
      </w:r>
    </w:p>
    <w:p w14:paraId="3D8B4289" w14:textId="77777777" w:rsidR="00B202DA" w:rsidRPr="00B202DA" w:rsidRDefault="00B202DA" w:rsidP="00B202DA">
      <w:pPr>
        <w:rPr>
          <w:sz w:val="22"/>
          <w:szCs w:val="22"/>
        </w:rPr>
      </w:pPr>
    </w:p>
    <w:p w14:paraId="228455C4" w14:textId="77777777" w:rsidR="00B202DA" w:rsidRPr="00B202DA" w:rsidRDefault="00B202DA" w:rsidP="00B202DA">
      <w:pPr>
        <w:rPr>
          <w:sz w:val="22"/>
          <w:szCs w:val="22"/>
        </w:rPr>
      </w:pPr>
      <w:r w:rsidRPr="00DE1FC4">
        <w:rPr>
          <w:rFonts w:hint="eastAsia"/>
          <w:sz w:val="22"/>
          <w:szCs w:val="22"/>
          <w:u w:val="single"/>
        </w:rPr>
        <w:t>二是</w:t>
      </w:r>
      <w:r w:rsidRPr="00DE1FC4">
        <w:rPr>
          <w:rFonts w:hint="eastAsia"/>
          <w:sz w:val="22"/>
          <w:szCs w:val="22"/>
          <w:u w:val="single"/>
        </w:rPr>
        <w:t>2017</w:t>
      </w:r>
      <w:r w:rsidRPr="00DE1FC4">
        <w:rPr>
          <w:rFonts w:hint="eastAsia"/>
          <w:sz w:val="22"/>
          <w:szCs w:val="22"/>
          <w:u w:val="single"/>
        </w:rPr>
        <w:t>年</w:t>
      </w:r>
      <w:r w:rsidRPr="00DE1FC4">
        <w:rPr>
          <w:rFonts w:hint="eastAsia"/>
          <w:sz w:val="22"/>
          <w:szCs w:val="22"/>
          <w:u w:val="single"/>
        </w:rPr>
        <w:t>1</w:t>
      </w:r>
      <w:r w:rsidRPr="00DE1FC4">
        <w:rPr>
          <w:rFonts w:hint="eastAsia"/>
          <w:sz w:val="22"/>
          <w:szCs w:val="22"/>
          <w:u w:val="single"/>
        </w:rPr>
        <w:t>月</w:t>
      </w:r>
      <w:r w:rsidRPr="00DE1FC4">
        <w:rPr>
          <w:rFonts w:hint="eastAsia"/>
          <w:sz w:val="22"/>
          <w:szCs w:val="22"/>
          <w:u w:val="single"/>
        </w:rPr>
        <w:t>20</w:t>
      </w:r>
      <w:r w:rsidRPr="00DE1FC4">
        <w:rPr>
          <w:rFonts w:hint="eastAsia"/>
          <w:sz w:val="22"/>
          <w:szCs w:val="22"/>
          <w:u w:val="single"/>
        </w:rPr>
        <w:t>日特朗普上台以后</w:t>
      </w:r>
      <w:r w:rsidRPr="00B202DA">
        <w:rPr>
          <w:rFonts w:hint="eastAsia"/>
          <w:sz w:val="22"/>
          <w:szCs w:val="22"/>
        </w:rPr>
        <w:t>，美国对解决朝核问题的重视程度明显上升。特朗普政府开始将朝核问题列为美国外交的“优先事项”，并声称美国将不会排除包括“先发制人”的军事打击在内的任何解决手段来应对朝鲜的核开发。从</w:t>
      </w:r>
      <w:r w:rsidRPr="00B202DA">
        <w:rPr>
          <w:rFonts w:hint="eastAsia"/>
          <w:sz w:val="22"/>
          <w:szCs w:val="22"/>
        </w:rPr>
        <w:t>2017</w:t>
      </w:r>
      <w:r w:rsidRPr="00B202DA">
        <w:rPr>
          <w:rFonts w:hint="eastAsia"/>
          <w:sz w:val="22"/>
          <w:szCs w:val="22"/>
        </w:rPr>
        <w:t>年</w:t>
      </w:r>
      <w:r w:rsidRPr="00B202DA">
        <w:rPr>
          <w:rFonts w:hint="eastAsia"/>
          <w:sz w:val="22"/>
          <w:szCs w:val="22"/>
        </w:rPr>
        <w:t>3</w:t>
      </w:r>
      <w:r w:rsidRPr="00B202DA">
        <w:rPr>
          <w:rFonts w:hint="eastAsia"/>
          <w:sz w:val="22"/>
          <w:szCs w:val="22"/>
        </w:rPr>
        <w:t>月中旬美国国务卿蒂勒森的东北亚“三国之行”到特朗普总统对朝鲜政策的数次表态来看，美国的朝鲜政策开始出现重大调整。</w:t>
      </w:r>
      <w:r w:rsidRPr="00DE1FC4">
        <w:rPr>
          <w:rFonts w:hint="eastAsia"/>
          <w:sz w:val="22"/>
          <w:szCs w:val="22"/>
          <w:u w:val="single"/>
        </w:rPr>
        <w:t>其调整的主要方向，就是要结束奥巴马政府时期的对朝“战略耐心”政策，转而加大对朝军事和政治施压，同时动员国际社会的各种力量，全面执行联合国安理会通过的制裁决议</w:t>
      </w:r>
      <w:r w:rsidRPr="00B202DA">
        <w:rPr>
          <w:rFonts w:hint="eastAsia"/>
          <w:sz w:val="22"/>
          <w:szCs w:val="22"/>
        </w:rPr>
        <w:t>，尽可能地推动世界各国降低甚至停止与朝鲜的经贸联系，限制朝鲜外交官的行动，共同将朝核问题列为当前全球安全面临的“重大威胁”。</w:t>
      </w:r>
    </w:p>
    <w:p w14:paraId="49DB0B6E" w14:textId="77777777" w:rsidR="00B202DA" w:rsidRPr="00B202DA" w:rsidRDefault="00B202DA" w:rsidP="00B202DA">
      <w:pPr>
        <w:rPr>
          <w:sz w:val="22"/>
          <w:szCs w:val="22"/>
        </w:rPr>
      </w:pPr>
    </w:p>
    <w:p w14:paraId="735262E2" w14:textId="77777777" w:rsidR="00B202DA" w:rsidRPr="00B202DA" w:rsidRDefault="00B202DA" w:rsidP="00B202DA">
      <w:pPr>
        <w:rPr>
          <w:sz w:val="22"/>
          <w:szCs w:val="22"/>
        </w:rPr>
      </w:pPr>
      <w:r w:rsidRPr="00B202DA">
        <w:rPr>
          <w:rFonts w:hint="eastAsia"/>
          <w:sz w:val="22"/>
          <w:szCs w:val="22"/>
        </w:rPr>
        <w:t>从</w:t>
      </w:r>
      <w:r w:rsidRPr="00B202DA">
        <w:rPr>
          <w:rFonts w:hint="eastAsia"/>
          <w:sz w:val="22"/>
          <w:szCs w:val="22"/>
        </w:rPr>
        <w:t>2017</w:t>
      </w:r>
      <w:r w:rsidRPr="00B202DA">
        <w:rPr>
          <w:rFonts w:hint="eastAsia"/>
          <w:sz w:val="22"/>
          <w:szCs w:val="22"/>
        </w:rPr>
        <w:t>年</w:t>
      </w:r>
      <w:r w:rsidRPr="00B202DA">
        <w:rPr>
          <w:rFonts w:hint="eastAsia"/>
          <w:sz w:val="22"/>
          <w:szCs w:val="22"/>
        </w:rPr>
        <w:t>4</w:t>
      </w:r>
      <w:r w:rsidRPr="00B202DA">
        <w:rPr>
          <w:rFonts w:hint="eastAsia"/>
          <w:sz w:val="22"/>
          <w:szCs w:val="22"/>
        </w:rPr>
        <w:t>月初以来，美国“卡尔·文森号”航母战斗群、核潜艇、</w:t>
      </w:r>
      <w:r w:rsidRPr="00B202DA">
        <w:rPr>
          <w:rFonts w:hint="eastAsia"/>
          <w:sz w:val="22"/>
          <w:szCs w:val="22"/>
        </w:rPr>
        <w:t>B-1B</w:t>
      </w:r>
      <w:r w:rsidRPr="00B202DA">
        <w:rPr>
          <w:rFonts w:hint="eastAsia"/>
          <w:sz w:val="22"/>
          <w:szCs w:val="22"/>
        </w:rPr>
        <w:t>战略轰炸机等军事力量抵近朝鲜半岛。美、韩、日等国在半岛和半岛附近水域频繁举行包括“关键决断”、“鹞鹰”等系列军事演习，演习内容包括对朝鲜核设施的军事打击行动。</w:t>
      </w:r>
    </w:p>
    <w:p w14:paraId="3AA875D5" w14:textId="77777777" w:rsidR="00B202DA" w:rsidRPr="00B202DA" w:rsidRDefault="00B202DA" w:rsidP="00B202DA">
      <w:pPr>
        <w:rPr>
          <w:sz w:val="22"/>
          <w:szCs w:val="22"/>
        </w:rPr>
      </w:pPr>
    </w:p>
    <w:p w14:paraId="6BBD3E6C" w14:textId="77777777" w:rsidR="00B202DA" w:rsidRPr="00B202DA" w:rsidRDefault="00B202DA" w:rsidP="00B202DA">
      <w:pPr>
        <w:rPr>
          <w:sz w:val="22"/>
          <w:szCs w:val="22"/>
        </w:rPr>
      </w:pPr>
      <w:r w:rsidRPr="00DE1FC4">
        <w:rPr>
          <w:rFonts w:hint="eastAsia"/>
          <w:sz w:val="22"/>
          <w:szCs w:val="22"/>
          <w:u w:val="single"/>
        </w:rPr>
        <w:t>三是政治与外交解决朝核问题的国际努力屡屡受挫。</w:t>
      </w:r>
      <w:r w:rsidRPr="00B202DA">
        <w:rPr>
          <w:rFonts w:hint="eastAsia"/>
          <w:sz w:val="22"/>
          <w:szCs w:val="22"/>
        </w:rPr>
        <w:t>尽管中国为打破朝核僵局继续发挥积极的斡旋角色，但围绕着降低朝鲜半岛紧张局势的双边和多边谈判进程依然处于停滞状态。</w:t>
      </w:r>
    </w:p>
    <w:p w14:paraId="5610B177" w14:textId="77777777" w:rsidR="00B202DA" w:rsidRPr="00B202DA" w:rsidRDefault="00B202DA" w:rsidP="00B202DA">
      <w:pPr>
        <w:rPr>
          <w:sz w:val="22"/>
          <w:szCs w:val="22"/>
        </w:rPr>
      </w:pPr>
    </w:p>
    <w:p w14:paraId="5975025D" w14:textId="77777777" w:rsidR="00B202DA" w:rsidRPr="00B202DA" w:rsidRDefault="00B202DA" w:rsidP="00B202DA">
      <w:pPr>
        <w:rPr>
          <w:sz w:val="22"/>
          <w:szCs w:val="22"/>
        </w:rPr>
      </w:pPr>
      <w:r w:rsidRPr="00B202DA">
        <w:rPr>
          <w:rFonts w:hint="eastAsia"/>
          <w:sz w:val="22"/>
          <w:szCs w:val="22"/>
        </w:rPr>
        <w:t>中国政府在朝核问题上的立场是一贯的、坚定的。中国坚持半岛问题“不核、不战、不乱”的基本原则，一直努力要求各方避免采取激化事态的行动，努力推进各方对话和外交接触进程以便缓和紧张局势，为朝核问题的解决创造各种有利条件。中国的立场和主张合理且具有可操作性，充分兼顾到了半岛各方关切，是打破朝核僵局的重大建设性意见。然而，在目前美朝关系尖锐对立的背景下，中国的善意与苦心并没有能够得到充分的理解和尊重。</w:t>
      </w:r>
    </w:p>
    <w:p w14:paraId="78E88558" w14:textId="77777777" w:rsidR="00B202DA" w:rsidRPr="00B202DA" w:rsidRDefault="00B202DA" w:rsidP="00B202DA">
      <w:pPr>
        <w:rPr>
          <w:sz w:val="22"/>
          <w:szCs w:val="22"/>
        </w:rPr>
      </w:pPr>
    </w:p>
    <w:p w14:paraId="0B507FD3" w14:textId="77777777" w:rsidR="00B202DA" w:rsidRPr="00B202DA" w:rsidRDefault="00B202DA" w:rsidP="00B202DA">
      <w:pPr>
        <w:rPr>
          <w:sz w:val="22"/>
          <w:szCs w:val="22"/>
        </w:rPr>
      </w:pPr>
      <w:r w:rsidRPr="00DE1FC4">
        <w:rPr>
          <w:rFonts w:hint="eastAsia"/>
          <w:sz w:val="22"/>
          <w:szCs w:val="22"/>
          <w:u w:val="single"/>
        </w:rPr>
        <w:t>四是联合国安理会提升了对朝核问题关注和应对的强度，对朝鲜核试验所施加的国际制裁更为严厉。</w:t>
      </w:r>
      <w:r w:rsidRPr="00B202DA">
        <w:rPr>
          <w:rFonts w:hint="eastAsia"/>
          <w:sz w:val="22"/>
          <w:szCs w:val="22"/>
        </w:rPr>
        <w:t>加强对朝核问题的关注、反应和行动能力，正在成为联合国安理会维护全球安全的重要议程之一。</w:t>
      </w:r>
    </w:p>
    <w:p w14:paraId="2A448910" w14:textId="77777777" w:rsidR="00B202DA" w:rsidRPr="00B202DA" w:rsidRDefault="00B202DA" w:rsidP="00B202DA">
      <w:pPr>
        <w:rPr>
          <w:sz w:val="22"/>
          <w:szCs w:val="22"/>
        </w:rPr>
      </w:pPr>
    </w:p>
    <w:p w14:paraId="224AE243" w14:textId="77777777" w:rsidR="00B202DA" w:rsidRPr="00B202DA" w:rsidRDefault="00B202DA" w:rsidP="00B202DA">
      <w:pPr>
        <w:rPr>
          <w:sz w:val="22"/>
          <w:szCs w:val="22"/>
        </w:rPr>
      </w:pPr>
      <w:r w:rsidRPr="00DE1FC4">
        <w:rPr>
          <w:rFonts w:hint="eastAsia"/>
          <w:sz w:val="22"/>
          <w:szCs w:val="22"/>
          <w:u w:val="single"/>
        </w:rPr>
        <w:t>五是朝鲜无核化进程久拖不决引发的地缘战略效应正在出现复杂化甚至尖锐化的趋势。</w:t>
      </w:r>
      <w:r w:rsidRPr="00B202DA">
        <w:rPr>
          <w:rFonts w:hint="eastAsia"/>
          <w:sz w:val="22"/>
          <w:szCs w:val="22"/>
        </w:rPr>
        <w:t>朝核问题部分加剧了相关国家间的安全与政治争议，东北亚区域安全态势正在面临朝核局势引发的消极扩散效应的困扰和冲击。</w:t>
      </w:r>
    </w:p>
    <w:p w14:paraId="2DD6E7B4" w14:textId="77777777" w:rsidR="00B202DA" w:rsidRPr="00B202DA" w:rsidRDefault="00B202DA" w:rsidP="00B202DA">
      <w:pPr>
        <w:rPr>
          <w:sz w:val="22"/>
          <w:szCs w:val="22"/>
        </w:rPr>
      </w:pPr>
    </w:p>
    <w:p w14:paraId="2883A32F" w14:textId="77777777" w:rsidR="00B202DA" w:rsidRPr="00B202DA" w:rsidRDefault="00B202DA" w:rsidP="00B202DA">
      <w:pPr>
        <w:rPr>
          <w:sz w:val="22"/>
          <w:szCs w:val="22"/>
        </w:rPr>
      </w:pPr>
      <w:r w:rsidRPr="00B202DA">
        <w:rPr>
          <w:rFonts w:hint="eastAsia"/>
          <w:sz w:val="22"/>
          <w:szCs w:val="22"/>
        </w:rPr>
        <w:t>与此同时，为了应对朝核挑战，美日韩同盟框架内的政策协调与应对正在不断加强，美日韩三边同盟关系的紧密化态势正在出现。继</w:t>
      </w:r>
      <w:r w:rsidRPr="00B202DA">
        <w:rPr>
          <w:rFonts w:hint="eastAsia"/>
          <w:sz w:val="22"/>
          <w:szCs w:val="22"/>
        </w:rPr>
        <w:t>2015</w:t>
      </w:r>
      <w:r w:rsidRPr="00B202DA">
        <w:rPr>
          <w:rFonts w:hint="eastAsia"/>
          <w:sz w:val="22"/>
          <w:szCs w:val="22"/>
        </w:rPr>
        <w:t>年</w:t>
      </w:r>
      <w:r w:rsidRPr="00B202DA">
        <w:rPr>
          <w:rFonts w:hint="eastAsia"/>
          <w:sz w:val="22"/>
          <w:szCs w:val="22"/>
        </w:rPr>
        <w:t>12</w:t>
      </w:r>
      <w:r w:rsidRPr="00B202DA">
        <w:rPr>
          <w:rFonts w:hint="eastAsia"/>
          <w:sz w:val="22"/>
          <w:szCs w:val="22"/>
        </w:rPr>
        <w:t>月韩日签署慰安妇协议之后，双方又在</w:t>
      </w:r>
      <w:r w:rsidRPr="00B202DA">
        <w:rPr>
          <w:rFonts w:hint="eastAsia"/>
          <w:sz w:val="22"/>
          <w:szCs w:val="22"/>
        </w:rPr>
        <w:t>2016</w:t>
      </w:r>
      <w:r w:rsidRPr="00B202DA">
        <w:rPr>
          <w:rFonts w:hint="eastAsia"/>
          <w:sz w:val="22"/>
          <w:szCs w:val="22"/>
        </w:rPr>
        <w:t>年</w:t>
      </w:r>
      <w:r w:rsidRPr="00B202DA">
        <w:rPr>
          <w:rFonts w:hint="eastAsia"/>
          <w:sz w:val="22"/>
          <w:szCs w:val="22"/>
        </w:rPr>
        <w:t>4</w:t>
      </w:r>
      <w:r w:rsidRPr="00B202DA">
        <w:rPr>
          <w:rFonts w:hint="eastAsia"/>
          <w:sz w:val="22"/>
          <w:szCs w:val="22"/>
        </w:rPr>
        <w:t>月签署了“韩日情报交流协定”。除了涉及朝鲜的情报之外，该协定甚至也包括交换涉华的情报信息。日本安倍政府也竭力利用朝核问题拉拢韩国，日韩军事合作的升级已经成为朝核僵局的“副产品”。朝鲜半岛持续的军事紧张局势，也成了安倍政府加速“修宪”的依据之一。尤其是面对朝核困境长期化的可能性，日本和韩国内部都出现了怂恿政府“走核武装道路”、实现日本和韩国同样“拥核”以应对一个有核朝鲜的呼声。朝核问题久拖不决，甚至可能导致东北亚地区核扩散态势日趋危险。</w:t>
      </w:r>
    </w:p>
    <w:p w14:paraId="5D17FDCA" w14:textId="77777777" w:rsidR="00B202DA" w:rsidRPr="00B202DA" w:rsidRDefault="00B202DA" w:rsidP="00B202DA">
      <w:pPr>
        <w:rPr>
          <w:sz w:val="22"/>
          <w:szCs w:val="22"/>
        </w:rPr>
      </w:pPr>
    </w:p>
    <w:p w14:paraId="7C7025AA" w14:textId="77777777" w:rsidR="00B202DA" w:rsidRPr="00B202DA" w:rsidRDefault="00B202DA" w:rsidP="00B202DA">
      <w:pPr>
        <w:rPr>
          <w:sz w:val="22"/>
          <w:szCs w:val="22"/>
        </w:rPr>
      </w:pPr>
      <w:r w:rsidRPr="00B202DA">
        <w:rPr>
          <w:rFonts w:hint="eastAsia"/>
          <w:sz w:val="22"/>
          <w:szCs w:val="22"/>
        </w:rPr>
        <w:t>朝核问题所出现的这一系列新特点，有其深刻的国内和国际根源。朝鲜半岛无核化进程，已经走到了“何去何从”的重大转折点。未来的朝核局势以及国际应对，很可能正在酝酿“范式变化”。这一变化并非只是“战”或者“和”那么简单。面对朝核局势的上述新变化，区域内国家或许是时候需要重新思考和规划基本政策框架了。</w:t>
      </w:r>
    </w:p>
    <w:p w14:paraId="7561F18D" w14:textId="77777777" w:rsidR="00B202DA" w:rsidRPr="00B202DA" w:rsidRDefault="00B202DA" w:rsidP="00B202DA">
      <w:pPr>
        <w:rPr>
          <w:sz w:val="22"/>
          <w:szCs w:val="22"/>
        </w:rPr>
      </w:pPr>
    </w:p>
    <w:p w14:paraId="497CA5BC" w14:textId="77777777" w:rsidR="00B202DA" w:rsidRPr="00B202DA" w:rsidRDefault="00B202DA" w:rsidP="00B202DA">
      <w:pPr>
        <w:rPr>
          <w:sz w:val="22"/>
          <w:szCs w:val="22"/>
        </w:rPr>
      </w:pPr>
      <w:r w:rsidRPr="00B202DA">
        <w:rPr>
          <w:rFonts w:hint="eastAsia"/>
          <w:sz w:val="22"/>
          <w:szCs w:val="22"/>
        </w:rPr>
        <w:t>沉重的制裁压力会让朝鲜弃核吗？</w:t>
      </w:r>
    </w:p>
    <w:p w14:paraId="4DEEEC58" w14:textId="77777777" w:rsidR="00B202DA" w:rsidRPr="00B202DA" w:rsidRDefault="00B202DA" w:rsidP="00B202DA">
      <w:pPr>
        <w:rPr>
          <w:sz w:val="22"/>
          <w:szCs w:val="22"/>
        </w:rPr>
      </w:pPr>
    </w:p>
    <w:p w14:paraId="61EDDE02" w14:textId="77777777" w:rsidR="00B202DA" w:rsidRPr="00B202DA" w:rsidRDefault="00B202DA" w:rsidP="00B202DA">
      <w:pPr>
        <w:rPr>
          <w:sz w:val="22"/>
          <w:szCs w:val="22"/>
        </w:rPr>
      </w:pPr>
      <w:r w:rsidRPr="00B202DA">
        <w:rPr>
          <w:rFonts w:hint="eastAsia"/>
          <w:sz w:val="22"/>
          <w:szCs w:val="22"/>
        </w:rPr>
        <w:t>朝鲜竭力拥核所产生的东北亚外交与安全的困境，是朝鲜半岛冷战残局迟迟无法得到改变、各方敌视政策长期累积的恶果。美国长期对朝鲜采取的敌视政策则是导致平壤“拥核自保”冒险政策的最大根源。此外，朝核已经不再是简单的东北亚核不扩散问题，也必然关系到东北亚地缘政治版图未来如何调整、</w:t>
      </w:r>
      <w:r w:rsidRPr="00B202DA">
        <w:rPr>
          <w:rFonts w:hint="eastAsia"/>
          <w:sz w:val="22"/>
          <w:szCs w:val="22"/>
        </w:rPr>
        <w:t>1953</w:t>
      </w:r>
      <w:r w:rsidRPr="00B202DA">
        <w:rPr>
          <w:rFonts w:hint="eastAsia"/>
          <w:sz w:val="22"/>
          <w:szCs w:val="22"/>
        </w:rPr>
        <w:t>年的《停战协定》是否能够真正走向半岛“和平机制”的建立、朝鲜半岛南北双方历史性的竞争关系能否结束以及未来朝鲜半岛究竟由谁来主导等一系列关键性问题。对朝鲜来说，“拥核”是其继续在复杂和动荡的东北亚与半岛格局下，生存并能主导统一进程的唯一筹码。这是朝鲜继续保持“一手拥核”和“一手发展经济”的“并进战略”的综合战略意图。</w:t>
      </w:r>
    </w:p>
    <w:p w14:paraId="7D6ADE18" w14:textId="77777777" w:rsidR="00B202DA" w:rsidRPr="00B202DA" w:rsidRDefault="00B202DA" w:rsidP="00B202DA">
      <w:pPr>
        <w:rPr>
          <w:sz w:val="22"/>
          <w:szCs w:val="22"/>
        </w:rPr>
      </w:pPr>
    </w:p>
    <w:p w14:paraId="07D74A17" w14:textId="77777777" w:rsidR="00B202DA" w:rsidRPr="00B202DA" w:rsidRDefault="00B202DA" w:rsidP="00B202DA">
      <w:pPr>
        <w:rPr>
          <w:sz w:val="22"/>
          <w:szCs w:val="22"/>
        </w:rPr>
      </w:pPr>
      <w:r w:rsidRPr="00B202DA">
        <w:rPr>
          <w:rFonts w:hint="eastAsia"/>
          <w:sz w:val="22"/>
          <w:szCs w:val="22"/>
        </w:rPr>
        <w:t>在这样的背景下，简单地通过制裁和压力政策或者通过提供经济援助和实现美朝、美韩、日韩关系正常化来实现朝鲜最终弃核的可能性非常微弱。</w:t>
      </w:r>
      <w:r w:rsidRPr="00DE1FC4">
        <w:rPr>
          <w:rFonts w:hint="eastAsia"/>
          <w:sz w:val="22"/>
          <w:szCs w:val="22"/>
          <w:u w:val="single"/>
        </w:rPr>
        <w:t>朝鲜迫切、高调地想要展示自己的核导弹能力，一是为了吓阻美国可能对其采取的军事打击行动；二是想要迫使国际社会接受其是“有核武器国家”的现状，用核武器为筹码使半岛南北双方早已失衡的力量对比重新向朝鲜“倾斜”，以此在和韩国的对峙中谋求新的主动；三是为了突显朝鲜领导人的政绩，向朝鲜民众表明最高领导人的历史性成就</w:t>
      </w:r>
      <w:r w:rsidRPr="00B202DA">
        <w:rPr>
          <w:rFonts w:hint="eastAsia"/>
          <w:sz w:val="22"/>
          <w:szCs w:val="22"/>
        </w:rPr>
        <w:t>。以联合国安理会通过的</w:t>
      </w:r>
      <w:r w:rsidRPr="00B202DA">
        <w:rPr>
          <w:rFonts w:hint="eastAsia"/>
          <w:sz w:val="22"/>
          <w:szCs w:val="22"/>
        </w:rPr>
        <w:t>2270</w:t>
      </w:r>
      <w:r w:rsidRPr="00B202DA">
        <w:rPr>
          <w:rFonts w:hint="eastAsia"/>
          <w:sz w:val="22"/>
          <w:szCs w:val="22"/>
        </w:rPr>
        <w:t>号决议和</w:t>
      </w:r>
      <w:r w:rsidRPr="00B202DA">
        <w:rPr>
          <w:rFonts w:hint="eastAsia"/>
          <w:sz w:val="22"/>
          <w:szCs w:val="22"/>
        </w:rPr>
        <w:t>2321</w:t>
      </w:r>
      <w:r w:rsidRPr="00B202DA">
        <w:rPr>
          <w:rFonts w:hint="eastAsia"/>
          <w:sz w:val="22"/>
          <w:szCs w:val="22"/>
        </w:rPr>
        <w:t>号决议为代表的严厉制裁行动，很难迫使朝鲜停止核能力与导弹能力谋求突破性进展的现实。</w:t>
      </w:r>
    </w:p>
    <w:p w14:paraId="69420222" w14:textId="77777777" w:rsidR="00B202DA" w:rsidRPr="00B202DA" w:rsidRDefault="00B202DA" w:rsidP="00B202DA">
      <w:pPr>
        <w:rPr>
          <w:sz w:val="22"/>
          <w:szCs w:val="22"/>
        </w:rPr>
      </w:pPr>
    </w:p>
    <w:p w14:paraId="2458D1E2" w14:textId="77777777" w:rsidR="00B202DA" w:rsidRPr="00B202DA" w:rsidRDefault="00B202DA" w:rsidP="00B202DA">
      <w:pPr>
        <w:rPr>
          <w:sz w:val="22"/>
          <w:szCs w:val="22"/>
        </w:rPr>
      </w:pPr>
      <w:r w:rsidRPr="00B202DA">
        <w:rPr>
          <w:rFonts w:hint="eastAsia"/>
          <w:sz w:val="22"/>
          <w:szCs w:val="22"/>
        </w:rPr>
        <w:t>2017</w:t>
      </w:r>
      <w:r w:rsidRPr="00B202DA">
        <w:rPr>
          <w:rFonts w:hint="eastAsia"/>
          <w:sz w:val="22"/>
          <w:szCs w:val="22"/>
        </w:rPr>
        <w:t>年</w:t>
      </w:r>
      <w:r w:rsidRPr="00B202DA">
        <w:rPr>
          <w:rFonts w:hint="eastAsia"/>
          <w:sz w:val="22"/>
          <w:szCs w:val="22"/>
        </w:rPr>
        <w:t>5</w:t>
      </w:r>
      <w:r w:rsidRPr="00B202DA">
        <w:rPr>
          <w:rFonts w:hint="eastAsia"/>
          <w:sz w:val="22"/>
          <w:szCs w:val="22"/>
        </w:rPr>
        <w:t>月</w:t>
      </w:r>
      <w:r w:rsidRPr="00B202DA">
        <w:rPr>
          <w:rFonts w:hint="eastAsia"/>
          <w:sz w:val="22"/>
          <w:szCs w:val="22"/>
        </w:rPr>
        <w:t>9</w:t>
      </w:r>
      <w:r w:rsidRPr="00B202DA">
        <w:rPr>
          <w:rFonts w:hint="eastAsia"/>
          <w:sz w:val="22"/>
          <w:szCs w:val="22"/>
        </w:rPr>
        <w:t>日胜选上台的文在寅政府，是继</w:t>
      </w:r>
      <w:r w:rsidRPr="00B202DA">
        <w:rPr>
          <w:rFonts w:hint="eastAsia"/>
          <w:sz w:val="22"/>
          <w:szCs w:val="22"/>
        </w:rPr>
        <w:t>2007</w:t>
      </w:r>
      <w:r w:rsidRPr="00B202DA">
        <w:rPr>
          <w:rFonts w:hint="eastAsia"/>
          <w:sz w:val="22"/>
          <w:szCs w:val="22"/>
        </w:rPr>
        <w:t>年李明博政府和朴槿惠—黄教安政府执政十年之后，韩国“进步派”再度赢得大选上台执政。</w:t>
      </w:r>
      <w:r w:rsidRPr="00B202DA">
        <w:rPr>
          <w:rFonts w:hint="eastAsia"/>
          <w:sz w:val="22"/>
          <w:szCs w:val="22"/>
        </w:rPr>
        <w:t>1998</w:t>
      </w:r>
      <w:r w:rsidRPr="00B202DA">
        <w:rPr>
          <w:rFonts w:hint="eastAsia"/>
          <w:sz w:val="22"/>
          <w:szCs w:val="22"/>
        </w:rPr>
        <w:t>—</w:t>
      </w:r>
      <w:r w:rsidRPr="00B202DA">
        <w:rPr>
          <w:rFonts w:hint="eastAsia"/>
          <w:sz w:val="22"/>
          <w:szCs w:val="22"/>
        </w:rPr>
        <w:t>2007</w:t>
      </w:r>
      <w:r w:rsidRPr="00B202DA">
        <w:rPr>
          <w:rFonts w:hint="eastAsia"/>
          <w:sz w:val="22"/>
          <w:szCs w:val="22"/>
        </w:rPr>
        <w:t>年间的金大中和卢武铉政府时代，由于韩国“进步派”政权奉行对朝鲜接触、和解的“阳光政策”，追求半岛局势的“民族自主”，朝鲜半岛曾一度进入实质性的关系缓和与改善时期，朝鲜在后冷战时代的发展也曾得到韩国的实质性援助。文在寅政府的上台，预示着韩国有可能再度回归有利于南北接触的修改版“阳光政策”，这本来应该是朝鲜最希望看到的局势之一。文在寅总统宣誓就职后的政策谈话，也提到他将继承“卢武铉遗产”，发誓要重新回归朝鲜半岛南北接触，甚至不排除重启韩朝首脑会谈。韩国新外长提名人康京和</w:t>
      </w:r>
      <w:r w:rsidRPr="00B202DA">
        <w:rPr>
          <w:rFonts w:hint="eastAsia"/>
          <w:sz w:val="22"/>
          <w:szCs w:val="22"/>
        </w:rPr>
        <w:t>5</w:t>
      </w:r>
      <w:r w:rsidRPr="00B202DA">
        <w:rPr>
          <w:rFonts w:hint="eastAsia"/>
          <w:sz w:val="22"/>
          <w:szCs w:val="22"/>
        </w:rPr>
        <w:t>月</w:t>
      </w:r>
      <w:r w:rsidRPr="00B202DA">
        <w:rPr>
          <w:rFonts w:hint="eastAsia"/>
          <w:sz w:val="22"/>
          <w:szCs w:val="22"/>
        </w:rPr>
        <w:t>25</w:t>
      </w:r>
      <w:r w:rsidRPr="00B202DA">
        <w:rPr>
          <w:rFonts w:hint="eastAsia"/>
          <w:sz w:val="22"/>
          <w:szCs w:val="22"/>
        </w:rPr>
        <w:t>日已经明确表示，即便联合国有苛刻的制裁朝鲜决议，韩国新政府也将恢复对朝鲜的人道主义援助。</w:t>
      </w:r>
    </w:p>
    <w:p w14:paraId="7E78846B" w14:textId="77777777" w:rsidR="00B202DA" w:rsidRPr="00B202DA" w:rsidRDefault="00B202DA" w:rsidP="00B202DA">
      <w:pPr>
        <w:rPr>
          <w:sz w:val="22"/>
          <w:szCs w:val="22"/>
        </w:rPr>
      </w:pPr>
    </w:p>
    <w:p w14:paraId="707CFB59" w14:textId="77777777" w:rsidR="00B202DA" w:rsidRPr="00B202DA" w:rsidRDefault="00B202DA" w:rsidP="00B202DA">
      <w:pPr>
        <w:rPr>
          <w:sz w:val="22"/>
          <w:szCs w:val="22"/>
        </w:rPr>
      </w:pPr>
      <w:r w:rsidRPr="00B202DA">
        <w:rPr>
          <w:rFonts w:hint="eastAsia"/>
          <w:sz w:val="22"/>
          <w:szCs w:val="22"/>
        </w:rPr>
        <w:t>然而，朝鲜却于</w:t>
      </w:r>
      <w:r w:rsidRPr="00B202DA">
        <w:rPr>
          <w:rFonts w:hint="eastAsia"/>
          <w:sz w:val="22"/>
          <w:szCs w:val="22"/>
        </w:rPr>
        <w:t>5</w:t>
      </w:r>
      <w:r w:rsidRPr="00B202DA">
        <w:rPr>
          <w:rFonts w:hint="eastAsia"/>
          <w:sz w:val="22"/>
          <w:szCs w:val="22"/>
        </w:rPr>
        <w:t>月</w:t>
      </w:r>
      <w:r w:rsidRPr="00B202DA">
        <w:rPr>
          <w:rFonts w:hint="eastAsia"/>
          <w:sz w:val="22"/>
          <w:szCs w:val="22"/>
        </w:rPr>
        <w:t>14</w:t>
      </w:r>
      <w:r w:rsidRPr="00B202DA">
        <w:rPr>
          <w:rFonts w:hint="eastAsia"/>
          <w:sz w:val="22"/>
          <w:szCs w:val="22"/>
        </w:rPr>
        <w:t>日进行导弹试射，刻意凸显其核攻击能力。这说明朝鲜意在迫使文在寅政府接受拥核的朝鲜、按照朝鲜的核能力现实来重启北南关系，已成为其既定战略。朝鲜驻新加坡大使金哲南在</w:t>
      </w:r>
      <w:r w:rsidRPr="00B202DA">
        <w:rPr>
          <w:rFonts w:hint="eastAsia"/>
          <w:sz w:val="22"/>
          <w:szCs w:val="22"/>
        </w:rPr>
        <w:t>2017</w:t>
      </w:r>
      <w:r w:rsidRPr="00B202DA">
        <w:rPr>
          <w:rFonts w:hint="eastAsia"/>
          <w:sz w:val="22"/>
          <w:szCs w:val="22"/>
        </w:rPr>
        <w:t>年</w:t>
      </w:r>
      <w:r w:rsidRPr="00B202DA">
        <w:rPr>
          <w:rFonts w:hint="eastAsia"/>
          <w:sz w:val="22"/>
          <w:szCs w:val="22"/>
        </w:rPr>
        <w:t>5</w:t>
      </w:r>
      <w:r w:rsidRPr="00B202DA">
        <w:rPr>
          <w:rFonts w:hint="eastAsia"/>
          <w:sz w:val="22"/>
          <w:szCs w:val="22"/>
        </w:rPr>
        <w:t>月</w:t>
      </w:r>
      <w:r w:rsidRPr="00B202DA">
        <w:rPr>
          <w:rFonts w:hint="eastAsia"/>
          <w:sz w:val="22"/>
          <w:szCs w:val="22"/>
        </w:rPr>
        <w:t>18</w:t>
      </w:r>
      <w:r w:rsidRPr="00B202DA">
        <w:rPr>
          <w:rFonts w:hint="eastAsia"/>
          <w:sz w:val="22"/>
          <w:szCs w:val="22"/>
        </w:rPr>
        <w:t>日刊登在《联合早报》上的采访中提出，“拥核”是联合国宪章赋予朝鲜的“自卫权”。这一观点典型地说明了朝鲜已经远先于周边其他国家采取了对自身核武器开发问题上的“范式”变化。</w:t>
      </w:r>
    </w:p>
    <w:p w14:paraId="05C3768D" w14:textId="77777777" w:rsidR="00B202DA" w:rsidRPr="00B202DA" w:rsidRDefault="00B202DA" w:rsidP="00B202DA">
      <w:pPr>
        <w:rPr>
          <w:sz w:val="22"/>
          <w:szCs w:val="22"/>
        </w:rPr>
      </w:pPr>
    </w:p>
    <w:p w14:paraId="36A7C462" w14:textId="77777777" w:rsidR="00B202DA" w:rsidRPr="00B202DA" w:rsidRDefault="00B202DA" w:rsidP="00B202DA">
      <w:pPr>
        <w:rPr>
          <w:sz w:val="22"/>
          <w:szCs w:val="22"/>
        </w:rPr>
      </w:pPr>
      <w:r w:rsidRPr="00B202DA">
        <w:rPr>
          <w:rFonts w:hint="eastAsia"/>
          <w:sz w:val="22"/>
          <w:szCs w:val="22"/>
        </w:rPr>
        <w:t>特朗普政府会和朝鲜对话吗？</w:t>
      </w:r>
    </w:p>
    <w:p w14:paraId="5D25B02D" w14:textId="77777777" w:rsidR="00B202DA" w:rsidRPr="00B202DA" w:rsidRDefault="00B202DA" w:rsidP="00B202DA">
      <w:pPr>
        <w:rPr>
          <w:sz w:val="22"/>
          <w:szCs w:val="22"/>
        </w:rPr>
      </w:pPr>
    </w:p>
    <w:p w14:paraId="09E4A09E" w14:textId="77777777" w:rsidR="00B202DA" w:rsidRPr="00B202DA" w:rsidRDefault="00B202DA" w:rsidP="00B202DA">
      <w:pPr>
        <w:rPr>
          <w:sz w:val="22"/>
          <w:szCs w:val="22"/>
        </w:rPr>
      </w:pPr>
      <w:r w:rsidRPr="00B202DA">
        <w:rPr>
          <w:rFonts w:hint="eastAsia"/>
          <w:sz w:val="22"/>
          <w:szCs w:val="22"/>
        </w:rPr>
        <w:t>特朗普政府对朝政策强调奥巴马时代的“战略耐心”已经结束，坚持不排除对朝先发制人的军事打击行动，提升对朝军事威慑和制裁强度。但特朗普政府短期内对朝采取实质性的战争行动几乎没有可能。美国目前的朝鲜政策可以肯定的是也将“软硬兼施”。“硬”是指美不断扬言要做好对朝军事行动的准备，继续强化针对朝鲜半岛战争行动的军事部署，密切美日韩军事同盟；“软”是指特朗普政府官员也多次表示并不谋求对朝鲜的“政权更替”，愿意在朝鲜改变目前核扩散举动的条件下与朝鲜展开对话。</w:t>
      </w:r>
      <w:r w:rsidRPr="00B202DA">
        <w:rPr>
          <w:rFonts w:hint="eastAsia"/>
          <w:sz w:val="22"/>
          <w:szCs w:val="22"/>
        </w:rPr>
        <w:t>2017</w:t>
      </w:r>
      <w:r w:rsidRPr="00B202DA">
        <w:rPr>
          <w:rFonts w:hint="eastAsia"/>
          <w:sz w:val="22"/>
          <w:szCs w:val="22"/>
        </w:rPr>
        <w:t>年</w:t>
      </w:r>
      <w:r w:rsidRPr="00B202DA">
        <w:rPr>
          <w:rFonts w:hint="eastAsia"/>
          <w:sz w:val="22"/>
          <w:szCs w:val="22"/>
        </w:rPr>
        <w:t>5</w:t>
      </w:r>
      <w:r w:rsidRPr="00B202DA">
        <w:rPr>
          <w:rFonts w:hint="eastAsia"/>
          <w:sz w:val="22"/>
          <w:szCs w:val="22"/>
        </w:rPr>
        <w:t>月</w:t>
      </w:r>
      <w:r w:rsidRPr="00B202DA">
        <w:rPr>
          <w:rFonts w:hint="eastAsia"/>
          <w:sz w:val="22"/>
          <w:szCs w:val="22"/>
        </w:rPr>
        <w:t>1</w:t>
      </w:r>
      <w:r w:rsidRPr="00B202DA">
        <w:rPr>
          <w:rFonts w:hint="eastAsia"/>
          <w:sz w:val="22"/>
          <w:szCs w:val="22"/>
        </w:rPr>
        <w:t>日，特朗普在接受彭博社采访时，甚至说在“某些条件”下与金正恩对话是他的“荣幸”。</w:t>
      </w:r>
    </w:p>
    <w:p w14:paraId="22F280F4" w14:textId="77777777" w:rsidR="00B202DA" w:rsidRPr="00B202DA" w:rsidRDefault="00B202DA" w:rsidP="00B202DA">
      <w:pPr>
        <w:rPr>
          <w:sz w:val="22"/>
          <w:szCs w:val="22"/>
        </w:rPr>
      </w:pPr>
    </w:p>
    <w:p w14:paraId="4C49C2EB" w14:textId="77777777" w:rsidR="00B202DA" w:rsidRPr="00B202DA" w:rsidRDefault="00B202DA" w:rsidP="00B202DA">
      <w:pPr>
        <w:rPr>
          <w:sz w:val="22"/>
          <w:szCs w:val="22"/>
        </w:rPr>
      </w:pPr>
      <w:r w:rsidRPr="00DE1FC4">
        <w:rPr>
          <w:rFonts w:hint="eastAsia"/>
          <w:sz w:val="22"/>
          <w:szCs w:val="22"/>
          <w:u w:val="single"/>
        </w:rPr>
        <w:t>特朗普政府的对朝政策有两个实质性内容：一是大力加强对国际社会的动员力度，要求更多的国家支持和理解美国的对朝政策，要求更多的国家配合美国对朝制裁、孤立和施压的行动。二是努力寻求做通“重点国家”的工作（例如中国和俄罗斯），全力协调亚太大国采取一致的对朝政策</w:t>
      </w:r>
      <w:r w:rsidRPr="00B202DA">
        <w:rPr>
          <w:rFonts w:hint="eastAsia"/>
          <w:sz w:val="22"/>
          <w:szCs w:val="22"/>
        </w:rPr>
        <w:t>。中美两国领导人在</w:t>
      </w:r>
      <w:r w:rsidRPr="00B202DA">
        <w:rPr>
          <w:rFonts w:hint="eastAsia"/>
          <w:sz w:val="22"/>
          <w:szCs w:val="22"/>
        </w:rPr>
        <w:t>2017</w:t>
      </w:r>
      <w:r w:rsidRPr="00B202DA">
        <w:rPr>
          <w:rFonts w:hint="eastAsia"/>
          <w:sz w:val="22"/>
          <w:szCs w:val="22"/>
        </w:rPr>
        <w:t>年</w:t>
      </w:r>
      <w:r w:rsidRPr="00B202DA">
        <w:rPr>
          <w:rFonts w:hint="eastAsia"/>
          <w:sz w:val="22"/>
          <w:szCs w:val="22"/>
        </w:rPr>
        <w:t>4</w:t>
      </w:r>
      <w:r w:rsidRPr="00B202DA">
        <w:rPr>
          <w:rFonts w:hint="eastAsia"/>
          <w:sz w:val="22"/>
          <w:szCs w:val="22"/>
        </w:rPr>
        <w:t>月</w:t>
      </w:r>
      <w:r w:rsidRPr="00B202DA">
        <w:rPr>
          <w:rFonts w:hint="eastAsia"/>
          <w:sz w:val="22"/>
          <w:szCs w:val="22"/>
        </w:rPr>
        <w:t>6</w:t>
      </w:r>
      <w:r w:rsidRPr="00B202DA">
        <w:rPr>
          <w:rFonts w:hint="eastAsia"/>
          <w:sz w:val="22"/>
          <w:szCs w:val="22"/>
        </w:rPr>
        <w:t>—</w:t>
      </w:r>
      <w:r w:rsidRPr="00B202DA">
        <w:rPr>
          <w:rFonts w:hint="eastAsia"/>
          <w:sz w:val="22"/>
          <w:szCs w:val="22"/>
        </w:rPr>
        <w:t>7</w:t>
      </w:r>
      <w:r w:rsidRPr="00B202DA">
        <w:rPr>
          <w:rFonts w:hint="eastAsia"/>
          <w:sz w:val="22"/>
          <w:szCs w:val="22"/>
        </w:rPr>
        <w:t>日的“海湖庄园会晤”中深入探讨了各自的对朝政策。中美两国元首还在</w:t>
      </w:r>
      <w:r w:rsidRPr="00B202DA">
        <w:rPr>
          <w:rFonts w:hint="eastAsia"/>
          <w:sz w:val="22"/>
          <w:szCs w:val="22"/>
        </w:rPr>
        <w:t>4</w:t>
      </w:r>
      <w:r w:rsidRPr="00B202DA">
        <w:rPr>
          <w:rFonts w:hint="eastAsia"/>
          <w:sz w:val="22"/>
          <w:szCs w:val="22"/>
        </w:rPr>
        <w:t>月</w:t>
      </w:r>
      <w:r w:rsidRPr="00B202DA">
        <w:rPr>
          <w:rFonts w:hint="eastAsia"/>
          <w:sz w:val="22"/>
          <w:szCs w:val="22"/>
        </w:rPr>
        <w:t>11</w:t>
      </w:r>
      <w:r w:rsidRPr="00B202DA">
        <w:rPr>
          <w:rFonts w:hint="eastAsia"/>
          <w:sz w:val="22"/>
          <w:szCs w:val="22"/>
        </w:rPr>
        <w:t>日和</w:t>
      </w:r>
      <w:r w:rsidRPr="00B202DA">
        <w:rPr>
          <w:rFonts w:hint="eastAsia"/>
          <w:sz w:val="22"/>
          <w:szCs w:val="22"/>
        </w:rPr>
        <w:t>24</w:t>
      </w:r>
      <w:r w:rsidRPr="00B202DA">
        <w:rPr>
          <w:rFonts w:hint="eastAsia"/>
          <w:sz w:val="22"/>
          <w:szCs w:val="22"/>
        </w:rPr>
        <w:t>日两次通电话中继续保持在涉朝这一敏感问题上的对话与沟通。</w:t>
      </w:r>
      <w:r w:rsidRPr="00B202DA">
        <w:rPr>
          <w:rFonts w:hint="eastAsia"/>
          <w:sz w:val="22"/>
          <w:szCs w:val="22"/>
        </w:rPr>
        <w:t>5</w:t>
      </w:r>
      <w:r w:rsidRPr="00B202DA">
        <w:rPr>
          <w:rFonts w:hint="eastAsia"/>
          <w:sz w:val="22"/>
          <w:szCs w:val="22"/>
        </w:rPr>
        <w:t>月</w:t>
      </w:r>
      <w:r w:rsidRPr="00B202DA">
        <w:rPr>
          <w:rFonts w:hint="eastAsia"/>
          <w:sz w:val="22"/>
          <w:szCs w:val="22"/>
        </w:rPr>
        <w:t>3</w:t>
      </w:r>
      <w:r w:rsidRPr="00B202DA">
        <w:rPr>
          <w:rFonts w:hint="eastAsia"/>
          <w:sz w:val="22"/>
          <w:szCs w:val="22"/>
        </w:rPr>
        <w:t>日，特朗普与俄罗斯总统普京通电话，旨在努力说服俄罗斯在对朝政策上与美国“对表”。</w:t>
      </w:r>
    </w:p>
    <w:p w14:paraId="44C786A4" w14:textId="77777777" w:rsidR="00B202DA" w:rsidRPr="00B202DA" w:rsidRDefault="00B202DA" w:rsidP="00B202DA">
      <w:pPr>
        <w:rPr>
          <w:sz w:val="22"/>
          <w:szCs w:val="22"/>
        </w:rPr>
      </w:pPr>
    </w:p>
    <w:p w14:paraId="3585102E" w14:textId="77777777" w:rsidR="00B202DA" w:rsidRPr="00DE1FC4" w:rsidRDefault="00B202DA" w:rsidP="00B202DA">
      <w:pPr>
        <w:rPr>
          <w:sz w:val="22"/>
          <w:szCs w:val="22"/>
          <w:u w:val="single"/>
        </w:rPr>
      </w:pPr>
      <w:r w:rsidRPr="00B202DA">
        <w:rPr>
          <w:rFonts w:hint="eastAsia"/>
          <w:sz w:val="22"/>
          <w:szCs w:val="22"/>
        </w:rPr>
        <w:t>在现有的国际与国内政治及舆论主张的驱动下，特朗普对朝政策很可能在“灵活的政策宣示”的同时，全面加强对朝动武的军事、外交与舆论准备。蒂勒森在有关朝核问题上的政策表态显示了美国的“两手策略”：“一手”是拒绝排除包括军事打击手段在内的各种方案选择，当前的重点是最大限度地施压和国际动员，寻求国际合作来压制朝鲜核武器与导弹武器开发的资金、技术和设备来源；“另一手”是呼吁与朝鲜进行对话，承诺“不谋求政权更替、不推动改变朝鲜现状、不支持快速朝韩统一和不主动发动战争”这一“四不”政策，但和朝鲜重启对话和接触的条件必须“适当”。</w:t>
      </w:r>
      <w:r w:rsidRPr="00DE1FC4">
        <w:rPr>
          <w:rFonts w:hint="eastAsia"/>
          <w:sz w:val="22"/>
          <w:szCs w:val="22"/>
          <w:u w:val="single"/>
        </w:rPr>
        <w:t>换句话说，美朝接触和对话的条件要由美国来定。</w:t>
      </w:r>
    </w:p>
    <w:p w14:paraId="4CCA7CF1" w14:textId="77777777" w:rsidR="00B202DA" w:rsidRPr="00B202DA" w:rsidRDefault="00B202DA" w:rsidP="00B202DA">
      <w:pPr>
        <w:rPr>
          <w:sz w:val="22"/>
          <w:szCs w:val="22"/>
        </w:rPr>
      </w:pPr>
    </w:p>
    <w:p w14:paraId="0F28074A" w14:textId="77777777" w:rsidR="00B202DA" w:rsidRPr="00DE1FC4" w:rsidRDefault="00B202DA" w:rsidP="00B202DA">
      <w:pPr>
        <w:rPr>
          <w:sz w:val="22"/>
          <w:szCs w:val="22"/>
          <w:u w:val="single"/>
        </w:rPr>
      </w:pPr>
      <w:r w:rsidRPr="00DE1FC4">
        <w:rPr>
          <w:rFonts w:hint="eastAsia"/>
          <w:sz w:val="22"/>
          <w:szCs w:val="22"/>
          <w:u w:val="single"/>
        </w:rPr>
        <w:t>特朗普政府强调愿意与朝鲜对话的根本目的，不是想要降低美朝接触和谈判的门槛，而是为了不给国际社会留下只是一味强硬的印象，同时也是为了增强对平壤的诱惑力。</w:t>
      </w:r>
    </w:p>
    <w:p w14:paraId="0DAC5E47" w14:textId="77777777" w:rsidR="00B202DA" w:rsidRPr="00B202DA" w:rsidRDefault="00B202DA" w:rsidP="00B202DA">
      <w:pPr>
        <w:rPr>
          <w:sz w:val="22"/>
          <w:szCs w:val="22"/>
        </w:rPr>
      </w:pPr>
    </w:p>
    <w:p w14:paraId="28A98CB5" w14:textId="77777777" w:rsidR="00B202DA" w:rsidRPr="00B202DA" w:rsidRDefault="00B202DA" w:rsidP="00B202DA">
      <w:pPr>
        <w:rPr>
          <w:sz w:val="22"/>
          <w:szCs w:val="22"/>
        </w:rPr>
      </w:pPr>
      <w:r w:rsidRPr="00B202DA">
        <w:rPr>
          <w:rFonts w:hint="eastAsia"/>
          <w:sz w:val="22"/>
          <w:szCs w:val="22"/>
        </w:rPr>
        <w:t>在目前美国国内“朝鲜问题”已经被高度“政治定性”的背景下，特朗普政府愿意以“停核”或者“冻核”作为恢复美朝外交接触的“国内政治条件”几乎不存在。只要美国不愿意降低对话和谈判的门槛，不接受“停核”与“冻核”条件下的朝鲜半岛“停战协定”到“和平协定”的转换，就等同于不接受朝鲜现政权的“合法性”。美朝通过对话来实现朝核“破局”依然难以存在现实操作的“可能性”。</w:t>
      </w:r>
    </w:p>
    <w:p w14:paraId="0B87B71A" w14:textId="77777777" w:rsidR="00B202DA" w:rsidRPr="00B202DA" w:rsidRDefault="00B202DA" w:rsidP="00B202DA">
      <w:pPr>
        <w:rPr>
          <w:sz w:val="22"/>
          <w:szCs w:val="22"/>
        </w:rPr>
      </w:pPr>
    </w:p>
    <w:p w14:paraId="70880E86" w14:textId="77777777" w:rsidR="00B202DA" w:rsidRPr="00B202DA" w:rsidRDefault="00B202DA" w:rsidP="00B202DA">
      <w:pPr>
        <w:rPr>
          <w:sz w:val="22"/>
          <w:szCs w:val="22"/>
        </w:rPr>
      </w:pPr>
      <w:r w:rsidRPr="00B202DA">
        <w:rPr>
          <w:rFonts w:hint="eastAsia"/>
          <w:sz w:val="22"/>
          <w:szCs w:val="22"/>
        </w:rPr>
        <w:t>进一步说，特朗普政府即便要对朝鲜采取军事打击，战争方案是否成熟与可靠是一回事，但在对朝战略上能否接受让美国本土可以遭受朝鲜核打击的现实则是另外一回事。从美国军方和战略界的对朝政策辩论来看，美国不会接受让朝鲜拥有可以攻击美国本土的洲际弹道导弹能力，也不会让自己存在可被核攻击的“战略性脆弱”（</w:t>
      </w:r>
      <w:r w:rsidRPr="00B202DA">
        <w:rPr>
          <w:rFonts w:hint="eastAsia"/>
          <w:sz w:val="22"/>
          <w:szCs w:val="22"/>
        </w:rPr>
        <w:t>strategic vulnerability</w:t>
      </w:r>
      <w:r w:rsidRPr="00B202DA">
        <w:rPr>
          <w:rFonts w:hint="eastAsia"/>
          <w:sz w:val="22"/>
          <w:szCs w:val="22"/>
        </w:rPr>
        <w:t>）。因为这将实质性地修改美国对朝鲜半岛防务与安全政策基本原则，也将迫使美国重新规划和构想未来美军在朝鲜半岛的军事态势。</w:t>
      </w:r>
    </w:p>
    <w:p w14:paraId="2EA21FB8" w14:textId="77777777" w:rsidR="00B202DA" w:rsidRPr="00B202DA" w:rsidRDefault="00B202DA" w:rsidP="00B202DA">
      <w:pPr>
        <w:rPr>
          <w:sz w:val="22"/>
          <w:szCs w:val="22"/>
        </w:rPr>
      </w:pPr>
    </w:p>
    <w:p w14:paraId="1CA7A532" w14:textId="77777777" w:rsidR="00B202DA" w:rsidRPr="00B202DA" w:rsidRDefault="00B202DA" w:rsidP="00B202DA">
      <w:pPr>
        <w:rPr>
          <w:sz w:val="22"/>
          <w:szCs w:val="22"/>
        </w:rPr>
      </w:pPr>
      <w:r w:rsidRPr="00B202DA">
        <w:rPr>
          <w:rFonts w:hint="eastAsia"/>
          <w:sz w:val="22"/>
          <w:szCs w:val="22"/>
        </w:rPr>
        <w:t>除非朝鲜主动采取军事挑衅行动，</w:t>
      </w:r>
      <w:bookmarkStart w:id="0" w:name="_GoBack"/>
      <w:bookmarkEnd w:id="0"/>
      <w:r w:rsidRPr="00B202DA">
        <w:rPr>
          <w:rFonts w:hint="eastAsia"/>
          <w:sz w:val="22"/>
          <w:szCs w:val="22"/>
        </w:rPr>
        <w:t>韩国同样也不会支持特朗普政府对朝鲜采取军事打击行动。尽管韩国内部在对待美国和朝鲜的态度和立场上分成“保守派”与“进步派”，但双方都不愿意美国对朝主动采取军事打击行动。</w:t>
      </w:r>
    </w:p>
    <w:p w14:paraId="6679305A" w14:textId="77777777" w:rsidR="00B202DA" w:rsidRPr="00B202DA" w:rsidRDefault="00B202DA" w:rsidP="00B202DA">
      <w:pPr>
        <w:rPr>
          <w:sz w:val="22"/>
          <w:szCs w:val="22"/>
        </w:rPr>
      </w:pPr>
    </w:p>
    <w:p w14:paraId="5240C795" w14:textId="77777777" w:rsidR="00B202DA" w:rsidRPr="00B202DA" w:rsidRDefault="00B202DA" w:rsidP="00B202DA">
      <w:pPr>
        <w:rPr>
          <w:sz w:val="22"/>
          <w:szCs w:val="22"/>
        </w:rPr>
      </w:pPr>
      <w:r w:rsidRPr="00B202DA">
        <w:rPr>
          <w:rFonts w:hint="eastAsia"/>
          <w:sz w:val="22"/>
          <w:szCs w:val="22"/>
        </w:rPr>
        <w:t>韩国反对美国动武的原因，一是担心朝鲜对首尔的军事报复有可能造成巨大的伤害，韩国绝大多数民众不会接受为了解决朝核问题而让韩国经济这么多年的巨大成就和良好的民生受到悲剧性的打击；二是担心朝鲜的核设施在美国的军事打击之下会产生核泄漏与核事故，这将是朝鲜半岛未来难以恢复的巨大核灾难；三是担心朝鲜铤而走险会使用核武器对驻韩美军和韩国进行“核报复”，这一代价更是不可承受。四是基于韩国人的民族主义立场，不愿意再出现同族相残的战争惨剧。</w:t>
      </w:r>
    </w:p>
    <w:p w14:paraId="1A3585A2" w14:textId="77777777" w:rsidR="00B202DA" w:rsidRPr="00B202DA" w:rsidRDefault="00B202DA" w:rsidP="00B202DA">
      <w:pPr>
        <w:rPr>
          <w:sz w:val="22"/>
          <w:szCs w:val="22"/>
        </w:rPr>
      </w:pPr>
    </w:p>
    <w:p w14:paraId="12545DEA" w14:textId="77777777" w:rsidR="00B202DA" w:rsidRPr="00B202DA" w:rsidRDefault="00B202DA" w:rsidP="00B202DA">
      <w:pPr>
        <w:rPr>
          <w:sz w:val="22"/>
          <w:szCs w:val="22"/>
        </w:rPr>
      </w:pPr>
      <w:r w:rsidRPr="00B202DA">
        <w:rPr>
          <w:rFonts w:hint="eastAsia"/>
          <w:sz w:val="22"/>
          <w:szCs w:val="22"/>
        </w:rPr>
        <w:t>“危机管控”导向的现实选择</w:t>
      </w:r>
    </w:p>
    <w:p w14:paraId="49A3871D" w14:textId="77777777" w:rsidR="00B202DA" w:rsidRPr="00B202DA" w:rsidRDefault="00B202DA" w:rsidP="00B202DA">
      <w:pPr>
        <w:rPr>
          <w:sz w:val="22"/>
          <w:szCs w:val="22"/>
        </w:rPr>
      </w:pPr>
    </w:p>
    <w:p w14:paraId="21834AB7" w14:textId="77777777" w:rsidR="00B202DA" w:rsidRPr="00B202DA" w:rsidRDefault="00B202DA" w:rsidP="00B202DA">
      <w:pPr>
        <w:rPr>
          <w:sz w:val="22"/>
          <w:szCs w:val="22"/>
        </w:rPr>
      </w:pPr>
      <w:r w:rsidRPr="00B202DA">
        <w:rPr>
          <w:rFonts w:hint="eastAsia"/>
          <w:sz w:val="22"/>
          <w:szCs w:val="22"/>
        </w:rPr>
        <w:t>围绕朝核问题，短期内各方力量和意志的博弈和较量仍将持续下去。当前最为迫切的课题是朝鲜不能进行新的核试验。倘若朝鲜继续进行核试验，不仅会受到联合国安理会新的更为严厉的制裁措施，同时也会受到其他国家采取相关举措，惩罚朝鲜持续挑衅全球安全的危险举动。朝鲜合理的安全关切需要得到重视，朝鲜半岛的军事紧张对峙也需要缓和，美国在半岛周边举行的针对朝鲜的大规模军事演习更需要克制和停止。但朝鲜同样需要意识到，无视联合国安理会严正警告而持续进行核试验、导弹试验的挑衅行动，只会激起国际社会更加强烈的制裁和孤立朝鲜的努力。一个危机居高不下的朝鲜半岛，一定是一个军事冲突风险难以降低的半岛。</w:t>
      </w:r>
    </w:p>
    <w:p w14:paraId="44D60687" w14:textId="77777777" w:rsidR="00B202DA" w:rsidRPr="00B202DA" w:rsidRDefault="00B202DA" w:rsidP="00B202DA">
      <w:pPr>
        <w:rPr>
          <w:sz w:val="22"/>
          <w:szCs w:val="22"/>
        </w:rPr>
      </w:pPr>
    </w:p>
    <w:p w14:paraId="61C53DC9" w14:textId="77777777" w:rsidR="00B202DA" w:rsidRPr="00B202DA" w:rsidRDefault="00B202DA" w:rsidP="00B202DA">
      <w:pPr>
        <w:rPr>
          <w:sz w:val="22"/>
          <w:szCs w:val="22"/>
        </w:rPr>
      </w:pPr>
      <w:r w:rsidRPr="00B202DA">
        <w:rPr>
          <w:rFonts w:hint="eastAsia"/>
          <w:sz w:val="22"/>
          <w:szCs w:val="22"/>
        </w:rPr>
        <w:t>特朗普政府对朝政策有两个关键因素，一是竭力说服中国、俄罗斯等国和美国一起严厉制裁朝鲜，并共同警告朝鲜不要再进行新的核试验。在美国看来，只要中国大幅度降低中朝贸易，甚至采取减少对朝鲜原油供应，朝鲜经济难以支撑很久，朝鲜开发大规模杀伤性武器的能力也将难以持续。二是动员国际社会一起加强对朝鲜的孤立、施压与制裁。</w:t>
      </w:r>
      <w:r w:rsidRPr="00B202DA">
        <w:rPr>
          <w:rFonts w:hint="eastAsia"/>
          <w:sz w:val="22"/>
          <w:szCs w:val="22"/>
        </w:rPr>
        <w:t>2017</w:t>
      </w:r>
      <w:r w:rsidRPr="00B202DA">
        <w:rPr>
          <w:rFonts w:hint="eastAsia"/>
          <w:sz w:val="22"/>
          <w:szCs w:val="22"/>
        </w:rPr>
        <w:t>年</w:t>
      </w:r>
      <w:r w:rsidRPr="00B202DA">
        <w:rPr>
          <w:rFonts w:hint="eastAsia"/>
          <w:sz w:val="22"/>
          <w:szCs w:val="22"/>
        </w:rPr>
        <w:t>5</w:t>
      </w:r>
      <w:r w:rsidRPr="00B202DA">
        <w:rPr>
          <w:rFonts w:hint="eastAsia"/>
          <w:sz w:val="22"/>
          <w:szCs w:val="22"/>
        </w:rPr>
        <w:t>月</w:t>
      </w:r>
      <w:r w:rsidRPr="00B202DA">
        <w:rPr>
          <w:rFonts w:hint="eastAsia"/>
          <w:sz w:val="22"/>
          <w:szCs w:val="22"/>
        </w:rPr>
        <w:t>4</w:t>
      </w:r>
      <w:r w:rsidRPr="00B202DA">
        <w:rPr>
          <w:rFonts w:hint="eastAsia"/>
          <w:sz w:val="22"/>
          <w:szCs w:val="22"/>
        </w:rPr>
        <w:t>日美国众议院通过的对朝制裁方案全面采取“次级制裁”的概念，一旦实质性生效，将会牵涉中俄等国与朝鲜有正常贸易往来的公司和船只。在该法案中，美国强制执行“次级制裁”的查扣、登临检查等措施也可能会加剧有关国家之间的矛盾和冲突。“管控朝核危机”不仅是要管控半岛局势，而且对东北亚地区的大国关系也提出了新挑战。</w:t>
      </w:r>
    </w:p>
    <w:p w14:paraId="66E03291" w14:textId="77777777" w:rsidR="00B202DA" w:rsidRPr="00B202DA" w:rsidRDefault="00B202DA" w:rsidP="00B202DA">
      <w:pPr>
        <w:rPr>
          <w:sz w:val="22"/>
          <w:szCs w:val="22"/>
        </w:rPr>
      </w:pPr>
    </w:p>
    <w:p w14:paraId="4200C9C1" w14:textId="77777777" w:rsidR="00B202DA" w:rsidRPr="00B202DA" w:rsidRDefault="00B202DA" w:rsidP="00B202DA">
      <w:pPr>
        <w:rPr>
          <w:sz w:val="22"/>
          <w:szCs w:val="22"/>
        </w:rPr>
      </w:pPr>
      <w:r w:rsidRPr="00B202DA">
        <w:rPr>
          <w:rFonts w:hint="eastAsia"/>
          <w:sz w:val="22"/>
          <w:szCs w:val="22"/>
        </w:rPr>
        <w:t>朝鲜核威胁确实已经到了一个新的高度，但美国等国的对朝政策同样必须为和谈与外交接触做好必要的准备，因为战争行动是更为高危险的选择。无论是管控朝核危机还是逐步但坚定地寻求恢复政治与外交解决朝核问题这一唯一正确选择，都需要务实、积极的大国合作。我们有理由相信，“海湖庄园会晤”所激发的中美合作的新态势，将会为两国与国际社会一起管控朝核危局并为未来朝核僵局的突破带来希望。</w:t>
      </w:r>
    </w:p>
    <w:p w14:paraId="3348CC3A" w14:textId="77777777" w:rsidR="00B202DA" w:rsidRPr="00B202DA" w:rsidRDefault="00B202DA" w:rsidP="00B202DA">
      <w:pPr>
        <w:rPr>
          <w:sz w:val="22"/>
          <w:szCs w:val="22"/>
        </w:rPr>
      </w:pPr>
    </w:p>
    <w:p w14:paraId="0ACFA21E" w14:textId="77777777" w:rsidR="00B202DA" w:rsidRPr="00B202DA" w:rsidRDefault="00B202DA" w:rsidP="00B202DA">
      <w:pPr>
        <w:rPr>
          <w:sz w:val="22"/>
          <w:szCs w:val="22"/>
        </w:rPr>
      </w:pPr>
      <w:r w:rsidRPr="00B202DA">
        <w:rPr>
          <w:rFonts w:hint="eastAsia"/>
          <w:sz w:val="22"/>
          <w:szCs w:val="22"/>
        </w:rPr>
        <w:t>（作者为南京大学中国南海研究协同创新中心执行主任，国际关系研究院院长，文章转自《当代世界》</w:t>
      </w:r>
      <w:r w:rsidRPr="00B202DA">
        <w:rPr>
          <w:rFonts w:hint="eastAsia"/>
          <w:sz w:val="22"/>
          <w:szCs w:val="22"/>
        </w:rPr>
        <w:t>2017</w:t>
      </w:r>
      <w:r w:rsidRPr="00B202DA">
        <w:rPr>
          <w:rFonts w:hint="eastAsia"/>
          <w:sz w:val="22"/>
          <w:szCs w:val="22"/>
        </w:rPr>
        <w:t>年</w:t>
      </w:r>
      <w:r w:rsidRPr="00B202DA">
        <w:rPr>
          <w:rFonts w:hint="eastAsia"/>
          <w:sz w:val="22"/>
          <w:szCs w:val="22"/>
        </w:rPr>
        <w:t>06</w:t>
      </w:r>
      <w:r w:rsidRPr="00B202DA">
        <w:rPr>
          <w:rFonts w:hint="eastAsia"/>
          <w:sz w:val="22"/>
          <w:szCs w:val="22"/>
        </w:rPr>
        <w:t>期）</w:t>
      </w:r>
    </w:p>
    <w:sectPr w:rsidR="00B202DA" w:rsidRPr="00B202DA"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9DCC6" w14:textId="77777777" w:rsidR="00B202DA" w:rsidRDefault="00B202DA" w:rsidP="00B202DA">
      <w:r>
        <w:separator/>
      </w:r>
    </w:p>
  </w:endnote>
  <w:endnote w:type="continuationSeparator" w:id="0">
    <w:p w14:paraId="4155FFCC" w14:textId="77777777" w:rsidR="00B202DA" w:rsidRDefault="00B202DA" w:rsidP="00B2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2EA8" w14:textId="77777777" w:rsidR="00B202DA" w:rsidRDefault="00B202DA" w:rsidP="009F14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C1DCF2" w14:textId="77777777" w:rsidR="00B202DA" w:rsidRDefault="00B202DA" w:rsidP="00B202DA">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640A" w14:textId="77777777" w:rsidR="00B202DA" w:rsidRDefault="00B202DA" w:rsidP="009F14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1FC4">
      <w:rPr>
        <w:rStyle w:val="a5"/>
        <w:noProof/>
      </w:rPr>
      <w:t>1</w:t>
    </w:r>
    <w:r>
      <w:rPr>
        <w:rStyle w:val="a5"/>
      </w:rPr>
      <w:fldChar w:fldCharType="end"/>
    </w:r>
  </w:p>
  <w:p w14:paraId="5B2DA4A1" w14:textId="77777777" w:rsidR="00B202DA" w:rsidRDefault="00B202DA" w:rsidP="00B202DA">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B1298" w14:textId="77777777" w:rsidR="00B202DA" w:rsidRDefault="00B202DA" w:rsidP="00B202DA">
      <w:r>
        <w:separator/>
      </w:r>
    </w:p>
  </w:footnote>
  <w:footnote w:type="continuationSeparator" w:id="0">
    <w:p w14:paraId="7198792C" w14:textId="77777777" w:rsidR="00B202DA" w:rsidRDefault="00B202DA" w:rsidP="00B2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DA"/>
    <w:rsid w:val="0046749E"/>
    <w:rsid w:val="00B202DA"/>
    <w:rsid w:val="00D64A13"/>
    <w:rsid w:val="00DE1FC4"/>
    <w:rsid w:val="00FD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E76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2DA"/>
    <w:pPr>
      <w:tabs>
        <w:tab w:val="center" w:pos="4153"/>
        <w:tab w:val="right" w:pos="8306"/>
      </w:tabs>
      <w:snapToGrid w:val="0"/>
      <w:jc w:val="left"/>
    </w:pPr>
    <w:rPr>
      <w:sz w:val="18"/>
      <w:szCs w:val="18"/>
    </w:rPr>
  </w:style>
  <w:style w:type="character" w:customStyle="1" w:styleId="a4">
    <w:name w:val="页脚字符"/>
    <w:basedOn w:val="a0"/>
    <w:link w:val="a3"/>
    <w:uiPriority w:val="99"/>
    <w:rsid w:val="00B202DA"/>
    <w:rPr>
      <w:sz w:val="18"/>
      <w:szCs w:val="18"/>
    </w:rPr>
  </w:style>
  <w:style w:type="character" w:styleId="a5">
    <w:name w:val="page number"/>
    <w:basedOn w:val="a0"/>
    <w:uiPriority w:val="99"/>
    <w:semiHidden/>
    <w:unhideWhenUsed/>
    <w:rsid w:val="00B202DA"/>
  </w:style>
  <w:style w:type="character" w:styleId="a6">
    <w:name w:val="Hyperlink"/>
    <w:basedOn w:val="a0"/>
    <w:uiPriority w:val="99"/>
    <w:unhideWhenUsed/>
    <w:rsid w:val="00B202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2DA"/>
    <w:pPr>
      <w:tabs>
        <w:tab w:val="center" w:pos="4153"/>
        <w:tab w:val="right" w:pos="8306"/>
      </w:tabs>
      <w:snapToGrid w:val="0"/>
      <w:jc w:val="left"/>
    </w:pPr>
    <w:rPr>
      <w:sz w:val="18"/>
      <w:szCs w:val="18"/>
    </w:rPr>
  </w:style>
  <w:style w:type="character" w:customStyle="1" w:styleId="a4">
    <w:name w:val="页脚字符"/>
    <w:basedOn w:val="a0"/>
    <w:link w:val="a3"/>
    <w:uiPriority w:val="99"/>
    <w:rsid w:val="00B202DA"/>
    <w:rPr>
      <w:sz w:val="18"/>
      <w:szCs w:val="18"/>
    </w:rPr>
  </w:style>
  <w:style w:type="character" w:styleId="a5">
    <w:name w:val="page number"/>
    <w:basedOn w:val="a0"/>
    <w:uiPriority w:val="99"/>
    <w:semiHidden/>
    <w:unhideWhenUsed/>
    <w:rsid w:val="00B202DA"/>
  </w:style>
  <w:style w:type="character" w:styleId="a6">
    <w:name w:val="Hyperlink"/>
    <w:basedOn w:val="a0"/>
    <w:uiPriority w:val="99"/>
    <w:unhideWhenUsed/>
    <w:rsid w:val="00B20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072122">
      <w:bodyDiv w:val="1"/>
      <w:marLeft w:val="0"/>
      <w:marRight w:val="0"/>
      <w:marTop w:val="0"/>
      <w:marBottom w:val="0"/>
      <w:divBdr>
        <w:top w:val="none" w:sz="0" w:space="0" w:color="auto"/>
        <w:left w:val="none" w:sz="0" w:space="0" w:color="auto"/>
        <w:bottom w:val="none" w:sz="0" w:space="0" w:color="auto"/>
        <w:right w:val="none" w:sz="0" w:space="0" w:color="auto"/>
      </w:divBdr>
      <w:divsChild>
        <w:div w:id="252517773">
          <w:marLeft w:val="0"/>
          <w:marRight w:val="0"/>
          <w:marTop w:val="450"/>
          <w:marBottom w:val="0"/>
          <w:divBdr>
            <w:top w:val="none" w:sz="0" w:space="0" w:color="auto"/>
            <w:left w:val="none" w:sz="0" w:space="0" w:color="auto"/>
            <w:bottom w:val="none" w:sz="0" w:space="0" w:color="auto"/>
            <w:right w:val="none" w:sz="0" w:space="0" w:color="auto"/>
          </w:divBdr>
        </w:div>
      </w:divsChild>
    </w:div>
    <w:div w:id="1241528666">
      <w:bodyDiv w:val="1"/>
      <w:marLeft w:val="0"/>
      <w:marRight w:val="0"/>
      <w:marTop w:val="0"/>
      <w:marBottom w:val="0"/>
      <w:divBdr>
        <w:top w:val="none" w:sz="0" w:space="0" w:color="auto"/>
        <w:left w:val="none" w:sz="0" w:space="0" w:color="auto"/>
        <w:bottom w:val="none" w:sz="0" w:space="0" w:color="auto"/>
        <w:right w:val="none" w:sz="0" w:space="0" w:color="auto"/>
      </w:divBdr>
      <w:divsChild>
        <w:div w:id="178813746">
          <w:marLeft w:val="600"/>
          <w:marRight w:val="600"/>
          <w:marTop w:val="0"/>
          <w:marBottom w:val="0"/>
          <w:divBdr>
            <w:top w:val="none" w:sz="0" w:space="0" w:color="auto"/>
            <w:left w:val="none" w:sz="0" w:space="0" w:color="auto"/>
            <w:bottom w:val="dashed" w:sz="6" w:space="0" w:color="CCCCCC"/>
            <w:right w:val="none" w:sz="0" w:space="0" w:color="auto"/>
          </w:divBdr>
          <w:divsChild>
            <w:div w:id="603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7/0922/1310128.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0A6F-076C-9647-A879-2D801120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907</Words>
  <Characters>5171</Characters>
  <Application>Microsoft Macintosh Word</Application>
  <DocSecurity>0</DocSecurity>
  <Lines>43</Lines>
  <Paragraphs>12</Paragraphs>
  <ScaleCrop>false</ScaleCrop>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11</cp:revision>
  <dcterms:created xsi:type="dcterms:W3CDTF">2017-09-23T02:36:00Z</dcterms:created>
  <dcterms:modified xsi:type="dcterms:W3CDTF">2017-10-10T12:53:00Z</dcterms:modified>
</cp:coreProperties>
</file>