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CE" w:rsidRDefault="00756FCE">
      <w:pPr>
        <w:rPr>
          <w:rFonts w:hint="eastAsia"/>
        </w:rPr>
      </w:pPr>
      <w:r>
        <w:rPr>
          <w:rFonts w:hint="eastAsia"/>
        </w:rPr>
        <w:t>1</w:t>
      </w:r>
      <w:r>
        <w:t xml:space="preserve">80525 </w:t>
      </w:r>
      <w:r>
        <w:rPr>
          <w:rFonts w:hint="eastAsia"/>
        </w:rPr>
        <w:t>b</w:t>
      </w:r>
      <w:r>
        <w:t>unker(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)</w:t>
      </w:r>
    </w:p>
    <w:p w:rsidR="006C0BA2" w:rsidRDefault="006C0BA2"/>
    <w:p w:rsidR="00756FCE" w:rsidRDefault="006C0BA2">
      <w:r w:rsidRPr="006C0BA2">
        <w:t>http://www.fmprc.gov.cn/web/fyrbt_673021/t1562195.shtml</w:t>
      </w:r>
    </w:p>
    <w:p w:rsidR="006C0BA2" w:rsidRPr="006C0BA2" w:rsidRDefault="006C0BA2" w:rsidP="006C0BA2">
      <w:pPr>
        <w:rPr>
          <w:lang w:eastAsia="zh-CN"/>
        </w:rPr>
      </w:pPr>
      <w:r w:rsidRPr="006C0BA2">
        <w:rPr>
          <w:rFonts w:hint="eastAsia"/>
          <w:lang w:eastAsia="zh-CN"/>
        </w:rPr>
        <w:t>2018年5月24日</w:t>
      </w:r>
      <w:r w:rsidRPr="00D20F9E">
        <w:rPr>
          <w:rFonts w:hint="eastAsia"/>
          <w:b/>
          <w:color w:val="000000" w:themeColor="text1"/>
          <w:lang w:eastAsia="zh-CN"/>
        </w:rPr>
        <w:t>外交部</w:t>
      </w:r>
      <w:r w:rsidRPr="006C0BA2">
        <w:rPr>
          <w:rFonts w:ascii="새굴림" w:eastAsia="새굴림" w:hAnsi="새굴림" w:cs="새굴림" w:hint="eastAsia"/>
          <w:lang w:eastAsia="zh-CN"/>
        </w:rPr>
        <w:t>发</w:t>
      </w:r>
      <w:r w:rsidRPr="006C0BA2">
        <w:rPr>
          <w:rFonts w:ascii="맑은 고딕" w:eastAsia="맑은 고딕" w:hAnsi="맑은 고딕" w:cs="맑은 고딕" w:hint="eastAsia"/>
          <w:lang w:eastAsia="zh-CN"/>
        </w:rPr>
        <w:t>言人</w:t>
      </w:r>
      <w:r w:rsidRPr="006C0BA2">
        <w:rPr>
          <w:rFonts w:ascii="새굴림" w:eastAsia="새굴림" w:hAnsi="새굴림" w:cs="새굴림" w:hint="eastAsia"/>
          <w:lang w:eastAsia="zh-CN"/>
        </w:rPr>
        <w:t>陆</w:t>
      </w:r>
      <w:r w:rsidRPr="006C0BA2">
        <w:rPr>
          <w:rFonts w:ascii="맑은 고딕" w:eastAsia="맑은 고딕" w:hAnsi="맑은 고딕" w:cs="맑은 고딕" w:hint="eastAsia"/>
          <w:lang w:eastAsia="zh-CN"/>
        </w:rPr>
        <w:t>慷主持例行</w:t>
      </w:r>
      <w:r w:rsidRPr="006C0BA2">
        <w:rPr>
          <w:rFonts w:ascii="새굴림" w:eastAsia="새굴림" w:hAnsi="새굴림" w:cs="새굴림" w:hint="eastAsia"/>
          <w:lang w:eastAsia="zh-CN"/>
        </w:rPr>
        <w:t>记</w:t>
      </w:r>
      <w:r w:rsidRPr="006C0BA2">
        <w:rPr>
          <w:rFonts w:ascii="맑은 고딕" w:eastAsia="맑은 고딕" w:hAnsi="맑은 고딕" w:cs="맑은 고딕" w:hint="eastAsia"/>
          <w:lang w:eastAsia="zh-CN"/>
        </w:rPr>
        <w:t>者</w:t>
      </w:r>
      <w:r w:rsidRPr="006C0BA2">
        <w:rPr>
          <w:rFonts w:ascii="새굴림" w:eastAsia="새굴림" w:hAnsi="새굴림" w:cs="새굴림" w:hint="eastAsia"/>
          <w:lang w:eastAsia="zh-CN"/>
        </w:rPr>
        <w:t>会</w:t>
      </w:r>
    </w:p>
    <w:p w:rsidR="006C0BA2" w:rsidRPr="006C0BA2" w:rsidRDefault="006C0BA2" w:rsidP="006C0BA2">
      <w:pPr>
        <w:rPr>
          <w:rFonts w:hint="eastAsia"/>
        </w:rPr>
      </w:pPr>
      <w:r w:rsidRPr="006C0BA2">
        <w:rPr>
          <w:rFonts w:ascii="새굴림" w:eastAsia="새굴림" w:hAnsi="새굴림" w:cs="새굴림" w:hint="eastAsia"/>
          <w:vanish/>
        </w:rPr>
        <w:t>来</w:t>
      </w:r>
      <w:r w:rsidRPr="006C0BA2">
        <w:rPr>
          <w:rFonts w:ascii="맑은 고딕" w:eastAsia="맑은 고딕" w:hAnsi="맑은 고딕" w:cs="맑은 고딕" w:hint="eastAsia"/>
          <w:vanish/>
        </w:rPr>
        <w:t>源：</w:t>
      </w:r>
      <w:r w:rsidRPr="006C0BA2">
        <w:rPr>
          <w:rFonts w:hint="eastAsia"/>
          <w:vanish/>
        </w:rPr>
        <w:t xml:space="preserve"> （供稿） （供稿） </w:t>
      </w:r>
      <w:r w:rsidRPr="006C0BA2">
        <w:rPr>
          <w:rFonts w:hint="eastAsia"/>
          <w:vanish/>
        </w:rPr>
        <w:pict/>
      </w:r>
      <w:r w:rsidRPr="006C0BA2">
        <w:rPr>
          <w:rFonts w:hint="eastAsia"/>
          <w:vanish/>
        </w:rPr>
        <w:t xml:space="preserve">   </w:t>
      </w:r>
      <w:r w:rsidRPr="006C0BA2">
        <w:rPr>
          <w:rFonts w:hint="eastAsia"/>
        </w:rPr>
        <w:t>2018-05-24</w:t>
      </w:r>
    </w:p>
    <w:p w:rsidR="006C0BA2" w:rsidRDefault="006C0BA2"/>
    <w:p w:rsidR="006C0BA2" w:rsidRPr="006C0BA2" w:rsidRDefault="006C0BA2" w:rsidP="006C0BA2">
      <w:pPr>
        <w:rPr>
          <w:lang w:eastAsia="zh-CN"/>
        </w:rPr>
      </w:pPr>
      <w:r w:rsidRPr="006C0BA2">
        <w:rPr>
          <w:rFonts w:hint="eastAsia"/>
          <w:lang w:eastAsia="zh-CN"/>
        </w:rPr>
        <w:t xml:space="preserve">　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问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：作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为对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中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在南海持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续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推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进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“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军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事化”的回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应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，美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五角大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楼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撤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销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了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中方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参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加</w:t>
      </w:r>
      <w:r w:rsidRPr="006C0BA2">
        <w:rPr>
          <w:rFonts w:hint="eastAsia"/>
          <w:b/>
          <w:bCs/>
          <w:lang w:eastAsia="zh-CN"/>
        </w:rPr>
        <w:t>2018年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环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太平洋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军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演的邀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请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。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你对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6C0BA2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6C0BA2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6C0BA2">
        <w:rPr>
          <w:rFonts w:hint="eastAsia"/>
          <w:lang w:eastAsia="zh-CN"/>
        </w:rPr>
        <w:t xml:space="preserve"> </w:t>
      </w:r>
    </w:p>
    <w:p w:rsidR="006C0BA2" w:rsidRPr="00F74891" w:rsidRDefault="006C0BA2" w:rsidP="006C0BA2">
      <w:pPr>
        <w:rPr>
          <w:rFonts w:hint="eastAsia"/>
          <w:u w:val="single"/>
          <w:lang w:eastAsia="zh-CN"/>
        </w:rPr>
      </w:pPr>
      <w:r w:rsidRPr="006C0BA2">
        <w:rPr>
          <w:rFonts w:hint="eastAsia"/>
          <w:lang w:eastAsia="zh-CN"/>
        </w:rPr>
        <w:t xml:space="preserve">　　答：我注意到有</w:t>
      </w:r>
      <w:r w:rsidRPr="006C0BA2">
        <w:rPr>
          <w:rFonts w:ascii="새굴림" w:eastAsia="새굴림" w:hAnsi="새굴림" w:cs="새굴림" w:hint="eastAsia"/>
          <w:lang w:eastAsia="zh-CN"/>
        </w:rPr>
        <w:t>关报</w:t>
      </w:r>
      <w:r w:rsidRPr="006C0BA2">
        <w:rPr>
          <w:rFonts w:ascii="맑은 고딕" w:eastAsia="맑은 고딕" w:hAnsi="맑은 고딕" w:cs="맑은 고딕" w:hint="eastAsia"/>
          <w:lang w:eastAsia="zh-CN"/>
        </w:rPr>
        <w:t>道。美方</w:t>
      </w:r>
      <w:r w:rsidRPr="006C0BA2">
        <w:rPr>
          <w:rFonts w:ascii="새굴림" w:eastAsia="새굴림" w:hAnsi="새굴림" w:cs="새굴림" w:hint="eastAsia"/>
          <w:lang w:eastAsia="zh-CN"/>
        </w:rPr>
        <w:t>试图</w:t>
      </w:r>
      <w:r w:rsidRPr="006C0BA2">
        <w:rPr>
          <w:rFonts w:ascii="맑은 고딕" w:eastAsia="맑은 고딕" w:hAnsi="맑은 고딕" w:cs="맑은 고딕" w:hint="eastAsia"/>
          <w:lang w:eastAsia="zh-CN"/>
        </w:rPr>
        <w:t>把邀</w:t>
      </w:r>
      <w:r w:rsidRPr="006C0BA2">
        <w:rPr>
          <w:rFonts w:ascii="새굴림" w:eastAsia="새굴림" w:hAnsi="새굴림" w:cs="새굴림" w:hint="eastAsia"/>
          <w:lang w:eastAsia="zh-CN"/>
        </w:rPr>
        <w:t>请</w:t>
      </w:r>
      <w:r w:rsidRPr="006C0BA2">
        <w:rPr>
          <w:rFonts w:ascii="맑은 고딕" w:eastAsia="맑은 고딕" w:hAnsi="맑은 고딕" w:cs="맑은 고딕" w:hint="eastAsia"/>
          <w:lang w:eastAsia="zh-CN"/>
        </w:rPr>
        <w:t>不邀</w:t>
      </w:r>
      <w:r w:rsidRPr="006C0BA2">
        <w:rPr>
          <w:rFonts w:ascii="새굴림" w:eastAsia="새굴림" w:hAnsi="새굴림" w:cs="새굴림" w:hint="eastAsia"/>
          <w:lang w:eastAsia="zh-CN"/>
        </w:rPr>
        <w:t>请参</w:t>
      </w:r>
      <w:r w:rsidRPr="006C0BA2">
        <w:rPr>
          <w:rFonts w:ascii="맑은 고딕" w:eastAsia="맑은 고딕" w:hAnsi="맑은 고딕" w:cs="맑은 고딕" w:hint="eastAsia"/>
          <w:lang w:eastAsia="zh-CN"/>
        </w:rPr>
        <w:t>加</w:t>
      </w:r>
      <w:r w:rsidRPr="006C0BA2">
        <w:rPr>
          <w:rFonts w:ascii="새굴림" w:eastAsia="새굴림" w:hAnsi="새굴림" w:cs="새굴림" w:hint="eastAsia"/>
          <w:lang w:eastAsia="zh-CN"/>
        </w:rPr>
        <w:t>军</w:t>
      </w:r>
      <w:r w:rsidRPr="006C0BA2">
        <w:rPr>
          <w:rFonts w:ascii="맑은 고딕" w:eastAsia="맑은 고딕" w:hAnsi="맑은 고딕" w:cs="맑은 고딕" w:hint="eastAsia"/>
          <w:lang w:eastAsia="zh-CN"/>
        </w:rPr>
        <w:t>演和美方提出</w:t>
      </w:r>
      <w:r w:rsidRPr="006C0BA2">
        <w:rPr>
          <w:rFonts w:ascii="새굴림" w:eastAsia="새굴림" w:hAnsi="새굴림" w:cs="새굴림" w:hint="eastAsia"/>
          <w:lang w:eastAsia="zh-CN"/>
        </w:rPr>
        <w:t>来</w:t>
      </w:r>
      <w:r w:rsidRPr="006C0BA2">
        <w:rPr>
          <w:rFonts w:ascii="맑은 고딕" w:eastAsia="맑은 고딕" w:hAnsi="맑은 고딕" w:cs="맑은 고딕" w:hint="eastAsia"/>
          <w:lang w:eastAsia="zh-CN"/>
        </w:rPr>
        <w:t>的所</w:t>
      </w:r>
      <w:r w:rsidRPr="006C0BA2">
        <w:rPr>
          <w:rFonts w:ascii="새굴림" w:eastAsia="새굴림" w:hAnsi="새굴림" w:cs="새굴림" w:hint="eastAsia"/>
          <w:lang w:eastAsia="zh-CN"/>
        </w:rPr>
        <w:t>谓</w:t>
      </w:r>
      <w:r w:rsidRPr="006C0BA2">
        <w:rPr>
          <w:rFonts w:ascii="맑은 고딕" w:eastAsia="맑은 고딕" w:hAnsi="맑은 고딕" w:cs="맑은 고딕" w:hint="eastAsia"/>
          <w:lang w:eastAsia="zh-CN"/>
        </w:rPr>
        <w:t>中</w:t>
      </w:r>
      <w:r w:rsidRPr="006C0BA2">
        <w:rPr>
          <w:rFonts w:ascii="새굴림" w:eastAsia="새굴림" w:hAnsi="새굴림" w:cs="새굴림" w:hint="eastAsia"/>
          <w:lang w:eastAsia="zh-CN"/>
        </w:rPr>
        <w:t>国</w:t>
      </w:r>
      <w:r w:rsidRPr="006C0BA2">
        <w:rPr>
          <w:rFonts w:ascii="맑은 고딕" w:eastAsia="맑은 고딕" w:hAnsi="맑은 고딕" w:cs="맑은 고딕" w:hint="eastAsia"/>
          <w:lang w:eastAsia="zh-CN"/>
        </w:rPr>
        <w:t>在南海的行</w:t>
      </w:r>
      <w:r w:rsidRPr="006C0BA2">
        <w:rPr>
          <w:rFonts w:ascii="새굴림" w:eastAsia="새굴림" w:hAnsi="새굴림" w:cs="새굴림" w:hint="eastAsia"/>
          <w:lang w:eastAsia="zh-CN"/>
        </w:rPr>
        <w:t>动</w:t>
      </w:r>
      <w:r w:rsidRPr="006C0BA2">
        <w:rPr>
          <w:rFonts w:ascii="맑은 고딕" w:eastAsia="맑은 고딕" w:hAnsi="맑은 고딕" w:cs="맑은 고딕" w:hint="eastAsia"/>
          <w:lang w:eastAsia="zh-CN"/>
        </w:rPr>
        <w:t>挂</w:t>
      </w:r>
      <w:r w:rsidRPr="006C0BA2">
        <w:rPr>
          <w:rFonts w:ascii="새굴림" w:eastAsia="새굴림" w:hAnsi="새굴림" w:cs="새굴림" w:hint="eastAsia"/>
          <w:lang w:eastAsia="zh-CN"/>
        </w:rPr>
        <w:t>钩</w:t>
      </w:r>
      <w:r w:rsidRPr="006C0BA2">
        <w:rPr>
          <w:rFonts w:ascii="맑은 고딕" w:eastAsia="맑은 고딕" w:hAnsi="맑은 고딕" w:cs="맑은 고딕" w:hint="eastAsia"/>
          <w:lang w:eastAsia="zh-CN"/>
        </w:rPr>
        <w:t>。我在</w:t>
      </w:r>
      <w:r w:rsidRPr="006C0BA2">
        <w:rPr>
          <w:rFonts w:ascii="새굴림" w:eastAsia="새굴림" w:hAnsi="새굴림" w:cs="새굴림" w:hint="eastAsia"/>
          <w:lang w:eastAsia="zh-CN"/>
        </w:rPr>
        <w:t>这儿</w:t>
      </w:r>
      <w:r w:rsidRPr="006C0BA2">
        <w:rPr>
          <w:rFonts w:ascii="맑은 고딕" w:eastAsia="맑은 고딕" w:hAnsi="맑은 고딕" w:cs="맑은 고딕" w:hint="eastAsia"/>
          <w:lang w:eastAsia="zh-CN"/>
        </w:rPr>
        <w:t>必</w:t>
      </w:r>
      <w:r w:rsidRPr="006C0BA2">
        <w:rPr>
          <w:rFonts w:ascii="새굴림" w:eastAsia="새굴림" w:hAnsi="새굴림" w:cs="새굴림" w:hint="eastAsia"/>
          <w:lang w:eastAsia="zh-CN"/>
        </w:rPr>
        <w:t>须严肃</w:t>
      </w:r>
      <w:r w:rsidRPr="006C0BA2">
        <w:rPr>
          <w:rFonts w:ascii="맑은 고딕" w:eastAsia="맑은 고딕" w:hAnsi="맑은 고딕" w:cs="맑은 고딕" w:hint="eastAsia"/>
          <w:lang w:eastAsia="zh-CN"/>
        </w:rPr>
        <w:t>指出，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中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国对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南海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诸岛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及其附近海域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拥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有无可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争辩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的主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权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。中方在自身的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领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土上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开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展正常建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设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活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动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，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进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行正常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军</w:t>
      </w:r>
      <w:r w:rsidRPr="00CB125B">
        <w:rPr>
          <w:rFonts w:ascii="맑은 고딕" w:eastAsia="맑은 고딕" w:hAnsi="맑은 고딕" w:cs="맑은 고딕" w:hint="eastAsia"/>
          <w:u w:val="single"/>
          <w:lang w:eastAsia="zh-CN"/>
        </w:rPr>
        <w:t>事</w:t>
      </w:r>
      <w:r w:rsidRPr="00CB125B">
        <w:rPr>
          <w:rFonts w:ascii="새굴림" w:eastAsia="새굴림" w:hAnsi="새굴림" w:cs="새굴림" w:hint="eastAsia"/>
          <w:u w:val="single"/>
          <w:lang w:eastAsia="zh-CN"/>
        </w:rPr>
        <w:t>训练</w:t>
      </w:r>
      <w:r w:rsidRPr="006C0BA2">
        <w:rPr>
          <w:rFonts w:ascii="맑은 고딕" w:eastAsia="맑은 고딕" w:hAnsi="맑은 고딕" w:cs="맑은 고딕" w:hint="eastAsia"/>
          <w:lang w:eastAsia="zh-CN"/>
        </w:rPr>
        <w:t>，</w:t>
      </w:r>
      <w:r w:rsidRPr="006C0BA2">
        <w:rPr>
          <w:rFonts w:ascii="새굴림" w:eastAsia="새굴림" w:hAnsi="새굴림" w:cs="새굴림" w:hint="eastAsia"/>
          <w:lang w:eastAsia="zh-CN"/>
        </w:rPr>
        <w:t>这</w:t>
      </w:r>
      <w:r w:rsidRPr="006C0BA2">
        <w:rPr>
          <w:rFonts w:ascii="맑은 고딕" w:eastAsia="맑은 고딕" w:hAnsi="맑은 고딕" w:cs="맑은 고딕" w:hint="eastAsia"/>
          <w:lang w:eastAsia="zh-CN"/>
        </w:rPr>
        <w:t>是主</w:t>
      </w:r>
      <w:r w:rsidRPr="006C0BA2">
        <w:rPr>
          <w:rFonts w:ascii="새굴림" w:eastAsia="새굴림" w:hAnsi="새굴림" w:cs="새굴림" w:hint="eastAsia"/>
          <w:lang w:eastAsia="zh-CN"/>
        </w:rPr>
        <w:t>权国</w:t>
      </w:r>
      <w:r w:rsidRPr="006C0BA2">
        <w:rPr>
          <w:rFonts w:ascii="맑은 고딕" w:eastAsia="맑은 고딕" w:hAnsi="맑은 고딕" w:cs="맑은 고딕" w:hint="eastAsia"/>
          <w:lang w:eastAsia="zh-CN"/>
        </w:rPr>
        <w:t>家固有的</w:t>
      </w:r>
      <w:r w:rsidRPr="006C0BA2">
        <w:rPr>
          <w:rFonts w:ascii="새굴림" w:eastAsia="새굴림" w:hAnsi="새굴림" w:cs="새굴림" w:hint="eastAsia"/>
          <w:lang w:eastAsia="zh-CN"/>
        </w:rPr>
        <w:t>权</w:t>
      </w:r>
      <w:r w:rsidRPr="006C0BA2">
        <w:rPr>
          <w:rFonts w:ascii="맑은 고딕" w:eastAsia="맑은 고딕" w:hAnsi="맑은 고딕" w:cs="맑은 고딕" w:hint="eastAsia"/>
          <w:lang w:eastAsia="zh-CN"/>
        </w:rPr>
        <w:t>利，也是中方捍</w:t>
      </w:r>
      <w:r w:rsidRPr="006C0BA2">
        <w:rPr>
          <w:rFonts w:ascii="새굴림" w:eastAsia="새굴림" w:hAnsi="새굴림" w:cs="새굴림" w:hint="eastAsia"/>
          <w:lang w:eastAsia="zh-CN"/>
        </w:rPr>
        <w:t>卫</w:t>
      </w:r>
      <w:r w:rsidRPr="006C0BA2">
        <w:rPr>
          <w:rFonts w:hint="eastAsia"/>
          <w:lang w:eastAsia="zh-CN"/>
        </w:rPr>
        <w:t>自身主</w:t>
      </w:r>
      <w:r w:rsidRPr="006C0BA2">
        <w:rPr>
          <w:rFonts w:ascii="새굴림" w:eastAsia="새굴림" w:hAnsi="새굴림" w:cs="새굴림" w:hint="eastAsia"/>
          <w:lang w:eastAsia="zh-CN"/>
        </w:rPr>
        <w:t>权</w:t>
      </w:r>
      <w:r w:rsidRPr="006C0BA2">
        <w:rPr>
          <w:rFonts w:ascii="맑은 고딕" w:eastAsia="맑은 고딕" w:hAnsi="맑은 고딕" w:cs="맑은 고딕" w:hint="eastAsia"/>
          <w:lang w:eastAsia="zh-CN"/>
        </w:rPr>
        <w:t>安全、</w:t>
      </w:r>
      <w:r w:rsidRPr="006C0BA2">
        <w:rPr>
          <w:rFonts w:ascii="새굴림" w:eastAsia="새굴림" w:hAnsi="새굴림" w:cs="새굴림" w:hint="eastAsia"/>
          <w:lang w:eastAsia="zh-CN"/>
        </w:rPr>
        <w:t>维护</w:t>
      </w:r>
      <w:r w:rsidRPr="006C0BA2">
        <w:rPr>
          <w:rFonts w:ascii="맑은 고딕" w:eastAsia="맑은 고딕" w:hAnsi="맑은 고딕" w:cs="맑은 고딕" w:hint="eastAsia"/>
          <w:lang w:eastAsia="zh-CN"/>
        </w:rPr>
        <w:t>地</w:t>
      </w:r>
      <w:r w:rsidRPr="006C0BA2">
        <w:rPr>
          <w:rFonts w:ascii="새굴림" w:eastAsia="새굴림" w:hAnsi="새굴림" w:cs="새굴림" w:hint="eastAsia"/>
          <w:lang w:eastAsia="zh-CN"/>
        </w:rPr>
        <w:t>区</w:t>
      </w:r>
      <w:r w:rsidRPr="006C0BA2">
        <w:rPr>
          <w:rFonts w:ascii="맑은 고딕" w:eastAsia="맑은 고딕" w:hAnsi="맑은 고딕" w:cs="맑은 고딕" w:hint="eastAsia"/>
          <w:lang w:eastAsia="zh-CN"/>
        </w:rPr>
        <w:t>和平</w:t>
      </w:r>
      <w:r w:rsidRPr="006C0BA2">
        <w:rPr>
          <w:rFonts w:ascii="새굴림" w:eastAsia="새굴림" w:hAnsi="새굴림" w:cs="새굴림" w:hint="eastAsia"/>
          <w:lang w:eastAsia="zh-CN"/>
        </w:rPr>
        <w:t>稳</w:t>
      </w:r>
      <w:r w:rsidRPr="006C0BA2">
        <w:rPr>
          <w:rFonts w:ascii="맑은 고딕" w:eastAsia="맑은 고딕" w:hAnsi="맑은 고딕" w:cs="맑은 고딕" w:hint="eastAsia"/>
          <w:lang w:eastAsia="zh-CN"/>
        </w:rPr>
        <w:t>定的必要</w:t>
      </w:r>
      <w:r w:rsidRPr="006C0BA2">
        <w:rPr>
          <w:rFonts w:ascii="새굴림" w:eastAsia="새굴림" w:hAnsi="새굴림" w:cs="새굴림" w:hint="eastAsia"/>
          <w:lang w:eastAsia="zh-CN"/>
        </w:rPr>
        <w:t>举</w:t>
      </w:r>
      <w:r w:rsidRPr="006C0BA2">
        <w:rPr>
          <w:rFonts w:ascii="맑은 고딕" w:eastAsia="맑은 고딕" w:hAnsi="맑은 고딕" w:cs="맑은 고딕" w:hint="eastAsia"/>
          <w:lang w:eastAsia="zh-CN"/>
        </w:rPr>
        <w:t>措，</w:t>
      </w:r>
      <w:r w:rsidRPr="006C0BA2">
        <w:rPr>
          <w:rFonts w:ascii="새굴림" w:eastAsia="새굴림" w:hAnsi="새굴림" w:cs="새굴림" w:hint="eastAsia"/>
          <w:lang w:eastAsia="zh-CN"/>
        </w:rPr>
        <w:t>与</w:t>
      </w:r>
      <w:r w:rsidRPr="006C0BA2">
        <w:rPr>
          <w:rFonts w:ascii="맑은 고딕" w:eastAsia="맑은 고딕" w:hAnsi="맑은 고딕" w:cs="맑은 고딕" w:hint="eastAsia"/>
          <w:lang w:eastAsia="zh-CN"/>
        </w:rPr>
        <w:t>美方一直无端指</w:t>
      </w:r>
      <w:r w:rsidRPr="006C0BA2">
        <w:rPr>
          <w:rFonts w:ascii="새굴림" w:eastAsia="새굴림" w:hAnsi="새굴림" w:cs="새굴림" w:hint="eastAsia"/>
          <w:lang w:eastAsia="zh-CN"/>
        </w:rPr>
        <w:t>责</w:t>
      </w:r>
      <w:r w:rsidRPr="006C0BA2">
        <w:rPr>
          <w:rFonts w:ascii="맑은 고딕" w:eastAsia="맑은 고딕" w:hAnsi="맑은 고딕" w:cs="맑은 고딕" w:hint="eastAsia"/>
          <w:lang w:eastAsia="zh-CN"/>
        </w:rPr>
        <w:t>中</w:t>
      </w:r>
      <w:r w:rsidRPr="006C0BA2">
        <w:rPr>
          <w:rFonts w:ascii="새굴림" w:eastAsia="새굴림" w:hAnsi="새굴림" w:cs="새굴림" w:hint="eastAsia"/>
          <w:lang w:eastAsia="zh-CN"/>
        </w:rPr>
        <w:t>国</w:t>
      </w:r>
      <w:r w:rsidRPr="006C0BA2">
        <w:rPr>
          <w:rFonts w:ascii="맑은 고딕" w:eastAsia="맑은 고딕" w:hAnsi="맑은 고딕" w:cs="맑은 고딕" w:hint="eastAsia"/>
          <w:lang w:eastAsia="zh-CN"/>
        </w:rPr>
        <w:t>的所</w:t>
      </w:r>
      <w:r w:rsidRPr="006C0BA2">
        <w:rPr>
          <w:rFonts w:ascii="새굴림" w:eastAsia="새굴림" w:hAnsi="새굴림" w:cs="새굴림" w:hint="eastAsia"/>
          <w:lang w:eastAsia="zh-CN"/>
        </w:rPr>
        <w:t>谓</w:t>
      </w:r>
      <w:r w:rsidRPr="006C0BA2">
        <w:rPr>
          <w:rFonts w:ascii="맑은 고딕" w:eastAsia="맑은 고딕" w:hAnsi="맑은 고딕" w:cs="맑은 고딕" w:hint="eastAsia"/>
          <w:lang w:eastAsia="zh-CN"/>
        </w:rPr>
        <w:t>“</w:t>
      </w:r>
      <w:r w:rsidRPr="006C0BA2">
        <w:rPr>
          <w:rFonts w:ascii="새굴림" w:eastAsia="새굴림" w:hAnsi="새굴림" w:cs="새굴림" w:hint="eastAsia"/>
          <w:lang w:eastAsia="zh-CN"/>
        </w:rPr>
        <w:t>军</w:t>
      </w:r>
      <w:r w:rsidRPr="006C0BA2">
        <w:rPr>
          <w:rFonts w:ascii="맑은 고딕" w:eastAsia="맑은 고딕" w:hAnsi="맑은 고딕" w:cs="맑은 고딕" w:hint="eastAsia"/>
          <w:lang w:eastAsia="zh-CN"/>
        </w:rPr>
        <w:t>事化”毫无</w:t>
      </w:r>
      <w:r w:rsidRPr="006C0BA2">
        <w:rPr>
          <w:rFonts w:ascii="새굴림" w:eastAsia="새굴림" w:hAnsi="새굴림" w:cs="새굴림" w:hint="eastAsia"/>
          <w:lang w:eastAsia="zh-CN"/>
        </w:rPr>
        <w:t>关</w:t>
      </w:r>
      <w:r w:rsidRPr="006C0BA2">
        <w:rPr>
          <w:rFonts w:ascii="맑은 고딕" w:eastAsia="맑은 고딕" w:hAnsi="맑은 고딕" w:cs="맑은 고딕" w:hint="eastAsia"/>
          <w:lang w:eastAsia="zh-CN"/>
        </w:rPr>
        <w:t>系。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美方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没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有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资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格在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这个问题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上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对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中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国说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三道四。</w:t>
      </w:r>
      <w:r w:rsidRPr="00F74891">
        <w:rPr>
          <w:rFonts w:hint="eastAsia"/>
          <w:u w:val="single"/>
          <w:lang w:eastAsia="zh-CN"/>
        </w:rPr>
        <w:t xml:space="preserve"> </w:t>
      </w:r>
    </w:p>
    <w:p w:rsidR="006C0BA2" w:rsidRPr="006C0BA2" w:rsidRDefault="006C0BA2" w:rsidP="006C0BA2">
      <w:pPr>
        <w:rPr>
          <w:rFonts w:hint="eastAsia"/>
          <w:lang w:eastAsia="zh-CN"/>
        </w:rPr>
      </w:pPr>
      <w:r w:rsidRPr="006C0BA2">
        <w:rPr>
          <w:rFonts w:hint="eastAsia"/>
          <w:lang w:eastAsia="zh-CN"/>
        </w:rPr>
        <w:t xml:space="preserve">　　我</w:t>
      </w:r>
      <w:r w:rsidRPr="006C0BA2">
        <w:rPr>
          <w:rFonts w:ascii="새굴림" w:eastAsia="새굴림" w:hAnsi="새굴림" w:cs="새굴림" w:hint="eastAsia"/>
          <w:lang w:eastAsia="zh-CN"/>
        </w:rPr>
        <w:t>还</w:t>
      </w:r>
      <w:r w:rsidRPr="006C0BA2">
        <w:rPr>
          <w:rFonts w:ascii="맑은 고딕" w:eastAsia="맑은 고딕" w:hAnsi="맑은 고딕" w:cs="맑은 고딕" w:hint="eastAsia"/>
          <w:lang w:eastAsia="zh-CN"/>
        </w:rPr>
        <w:t>想强</w:t>
      </w:r>
      <w:r w:rsidRPr="006C0BA2">
        <w:rPr>
          <w:rFonts w:ascii="새굴림" w:eastAsia="새굴림" w:hAnsi="새굴림" w:cs="새굴림" w:hint="eastAsia"/>
          <w:lang w:eastAsia="zh-CN"/>
        </w:rPr>
        <w:t>调</w:t>
      </w:r>
      <w:r w:rsidRPr="006C0BA2">
        <w:rPr>
          <w:rFonts w:ascii="맑은 고딕" w:eastAsia="맑은 고딕" w:hAnsi="맑은 고딕" w:cs="맑은 고딕" w:hint="eastAsia"/>
          <w:lang w:eastAsia="zh-CN"/>
        </w:rPr>
        <w:t>，加强中美</w:t>
      </w:r>
      <w:r w:rsidRPr="006C0BA2">
        <w:rPr>
          <w:rFonts w:ascii="새굴림" w:eastAsia="새굴림" w:hAnsi="새굴림" w:cs="새굴림" w:hint="eastAsia"/>
          <w:lang w:eastAsia="zh-CN"/>
        </w:rPr>
        <w:t>两军</w:t>
      </w:r>
      <w:r w:rsidRPr="006C0BA2">
        <w:rPr>
          <w:rFonts w:ascii="맑은 고딕" w:eastAsia="맑은 고딕" w:hAnsi="맑은 고딕" w:cs="맑은 고딕" w:hint="eastAsia"/>
          <w:lang w:eastAsia="zh-CN"/>
        </w:rPr>
        <w:t>交流本</w:t>
      </w:r>
      <w:r w:rsidRPr="006C0BA2">
        <w:rPr>
          <w:rFonts w:ascii="새굴림" w:eastAsia="새굴림" w:hAnsi="새굴림" w:cs="새굴림" w:hint="eastAsia"/>
          <w:lang w:eastAsia="zh-CN"/>
        </w:rPr>
        <w:t>来</w:t>
      </w:r>
      <w:r w:rsidRPr="006C0BA2">
        <w:rPr>
          <w:rFonts w:ascii="맑은 고딕" w:eastAsia="맑은 고딕" w:hAnsi="맑은 고딕" w:cs="맑은 고딕" w:hint="eastAsia"/>
          <w:lang w:eastAsia="zh-CN"/>
        </w:rPr>
        <w:t>也是美方的一</w:t>
      </w:r>
      <w:r w:rsidRPr="006C0BA2">
        <w:rPr>
          <w:rFonts w:ascii="새굴림" w:eastAsia="새굴림" w:hAnsi="새굴림" w:cs="새굴림" w:hint="eastAsia"/>
          <w:lang w:eastAsia="zh-CN"/>
        </w:rPr>
        <w:t>个诉</w:t>
      </w:r>
      <w:r w:rsidRPr="006C0BA2">
        <w:rPr>
          <w:rFonts w:ascii="맑은 고딕" w:eastAsia="맑은 고딕" w:hAnsi="맑은 고딕" w:cs="맑은 고딕" w:hint="eastAsia"/>
          <w:lang w:eastAsia="zh-CN"/>
        </w:rPr>
        <w:t>求。</w:t>
      </w:r>
      <w:r w:rsidRPr="006C0BA2">
        <w:rPr>
          <w:rFonts w:ascii="새굴림" w:eastAsia="새굴림" w:hAnsi="새굴림" w:cs="새굴림" w:hint="eastAsia"/>
          <w:lang w:eastAsia="zh-CN"/>
        </w:rPr>
        <w:t>动辄</w:t>
      </w:r>
      <w:r w:rsidRPr="006C0BA2">
        <w:rPr>
          <w:rFonts w:ascii="맑은 고딕" w:eastAsia="맑은 고딕" w:hAnsi="맑은 고딕" w:cs="맑은 고딕" w:hint="eastAsia"/>
          <w:lang w:eastAsia="zh-CN"/>
        </w:rPr>
        <w:t>就拿一</w:t>
      </w:r>
      <w:r w:rsidRPr="006C0BA2">
        <w:rPr>
          <w:rFonts w:ascii="새굴림" w:eastAsia="새굴림" w:hAnsi="새굴림" w:cs="새굴림" w:hint="eastAsia"/>
          <w:lang w:eastAsia="zh-CN"/>
        </w:rPr>
        <w:t>两个</w:t>
      </w:r>
      <w:r w:rsidRPr="006C0BA2">
        <w:rPr>
          <w:rFonts w:ascii="맑은 고딕" w:eastAsia="맑은 고딕" w:hAnsi="맑은 고딕" w:cs="맑은 고딕" w:hint="eastAsia"/>
          <w:lang w:eastAsia="zh-CN"/>
        </w:rPr>
        <w:t>交流</w:t>
      </w:r>
      <w:r w:rsidRPr="006C0BA2">
        <w:rPr>
          <w:rFonts w:ascii="새굴림" w:eastAsia="새굴림" w:hAnsi="새굴림" w:cs="새굴림" w:hint="eastAsia"/>
          <w:lang w:eastAsia="zh-CN"/>
        </w:rPr>
        <w:t>项</w:t>
      </w:r>
      <w:r w:rsidRPr="006C0BA2">
        <w:rPr>
          <w:rFonts w:ascii="맑은 고딕" w:eastAsia="맑은 고딕" w:hAnsi="맑은 고딕" w:cs="맑은 고딕" w:hint="eastAsia"/>
          <w:lang w:eastAsia="zh-CN"/>
        </w:rPr>
        <w:t>目</w:t>
      </w:r>
      <w:r w:rsidRPr="006C0BA2">
        <w:rPr>
          <w:rFonts w:ascii="새굴림" w:eastAsia="새굴림" w:hAnsi="새굴림" w:cs="새굴림" w:hint="eastAsia"/>
          <w:lang w:eastAsia="zh-CN"/>
        </w:rPr>
        <w:t>试图胁</w:t>
      </w:r>
      <w:r w:rsidRPr="006C0BA2">
        <w:rPr>
          <w:rFonts w:ascii="맑은 고딕" w:eastAsia="맑은 고딕" w:hAnsi="맑은 고딕" w:cs="맑은 고딕" w:hint="eastAsia"/>
          <w:lang w:eastAsia="zh-CN"/>
        </w:rPr>
        <w:t>迫中方放弃自己固有的</w:t>
      </w:r>
      <w:r w:rsidRPr="006C0BA2">
        <w:rPr>
          <w:rFonts w:ascii="새굴림" w:eastAsia="새굴림" w:hAnsi="새굴림" w:cs="새굴림" w:hint="eastAsia"/>
          <w:lang w:eastAsia="zh-CN"/>
        </w:rPr>
        <w:t>权</w:t>
      </w:r>
      <w:r w:rsidRPr="006C0BA2">
        <w:rPr>
          <w:rFonts w:ascii="맑은 고딕" w:eastAsia="맑은 고딕" w:hAnsi="맑은 고딕" w:cs="맑은 고딕" w:hint="eastAsia"/>
          <w:lang w:eastAsia="zh-CN"/>
        </w:rPr>
        <w:t>利，是不</w:t>
      </w:r>
      <w:r w:rsidRPr="006C0BA2">
        <w:rPr>
          <w:rFonts w:ascii="새굴림" w:eastAsia="새굴림" w:hAnsi="새굴림" w:cs="새굴림" w:hint="eastAsia"/>
          <w:lang w:eastAsia="zh-CN"/>
        </w:rPr>
        <w:t>现实</w:t>
      </w:r>
      <w:r w:rsidRPr="006C0BA2">
        <w:rPr>
          <w:rFonts w:ascii="맑은 고딕" w:eastAsia="맑은 고딕" w:hAnsi="맑은 고딕" w:cs="맑은 고딕" w:hint="eastAsia"/>
          <w:lang w:eastAsia="zh-CN"/>
        </w:rPr>
        <w:t>的，只能是徒</w:t>
      </w:r>
      <w:r w:rsidRPr="006C0BA2">
        <w:rPr>
          <w:rFonts w:ascii="새굴림" w:eastAsia="새굴림" w:hAnsi="새굴림" w:cs="새굴림" w:hint="eastAsia"/>
          <w:lang w:eastAsia="zh-CN"/>
        </w:rPr>
        <w:t>劳</w:t>
      </w:r>
      <w:r w:rsidRPr="006C0BA2">
        <w:rPr>
          <w:rFonts w:ascii="맑은 고딕" w:eastAsia="맑은 고딕" w:hAnsi="맑은 고딕" w:cs="맑은 고딕" w:hint="eastAsia"/>
          <w:lang w:eastAsia="zh-CN"/>
        </w:rPr>
        <w:t>的。是不是邀</w:t>
      </w:r>
      <w:r w:rsidRPr="006C0BA2">
        <w:rPr>
          <w:rFonts w:ascii="새굴림" w:eastAsia="새굴림" w:hAnsi="새굴림" w:cs="새굴림" w:hint="eastAsia"/>
          <w:lang w:eastAsia="zh-CN"/>
        </w:rPr>
        <w:t>请</w:t>
      </w:r>
      <w:r w:rsidRPr="006C0BA2">
        <w:rPr>
          <w:rFonts w:ascii="맑은 고딕" w:eastAsia="맑은 고딕" w:hAnsi="맑은 고딕" w:cs="맑은 고딕" w:hint="eastAsia"/>
          <w:lang w:eastAsia="zh-CN"/>
        </w:rPr>
        <w:t>中方、</w:t>
      </w:r>
      <w:r w:rsidRPr="006C0BA2">
        <w:rPr>
          <w:rFonts w:ascii="새굴림" w:eastAsia="새굴림" w:hAnsi="새굴림" w:cs="새굴림" w:hint="eastAsia"/>
          <w:lang w:eastAsia="zh-CN"/>
        </w:rPr>
        <w:t>搞</w:t>
      </w:r>
      <w:r w:rsidRPr="006C0BA2">
        <w:rPr>
          <w:rFonts w:ascii="맑은 고딕" w:eastAsia="맑은 고딕" w:hAnsi="맑은 고딕" w:cs="맑은 고딕" w:hint="eastAsia"/>
          <w:lang w:eastAsia="zh-CN"/>
        </w:rPr>
        <w:t>不</w:t>
      </w:r>
      <w:r w:rsidRPr="006C0BA2">
        <w:rPr>
          <w:rFonts w:ascii="새굴림" w:eastAsia="새굴림" w:hAnsi="새굴림" w:cs="새굴림" w:hint="eastAsia"/>
          <w:lang w:eastAsia="zh-CN"/>
        </w:rPr>
        <w:t>搞这样</w:t>
      </w:r>
      <w:r w:rsidRPr="006C0BA2">
        <w:rPr>
          <w:rFonts w:ascii="맑은 고딕" w:eastAsia="맑은 고딕" w:hAnsi="맑은 고딕" w:cs="맑은 고딕" w:hint="eastAsia"/>
          <w:lang w:eastAsia="zh-CN"/>
        </w:rPr>
        <w:t>的演</w:t>
      </w:r>
      <w:r w:rsidRPr="006C0BA2">
        <w:rPr>
          <w:rFonts w:ascii="새굴림" w:eastAsia="새굴림" w:hAnsi="새굴림" w:cs="새굴림" w:hint="eastAsia"/>
          <w:lang w:eastAsia="zh-CN"/>
        </w:rPr>
        <w:t>习</w:t>
      </w:r>
      <w:r w:rsidRPr="006C0BA2">
        <w:rPr>
          <w:rFonts w:ascii="맑은 고딕" w:eastAsia="맑은 고딕" w:hAnsi="맑은 고딕" w:cs="맑은 고딕" w:hint="eastAsia"/>
          <w:lang w:eastAsia="zh-CN"/>
        </w:rPr>
        <w:t>，都不可能改</w:t>
      </w:r>
      <w:r w:rsidRPr="006C0BA2">
        <w:rPr>
          <w:rFonts w:ascii="새굴림" w:eastAsia="새굴림" w:hAnsi="새굴림" w:cs="새굴림" w:hint="eastAsia"/>
          <w:lang w:eastAsia="zh-CN"/>
        </w:rPr>
        <w:t>变</w:t>
      </w:r>
      <w:r w:rsidRPr="006C0BA2">
        <w:rPr>
          <w:rFonts w:ascii="맑은 고딕" w:eastAsia="맑은 고딕" w:hAnsi="맑은 고딕" w:cs="맑은 고딕" w:hint="eastAsia"/>
          <w:lang w:eastAsia="zh-CN"/>
        </w:rPr>
        <w:t>中</w:t>
      </w:r>
      <w:r w:rsidRPr="006C0BA2">
        <w:rPr>
          <w:rFonts w:ascii="새굴림" w:eastAsia="새굴림" w:hAnsi="새굴림" w:cs="새굴림" w:hint="eastAsia"/>
          <w:lang w:eastAsia="zh-CN"/>
        </w:rPr>
        <w:t>国为维护</w:t>
      </w:r>
      <w:r w:rsidRPr="006C0BA2">
        <w:rPr>
          <w:rFonts w:ascii="맑은 고딕" w:eastAsia="맑은 고딕" w:hAnsi="맑은 고딕" w:cs="맑은 고딕" w:hint="eastAsia"/>
          <w:lang w:eastAsia="zh-CN"/>
        </w:rPr>
        <w:t>南海地</w:t>
      </w:r>
      <w:r w:rsidRPr="006C0BA2">
        <w:rPr>
          <w:rFonts w:ascii="새굴림" w:eastAsia="새굴림" w:hAnsi="새굴림" w:cs="새굴림" w:hint="eastAsia"/>
          <w:lang w:eastAsia="zh-CN"/>
        </w:rPr>
        <w:t>区</w:t>
      </w:r>
      <w:r w:rsidRPr="006C0BA2">
        <w:rPr>
          <w:rFonts w:ascii="맑은 고딕" w:eastAsia="맑은 고딕" w:hAnsi="맑은 고딕" w:cs="맑은 고딕" w:hint="eastAsia"/>
          <w:lang w:eastAsia="zh-CN"/>
        </w:rPr>
        <w:t>和平</w:t>
      </w:r>
      <w:r w:rsidRPr="006C0BA2">
        <w:rPr>
          <w:rFonts w:ascii="새굴림" w:eastAsia="새굴림" w:hAnsi="새굴림" w:cs="새굴림" w:hint="eastAsia"/>
          <w:lang w:eastAsia="zh-CN"/>
        </w:rPr>
        <w:t>稳</w:t>
      </w:r>
      <w:r w:rsidRPr="006C0BA2">
        <w:rPr>
          <w:rFonts w:ascii="맑은 고딕" w:eastAsia="맑은 고딕" w:hAnsi="맑은 고딕" w:cs="맑은 고딕" w:hint="eastAsia"/>
          <w:lang w:eastAsia="zh-CN"/>
        </w:rPr>
        <w:t>定</w:t>
      </w:r>
      <w:r w:rsidRPr="006C0BA2">
        <w:rPr>
          <w:rFonts w:ascii="새굴림" w:eastAsia="새굴림" w:hAnsi="새굴림" w:cs="새굴림" w:hint="eastAsia"/>
          <w:lang w:eastAsia="zh-CN"/>
        </w:rPr>
        <w:t>发挥积极</w:t>
      </w:r>
      <w:r w:rsidRPr="006C0BA2">
        <w:rPr>
          <w:rFonts w:ascii="맑은 고딕" w:eastAsia="맑은 고딕" w:hAnsi="맑은 고딕" w:cs="맑은 고딕" w:hint="eastAsia"/>
          <w:lang w:eastAsia="zh-CN"/>
        </w:rPr>
        <w:t>作</w:t>
      </w:r>
      <w:r w:rsidRPr="006C0BA2">
        <w:rPr>
          <w:rFonts w:hint="eastAsia"/>
          <w:lang w:eastAsia="zh-CN"/>
        </w:rPr>
        <w:t>用的意志，更加不可能</w:t>
      </w:r>
      <w:r w:rsidRPr="006C0BA2">
        <w:rPr>
          <w:rFonts w:ascii="새굴림" w:eastAsia="새굴림" w:hAnsi="새굴림" w:cs="새굴림" w:hint="eastAsia"/>
          <w:lang w:eastAsia="zh-CN"/>
        </w:rPr>
        <w:t>动摇</w:t>
      </w:r>
      <w:r w:rsidRPr="006C0BA2">
        <w:rPr>
          <w:rFonts w:ascii="맑은 고딕" w:eastAsia="맑은 고딕" w:hAnsi="맑은 고딕" w:cs="맑은 고딕" w:hint="eastAsia"/>
          <w:lang w:eastAsia="zh-CN"/>
        </w:rPr>
        <w:t>中</w:t>
      </w:r>
      <w:r w:rsidRPr="006C0BA2">
        <w:rPr>
          <w:rFonts w:ascii="새굴림" w:eastAsia="새굴림" w:hAnsi="새굴림" w:cs="새굴림" w:hint="eastAsia"/>
          <w:lang w:eastAsia="zh-CN"/>
        </w:rPr>
        <w:t>国</w:t>
      </w:r>
      <w:r w:rsidRPr="006C0BA2">
        <w:rPr>
          <w:rFonts w:ascii="맑은 고딕" w:eastAsia="맑은 고딕" w:hAnsi="맑은 고딕" w:cs="맑은 고딕" w:hint="eastAsia"/>
          <w:lang w:eastAsia="zh-CN"/>
        </w:rPr>
        <w:t>捍</w:t>
      </w:r>
      <w:r w:rsidRPr="006C0BA2">
        <w:rPr>
          <w:rFonts w:ascii="새굴림" w:eastAsia="새굴림" w:hAnsi="새굴림" w:cs="새굴림" w:hint="eastAsia"/>
          <w:lang w:eastAsia="zh-CN"/>
        </w:rPr>
        <w:t>卫</w:t>
      </w:r>
      <w:r w:rsidRPr="006C0BA2">
        <w:rPr>
          <w:rFonts w:ascii="맑은 고딕" w:eastAsia="맑은 고딕" w:hAnsi="맑은 고딕" w:cs="맑은 고딕" w:hint="eastAsia"/>
          <w:lang w:eastAsia="zh-CN"/>
        </w:rPr>
        <w:t>自身主</w:t>
      </w:r>
      <w:r w:rsidRPr="006C0BA2">
        <w:rPr>
          <w:rFonts w:ascii="새굴림" w:eastAsia="새굴림" w:hAnsi="새굴림" w:cs="새굴림" w:hint="eastAsia"/>
          <w:lang w:eastAsia="zh-CN"/>
        </w:rPr>
        <w:t>权权</w:t>
      </w:r>
      <w:r w:rsidRPr="006C0BA2">
        <w:rPr>
          <w:rFonts w:ascii="맑은 고딕" w:eastAsia="맑은 고딕" w:hAnsi="맑은 고딕" w:cs="맑은 고딕" w:hint="eastAsia"/>
          <w:lang w:eastAsia="zh-CN"/>
        </w:rPr>
        <w:t>益和安全利益的</w:t>
      </w:r>
      <w:r w:rsidRPr="006C0BA2">
        <w:rPr>
          <w:rFonts w:ascii="새굴림" w:eastAsia="새굴림" w:hAnsi="새굴림" w:cs="새굴림" w:hint="eastAsia"/>
          <w:lang w:eastAsia="zh-CN"/>
        </w:rPr>
        <w:t>坚</w:t>
      </w:r>
      <w:r w:rsidRPr="006C0BA2">
        <w:rPr>
          <w:rFonts w:ascii="맑은 고딕" w:eastAsia="맑은 고딕" w:hAnsi="맑은 고딕" w:cs="맑은 고딕" w:hint="eastAsia"/>
          <w:lang w:eastAsia="zh-CN"/>
        </w:rPr>
        <w:t>定</w:t>
      </w:r>
      <w:r w:rsidRPr="006C0BA2">
        <w:rPr>
          <w:rFonts w:ascii="새굴림" w:eastAsia="새굴림" w:hAnsi="새굴림" w:cs="새굴림" w:hint="eastAsia"/>
          <w:lang w:eastAsia="zh-CN"/>
        </w:rPr>
        <w:t>决</w:t>
      </w:r>
      <w:r w:rsidRPr="006C0BA2">
        <w:rPr>
          <w:rFonts w:hint="eastAsia"/>
          <w:lang w:eastAsia="zh-CN"/>
        </w:rPr>
        <w:t>心</w:t>
      </w:r>
    </w:p>
    <w:p w:rsidR="006C0BA2" w:rsidRPr="006C0BA2" w:rsidRDefault="006C0BA2">
      <w:pPr>
        <w:rPr>
          <w:rFonts w:hint="eastAsia"/>
          <w:lang w:eastAsia="zh-CN"/>
        </w:rPr>
      </w:pPr>
    </w:p>
    <w:p w:rsidR="005F0807" w:rsidRDefault="00756FCE">
      <w:r w:rsidRPr="00756FCE">
        <w:t>http://www.fmprc.gov.cn/web/fyrbt_673021/t1561836.shtml</w:t>
      </w:r>
    </w:p>
    <w:p w:rsidR="00756FCE" w:rsidRPr="00756FCE" w:rsidRDefault="00756FCE" w:rsidP="00756FCE">
      <w:pPr>
        <w:rPr>
          <w:lang w:eastAsia="zh-CN"/>
        </w:rPr>
      </w:pPr>
      <w:r w:rsidRPr="00756FCE">
        <w:rPr>
          <w:rFonts w:hint="eastAsia"/>
          <w:lang w:eastAsia="zh-CN"/>
        </w:rPr>
        <w:t>2018年5月23日外交部</w:t>
      </w:r>
      <w:r w:rsidRPr="00756FCE">
        <w:rPr>
          <w:rFonts w:ascii="새굴림" w:eastAsia="새굴림" w:hAnsi="새굴림" w:cs="새굴림" w:hint="eastAsia"/>
          <w:lang w:eastAsia="zh-CN"/>
        </w:rPr>
        <w:t>发</w:t>
      </w:r>
      <w:r w:rsidRPr="00756FCE">
        <w:rPr>
          <w:rFonts w:ascii="맑은 고딕" w:eastAsia="맑은 고딕" w:hAnsi="맑은 고딕" w:cs="맑은 고딕" w:hint="eastAsia"/>
          <w:lang w:eastAsia="zh-CN"/>
        </w:rPr>
        <w:t>言人</w:t>
      </w:r>
      <w:r w:rsidRPr="00756FCE">
        <w:rPr>
          <w:rFonts w:ascii="새굴림" w:eastAsia="새굴림" w:hAnsi="새굴림" w:cs="새굴림" w:hint="eastAsia"/>
          <w:lang w:eastAsia="zh-CN"/>
        </w:rPr>
        <w:t>陆</w:t>
      </w:r>
      <w:r w:rsidRPr="00756FCE">
        <w:rPr>
          <w:rFonts w:ascii="맑은 고딕" w:eastAsia="맑은 고딕" w:hAnsi="맑은 고딕" w:cs="맑은 고딕" w:hint="eastAsia"/>
          <w:lang w:eastAsia="zh-CN"/>
        </w:rPr>
        <w:t>慷主持</w:t>
      </w:r>
      <w:r w:rsidRPr="00756FCE">
        <w:rPr>
          <w:rFonts w:hint="eastAsia"/>
          <w:lang w:eastAsia="zh-CN"/>
        </w:rPr>
        <w:t>例行</w:t>
      </w:r>
      <w:r w:rsidRPr="00756FCE">
        <w:rPr>
          <w:rFonts w:ascii="새굴림" w:eastAsia="새굴림" w:hAnsi="새굴림" w:cs="새굴림" w:hint="eastAsia"/>
          <w:lang w:eastAsia="zh-CN"/>
        </w:rPr>
        <w:t>记</w:t>
      </w:r>
      <w:r w:rsidRPr="00756FCE">
        <w:rPr>
          <w:rFonts w:ascii="맑은 고딕" w:eastAsia="맑은 고딕" w:hAnsi="맑은 고딕" w:cs="맑은 고딕" w:hint="eastAsia"/>
          <w:lang w:eastAsia="zh-CN"/>
        </w:rPr>
        <w:t>者</w:t>
      </w:r>
      <w:r w:rsidRPr="00756FCE">
        <w:rPr>
          <w:rFonts w:ascii="새굴림" w:eastAsia="새굴림" w:hAnsi="새굴림" w:cs="새굴림" w:hint="eastAsia"/>
          <w:lang w:eastAsia="zh-CN"/>
        </w:rPr>
        <w:t>会</w:t>
      </w:r>
    </w:p>
    <w:p w:rsidR="00756FCE" w:rsidRPr="00756FCE" w:rsidRDefault="00756FCE" w:rsidP="00756FCE">
      <w:pPr>
        <w:rPr>
          <w:rFonts w:hint="eastAsia"/>
        </w:rPr>
      </w:pPr>
      <w:r w:rsidRPr="00756FCE">
        <w:rPr>
          <w:rFonts w:ascii="새굴림" w:eastAsia="새굴림" w:hAnsi="새굴림" w:cs="새굴림" w:hint="eastAsia"/>
          <w:vanish/>
        </w:rPr>
        <w:t>来</w:t>
      </w:r>
      <w:r w:rsidRPr="00756FCE">
        <w:rPr>
          <w:rFonts w:ascii="맑은 고딕" w:eastAsia="맑은 고딕" w:hAnsi="맑은 고딕" w:cs="맑은 고딕" w:hint="eastAsia"/>
          <w:vanish/>
        </w:rPr>
        <w:t>源：</w:t>
      </w:r>
      <w:r w:rsidRPr="00756FCE">
        <w:rPr>
          <w:rFonts w:hint="eastAsia"/>
          <w:vanish/>
        </w:rPr>
        <w:t xml:space="preserve"> （供稿） （供稿） </w:t>
      </w:r>
      <w:r w:rsidRPr="00756FCE">
        <w:rPr>
          <w:rFonts w:hint="eastAsia"/>
          <w:vanish/>
        </w:rPr>
        <w:pict/>
      </w:r>
      <w:r w:rsidRPr="00756FCE">
        <w:rPr>
          <w:rFonts w:hint="eastAsia"/>
          <w:vanish/>
        </w:rPr>
        <w:t xml:space="preserve">   </w:t>
      </w:r>
      <w:r w:rsidRPr="00756FCE">
        <w:rPr>
          <w:rFonts w:hint="eastAsia"/>
        </w:rPr>
        <w:t>2018-05-23</w:t>
      </w:r>
    </w:p>
    <w:p w:rsidR="00756FCE" w:rsidRDefault="00756FCE">
      <w:pPr>
        <w:rPr>
          <w:rFonts w:hint="eastAsia"/>
        </w:rPr>
      </w:pPr>
    </w:p>
    <w:p w:rsidR="00756FCE" w:rsidRPr="00756FCE" w:rsidRDefault="00756FCE" w:rsidP="00756FCE">
      <w:pPr>
        <w:rPr>
          <w:lang w:eastAsia="zh-CN"/>
        </w:rPr>
      </w:pPr>
      <w:r w:rsidRPr="00756FCE">
        <w:rPr>
          <w:rFonts w:hint="eastAsia"/>
          <w:lang w:eastAsia="zh-CN"/>
        </w:rPr>
        <w:t xml:space="preserve">　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问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：美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国总统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特朗普昨天暗示，受中方影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响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，朝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鲜领导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人金正恩在下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个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月美朝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领导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人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晤前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美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韩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采取了更强硬的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态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度，中方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？中方是否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朝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领导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人施</w:t>
      </w:r>
      <w:r w:rsidRPr="00756FCE">
        <w:rPr>
          <w:rFonts w:hint="eastAsia"/>
          <w:b/>
          <w:bCs/>
          <w:lang w:eastAsia="zh-CN"/>
        </w:rPr>
        <w:t>加了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这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方面的影</w:t>
      </w:r>
      <w:r w:rsidRPr="00756FCE">
        <w:rPr>
          <w:rFonts w:ascii="새굴림" w:eastAsia="새굴림" w:hAnsi="새굴림" w:cs="새굴림" w:hint="eastAsia"/>
          <w:b/>
          <w:bCs/>
          <w:lang w:eastAsia="zh-CN"/>
        </w:rPr>
        <w:t>响</w:t>
      </w:r>
      <w:r w:rsidRPr="00756FCE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756FCE">
        <w:rPr>
          <w:rFonts w:hint="eastAsia"/>
          <w:lang w:eastAsia="zh-CN"/>
        </w:rPr>
        <w:t xml:space="preserve"> </w:t>
      </w:r>
    </w:p>
    <w:p w:rsidR="00756FCE" w:rsidRDefault="00756FCE" w:rsidP="007D1365">
      <w:pPr>
        <w:ind w:firstLine="405"/>
        <w:rPr>
          <w:lang w:eastAsia="zh-CN"/>
        </w:rPr>
      </w:pPr>
      <w:r w:rsidRPr="00756FCE">
        <w:rPr>
          <w:rFonts w:hint="eastAsia"/>
          <w:lang w:eastAsia="zh-CN"/>
        </w:rPr>
        <w:t>答：我注意到有</w:t>
      </w:r>
      <w:r w:rsidRPr="00756FCE">
        <w:rPr>
          <w:rFonts w:ascii="새굴림" w:eastAsia="새굴림" w:hAnsi="새굴림" w:cs="새굴림" w:hint="eastAsia"/>
          <w:lang w:eastAsia="zh-CN"/>
        </w:rPr>
        <w:t>关报</w:t>
      </w:r>
      <w:r w:rsidRPr="00756FCE">
        <w:rPr>
          <w:rFonts w:ascii="맑은 고딕" w:eastAsia="맑은 고딕" w:hAnsi="맑은 고딕" w:cs="맑은 고딕" w:hint="eastAsia"/>
          <w:lang w:eastAsia="zh-CN"/>
        </w:rPr>
        <w:t>道。我</w:t>
      </w:r>
      <w:r w:rsidRPr="00756FCE">
        <w:rPr>
          <w:rFonts w:ascii="새굴림" w:eastAsia="새굴림" w:hAnsi="새굴림" w:cs="새굴림" w:hint="eastAsia"/>
          <w:lang w:eastAsia="zh-CN"/>
        </w:rPr>
        <w:t>们</w:t>
      </w:r>
      <w:r w:rsidRPr="00756FCE">
        <w:rPr>
          <w:rFonts w:ascii="맑은 고딕" w:eastAsia="맑은 고딕" w:hAnsi="맑은 고딕" w:cs="맑은 고딕" w:hint="eastAsia"/>
          <w:lang w:eastAsia="zh-CN"/>
        </w:rPr>
        <w:t>已多次指出，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中方在半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岛问题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上一直致力于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劝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和促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谈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，只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会发挥积极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作用</w:t>
      </w:r>
      <w:r w:rsidRPr="00756FCE">
        <w:rPr>
          <w:rFonts w:ascii="맑은 고딕" w:eastAsia="맑은 고딕" w:hAnsi="맑은 고딕" w:cs="맑은 고딕" w:hint="eastAsia"/>
          <w:lang w:eastAsia="zh-CN"/>
        </w:rPr>
        <w:t>。</w:t>
      </w:r>
      <w:r w:rsidRPr="00756FCE">
        <w:rPr>
          <w:rFonts w:ascii="새굴림" w:eastAsia="새굴림" w:hAnsi="새굴림" w:cs="새굴림" w:hint="eastAsia"/>
          <w:lang w:eastAsia="zh-CN"/>
        </w:rPr>
        <w:t>当</w:t>
      </w:r>
      <w:r w:rsidRPr="00756FCE">
        <w:rPr>
          <w:rFonts w:ascii="맑은 고딕" w:eastAsia="맑은 고딕" w:hAnsi="맑은 고딕" w:cs="맑은 고딕" w:hint="eastAsia"/>
          <w:lang w:eastAsia="zh-CN"/>
        </w:rPr>
        <w:t>前，半</w:t>
      </w:r>
      <w:r w:rsidRPr="00756FCE">
        <w:rPr>
          <w:rFonts w:ascii="새굴림" w:eastAsia="새굴림" w:hAnsi="새굴림" w:cs="새굴림" w:hint="eastAsia"/>
          <w:lang w:eastAsia="zh-CN"/>
        </w:rPr>
        <w:t>岛问题</w:t>
      </w:r>
      <w:r w:rsidRPr="00756FCE">
        <w:rPr>
          <w:rFonts w:ascii="맑은 고딕" w:eastAsia="맑은 고딕" w:hAnsi="맑은 고딕" w:cs="맑은 고딕" w:hint="eastAsia"/>
          <w:lang w:eastAsia="zh-CN"/>
        </w:rPr>
        <w:t>政治解</w:t>
      </w:r>
      <w:r w:rsidRPr="00756FCE">
        <w:rPr>
          <w:rFonts w:ascii="새굴림" w:eastAsia="새굴림" w:hAnsi="새굴림" w:cs="새굴림" w:hint="eastAsia"/>
          <w:lang w:eastAsia="zh-CN"/>
        </w:rPr>
        <w:t>决进</w:t>
      </w:r>
      <w:r w:rsidRPr="00756FCE">
        <w:rPr>
          <w:rFonts w:ascii="맑은 고딕" w:eastAsia="맑은 고딕" w:hAnsi="맑은 고딕" w:cs="맑은 고딕" w:hint="eastAsia"/>
          <w:lang w:eastAsia="zh-CN"/>
        </w:rPr>
        <w:t>程面</w:t>
      </w:r>
      <w:r w:rsidRPr="00756FCE">
        <w:rPr>
          <w:rFonts w:ascii="새굴림" w:eastAsia="새굴림" w:hAnsi="새굴림" w:cs="새굴림" w:hint="eastAsia"/>
          <w:lang w:eastAsia="zh-CN"/>
        </w:rPr>
        <w:t>临难</w:t>
      </w:r>
      <w:r w:rsidRPr="00756FCE">
        <w:rPr>
          <w:rFonts w:ascii="맑은 고딕" w:eastAsia="맑은 고딕" w:hAnsi="맑은 고딕" w:cs="맑은 고딕" w:hint="eastAsia"/>
          <w:lang w:eastAsia="zh-CN"/>
        </w:rPr>
        <w:t>得的</w:t>
      </w:r>
      <w:r w:rsidRPr="00756FCE">
        <w:rPr>
          <w:rFonts w:ascii="새굴림" w:eastAsia="새굴림" w:hAnsi="새굴림" w:cs="새굴림" w:hint="eastAsia"/>
          <w:lang w:eastAsia="zh-CN"/>
        </w:rPr>
        <w:t>历</w:t>
      </w:r>
      <w:r w:rsidRPr="00756FCE">
        <w:rPr>
          <w:rFonts w:ascii="맑은 고딕" w:eastAsia="맑은 고딕" w:hAnsi="맑은 고딕" w:cs="맑은 고딕" w:hint="eastAsia"/>
          <w:lang w:eastAsia="zh-CN"/>
        </w:rPr>
        <w:t>史机遇，我</w:t>
      </w:r>
      <w:r w:rsidRPr="00756FCE">
        <w:rPr>
          <w:rFonts w:ascii="새굴림" w:eastAsia="새굴림" w:hAnsi="새굴림" w:cs="새굴림" w:hint="eastAsia"/>
          <w:lang w:eastAsia="zh-CN"/>
        </w:rPr>
        <w:t>们</w:t>
      </w:r>
      <w:r w:rsidRPr="00756FCE">
        <w:rPr>
          <w:rFonts w:ascii="맑은 고딕" w:eastAsia="맑은 고딕" w:hAnsi="맑은 고딕" w:cs="맑은 고딕" w:hint="eastAsia"/>
          <w:lang w:eastAsia="zh-CN"/>
        </w:rPr>
        <w:t>希望有</w:t>
      </w:r>
      <w:r w:rsidRPr="00756FCE">
        <w:rPr>
          <w:rFonts w:ascii="새굴림" w:eastAsia="새굴림" w:hAnsi="새굴림" w:cs="새굴림" w:hint="eastAsia"/>
          <w:lang w:eastAsia="zh-CN"/>
        </w:rPr>
        <w:t>关</w:t>
      </w:r>
      <w:r w:rsidRPr="00756FCE">
        <w:rPr>
          <w:rFonts w:ascii="맑은 고딕" w:eastAsia="맑은 고딕" w:hAnsi="맑은 고딕" w:cs="맑은 고딕" w:hint="eastAsia"/>
          <w:lang w:eastAsia="zh-CN"/>
        </w:rPr>
        <w:t>各方特</w:t>
      </w:r>
      <w:r w:rsidRPr="00756FCE">
        <w:rPr>
          <w:rFonts w:ascii="새굴림" w:eastAsia="새굴림" w:hAnsi="새굴림" w:cs="새굴림" w:hint="eastAsia"/>
          <w:lang w:eastAsia="zh-CN"/>
        </w:rPr>
        <w:t>别</w:t>
      </w:r>
      <w:r w:rsidRPr="00756FCE">
        <w:rPr>
          <w:rFonts w:ascii="맑은 고딕" w:eastAsia="맑은 고딕" w:hAnsi="맑은 고딕" w:cs="맑은 고딕" w:hint="eastAsia"/>
          <w:lang w:eastAsia="zh-CN"/>
        </w:rPr>
        <w:t>是朝美</w:t>
      </w:r>
      <w:r w:rsidRPr="00756FCE">
        <w:rPr>
          <w:rFonts w:ascii="새굴림" w:eastAsia="새굴림" w:hAnsi="새굴림" w:cs="새굴림" w:hint="eastAsia"/>
          <w:lang w:eastAsia="zh-CN"/>
        </w:rPr>
        <w:t>双</w:t>
      </w:r>
      <w:r w:rsidRPr="00756FCE">
        <w:rPr>
          <w:rFonts w:ascii="맑은 고딕" w:eastAsia="맑은 고딕" w:hAnsi="맑은 고딕" w:cs="맑은 고딕" w:hint="eastAsia"/>
          <w:lang w:eastAsia="zh-CN"/>
        </w:rPr>
        <w:t>方能</w:t>
      </w:r>
      <w:r w:rsidRPr="00756FCE">
        <w:rPr>
          <w:rFonts w:ascii="새굴림" w:eastAsia="새굴림" w:hAnsi="새굴림" w:cs="새굴림" w:hint="eastAsia"/>
          <w:lang w:eastAsia="zh-CN"/>
        </w:rPr>
        <w:t>够抓</w:t>
      </w:r>
      <w:r w:rsidRPr="00756FCE">
        <w:rPr>
          <w:rFonts w:ascii="맑은 고딕" w:eastAsia="맑은 고딕" w:hAnsi="맑은 고딕" w:cs="맑은 고딕" w:hint="eastAsia"/>
          <w:lang w:eastAsia="zh-CN"/>
        </w:rPr>
        <w:t>住机遇，相向而行，平衡解</w:t>
      </w:r>
      <w:r w:rsidRPr="00756FCE">
        <w:rPr>
          <w:rFonts w:ascii="새굴림" w:eastAsia="새굴림" w:hAnsi="새굴림" w:cs="새굴림" w:hint="eastAsia"/>
          <w:lang w:eastAsia="zh-CN"/>
        </w:rPr>
        <w:t>决</w:t>
      </w:r>
      <w:r w:rsidRPr="00756FCE">
        <w:rPr>
          <w:rFonts w:ascii="맑은 고딕" w:eastAsia="맑은 고딕" w:hAnsi="맑은 고딕" w:cs="맑은 고딕" w:hint="eastAsia"/>
          <w:lang w:eastAsia="zh-CN"/>
        </w:rPr>
        <w:t>各自</w:t>
      </w:r>
      <w:r w:rsidRPr="00756FCE">
        <w:rPr>
          <w:rFonts w:ascii="새굴림" w:eastAsia="새굴림" w:hAnsi="새굴림" w:cs="새굴림" w:hint="eastAsia"/>
          <w:lang w:eastAsia="zh-CN"/>
        </w:rPr>
        <w:t>关</w:t>
      </w:r>
      <w:r w:rsidRPr="00756FCE">
        <w:rPr>
          <w:rFonts w:ascii="맑은 고딕" w:eastAsia="맑은 고딕" w:hAnsi="맑은 고딕" w:cs="맑은 고딕" w:hint="eastAsia"/>
          <w:lang w:eastAsia="zh-CN"/>
        </w:rPr>
        <w:t>切。我</w:t>
      </w:r>
      <w:r w:rsidRPr="00756FCE">
        <w:rPr>
          <w:rFonts w:ascii="새굴림" w:eastAsia="새굴림" w:hAnsi="새굴림" w:cs="새굴림" w:hint="eastAsia"/>
          <w:lang w:eastAsia="zh-CN"/>
        </w:rPr>
        <w:t>们还</w:t>
      </w:r>
      <w:r w:rsidRPr="00756FCE">
        <w:rPr>
          <w:rFonts w:ascii="맑은 고딕" w:eastAsia="맑은 고딕" w:hAnsi="맑은 고딕" w:cs="맑은 고딕" w:hint="eastAsia"/>
          <w:lang w:eastAsia="zh-CN"/>
        </w:rPr>
        <w:t>是期待朝美</w:t>
      </w:r>
      <w:r w:rsidRPr="00756FCE">
        <w:rPr>
          <w:rFonts w:ascii="새굴림" w:eastAsia="새굴림" w:hAnsi="새굴림" w:cs="새굴림" w:hint="eastAsia"/>
          <w:lang w:eastAsia="zh-CN"/>
        </w:rPr>
        <w:t>领导</w:t>
      </w:r>
      <w:r w:rsidRPr="00756FCE">
        <w:rPr>
          <w:rFonts w:ascii="맑은 고딕" w:eastAsia="맑은 고딕" w:hAnsi="맑은 고딕" w:cs="맑은 고딕" w:hint="eastAsia"/>
          <w:lang w:eastAsia="zh-CN"/>
        </w:rPr>
        <w:t>人</w:t>
      </w:r>
      <w:r w:rsidRPr="00756FCE">
        <w:rPr>
          <w:rFonts w:ascii="새굴림" w:eastAsia="새굴림" w:hAnsi="새굴림" w:cs="새굴림" w:hint="eastAsia"/>
          <w:lang w:eastAsia="zh-CN"/>
        </w:rPr>
        <w:t>会</w:t>
      </w:r>
      <w:r w:rsidRPr="00756FCE">
        <w:rPr>
          <w:rFonts w:ascii="맑은 고딕" w:eastAsia="맑은 고딕" w:hAnsi="맑은 고딕" w:cs="맑은 고딕" w:hint="eastAsia"/>
          <w:lang w:eastAsia="zh-CN"/>
        </w:rPr>
        <w:t>晤</w:t>
      </w:r>
      <w:r w:rsidRPr="00756FCE">
        <w:rPr>
          <w:rFonts w:ascii="새굴림" w:eastAsia="새굴림" w:hAnsi="새굴림" w:cs="새굴림" w:hint="eastAsia"/>
          <w:lang w:eastAsia="zh-CN"/>
        </w:rPr>
        <w:t>顺</w:t>
      </w:r>
      <w:r w:rsidRPr="00756FCE">
        <w:rPr>
          <w:rFonts w:ascii="맑은 고딕" w:eastAsia="맑은 고딕" w:hAnsi="맑은 고딕" w:cs="맑은 고딕" w:hint="eastAsia"/>
          <w:lang w:eastAsia="zh-CN"/>
        </w:rPr>
        <w:t>利</w:t>
      </w:r>
      <w:r w:rsidRPr="00756FCE">
        <w:rPr>
          <w:rFonts w:ascii="새굴림" w:eastAsia="새굴림" w:hAnsi="새굴림" w:cs="새굴림" w:hint="eastAsia"/>
          <w:lang w:eastAsia="zh-CN"/>
        </w:rPr>
        <w:t>进</w:t>
      </w:r>
      <w:r w:rsidRPr="00756FCE">
        <w:rPr>
          <w:rFonts w:ascii="맑은 고딕" w:eastAsia="맑은 고딕" w:hAnsi="맑은 고딕" w:cs="맑은 고딕" w:hint="eastAsia"/>
          <w:lang w:eastAsia="zh-CN"/>
        </w:rPr>
        <w:t>行</w:t>
      </w:r>
      <w:r w:rsidRPr="00756FCE">
        <w:rPr>
          <w:rFonts w:ascii="새굴림" w:eastAsia="새굴림" w:hAnsi="새굴림" w:cs="새굴림" w:hint="eastAsia"/>
          <w:lang w:eastAsia="zh-CN"/>
        </w:rPr>
        <w:t>并</w:t>
      </w:r>
      <w:r w:rsidRPr="00756FCE">
        <w:rPr>
          <w:rFonts w:ascii="맑은 고딕" w:eastAsia="맑은 고딕" w:hAnsi="맑은 고딕" w:cs="맑은 고딕" w:hint="eastAsia"/>
          <w:lang w:eastAsia="zh-CN"/>
        </w:rPr>
        <w:t>取得</w:t>
      </w:r>
      <w:r w:rsidRPr="00756FCE">
        <w:rPr>
          <w:rFonts w:ascii="새굴림" w:eastAsia="새굴림" w:hAnsi="새굴림" w:cs="새굴림" w:hint="eastAsia"/>
          <w:lang w:eastAsia="zh-CN"/>
        </w:rPr>
        <w:t>积极</w:t>
      </w:r>
      <w:r w:rsidRPr="00756FCE">
        <w:rPr>
          <w:rFonts w:ascii="맑은 고딕" w:eastAsia="맑은 고딕" w:hAnsi="맑은 고딕" w:cs="맑은 고딕" w:hint="eastAsia"/>
          <w:lang w:eastAsia="zh-CN"/>
        </w:rPr>
        <w:t>成果</w:t>
      </w:r>
      <w:r w:rsidRPr="00756FCE">
        <w:rPr>
          <w:rFonts w:hint="eastAsia"/>
          <w:lang w:eastAsia="zh-CN"/>
        </w:rPr>
        <w:t xml:space="preserve">。 </w:t>
      </w:r>
    </w:p>
    <w:p w:rsidR="007D1365" w:rsidRDefault="007D1365" w:rsidP="007D1365">
      <w:pPr>
        <w:rPr>
          <w:rFonts w:eastAsia="SimSun"/>
          <w:lang w:eastAsia="zh-CN"/>
        </w:rPr>
      </w:pPr>
    </w:p>
    <w:p w:rsidR="00B22690" w:rsidRDefault="00B22690" w:rsidP="007D1365">
      <w:pPr>
        <w:rPr>
          <w:rFonts w:eastAsia="SimSun" w:hint="eastAsia"/>
          <w:lang w:eastAsia="zh-CN"/>
        </w:rPr>
      </w:pPr>
      <w:r w:rsidRPr="00B22690">
        <w:rPr>
          <w:rFonts w:eastAsia="SimSun"/>
          <w:lang w:eastAsia="zh-CN"/>
        </w:rPr>
        <w:t>http://www.fmprc.gov.cn/web/fyrbt_673021/t1561060.shtml</w:t>
      </w:r>
    </w:p>
    <w:p w:rsidR="00B22690" w:rsidRPr="00B22690" w:rsidRDefault="00B22690" w:rsidP="00B22690">
      <w:pPr>
        <w:rPr>
          <w:rFonts w:eastAsia="SimSun"/>
          <w:lang w:eastAsia="zh-CN"/>
        </w:rPr>
      </w:pPr>
      <w:r w:rsidRPr="00B22690">
        <w:rPr>
          <w:rFonts w:eastAsia="SimSun" w:hint="eastAsia"/>
          <w:lang w:eastAsia="zh-CN"/>
        </w:rPr>
        <w:t>2018</w:t>
      </w:r>
      <w:r w:rsidRPr="00B22690">
        <w:rPr>
          <w:rFonts w:eastAsia="SimSun" w:hint="eastAsia"/>
          <w:lang w:eastAsia="zh-CN"/>
        </w:rPr>
        <w:t>年</w:t>
      </w:r>
      <w:r w:rsidRPr="00B22690">
        <w:rPr>
          <w:rFonts w:eastAsia="SimSun" w:hint="eastAsia"/>
          <w:lang w:eastAsia="zh-CN"/>
        </w:rPr>
        <w:t>5</w:t>
      </w:r>
      <w:r w:rsidRPr="00B22690">
        <w:rPr>
          <w:rFonts w:eastAsia="SimSun" w:hint="eastAsia"/>
          <w:lang w:eastAsia="zh-CN"/>
        </w:rPr>
        <w:t>月</w:t>
      </w:r>
      <w:r w:rsidRPr="00B22690">
        <w:rPr>
          <w:rFonts w:eastAsia="SimSun" w:hint="eastAsia"/>
          <w:lang w:eastAsia="zh-CN"/>
        </w:rPr>
        <w:t>21</w:t>
      </w:r>
      <w:r w:rsidRPr="00B22690">
        <w:rPr>
          <w:rFonts w:eastAsia="SimSun" w:hint="eastAsia"/>
          <w:lang w:eastAsia="zh-CN"/>
        </w:rPr>
        <w:t>日外交部发言人陆慷主持例行记者会</w:t>
      </w:r>
    </w:p>
    <w:p w:rsidR="00B22690" w:rsidRPr="00B22690" w:rsidRDefault="00B22690" w:rsidP="00B22690">
      <w:pPr>
        <w:rPr>
          <w:rFonts w:eastAsia="SimSun" w:hint="eastAsia"/>
          <w:lang w:eastAsia="zh-CN"/>
        </w:rPr>
      </w:pPr>
      <w:r w:rsidRPr="00B22690">
        <w:rPr>
          <w:rFonts w:eastAsia="SimSun" w:hint="eastAsia"/>
          <w:vanish/>
          <w:lang w:eastAsia="zh-CN"/>
        </w:rPr>
        <w:t>来源：</w:t>
      </w:r>
      <w:r w:rsidRPr="00B22690">
        <w:rPr>
          <w:rFonts w:eastAsia="SimSun" w:hint="eastAsia"/>
          <w:vanish/>
          <w:lang w:eastAsia="zh-CN"/>
        </w:rPr>
        <w:t xml:space="preserve"> </w:t>
      </w:r>
      <w:r w:rsidRPr="00B22690">
        <w:rPr>
          <w:rFonts w:eastAsia="SimSun" w:hint="eastAsia"/>
          <w:vanish/>
          <w:lang w:eastAsia="zh-CN"/>
        </w:rPr>
        <w:t>（供稿）</w:t>
      </w:r>
      <w:r w:rsidRPr="00B22690">
        <w:rPr>
          <w:rFonts w:eastAsia="SimSun" w:hint="eastAsia"/>
          <w:vanish/>
          <w:lang w:eastAsia="zh-CN"/>
        </w:rPr>
        <w:t xml:space="preserve"> </w:t>
      </w:r>
      <w:r w:rsidRPr="00B22690">
        <w:rPr>
          <w:rFonts w:eastAsia="SimSun" w:hint="eastAsia"/>
          <w:vanish/>
          <w:lang w:eastAsia="zh-CN"/>
        </w:rPr>
        <w:t>（供稿）</w:t>
      </w:r>
      <w:r w:rsidRPr="00B22690">
        <w:rPr>
          <w:rFonts w:eastAsia="SimSun" w:hint="eastAsia"/>
          <w:vanish/>
          <w:lang w:eastAsia="zh-CN"/>
        </w:rPr>
        <w:t xml:space="preserve"> </w:t>
      </w:r>
      <w:r w:rsidRPr="00B22690">
        <w:rPr>
          <w:rFonts w:eastAsia="SimSun" w:hint="eastAsia"/>
          <w:vanish/>
          <w:lang w:eastAsia="zh-CN"/>
        </w:rPr>
        <w:pict/>
      </w:r>
      <w:r w:rsidRPr="00B22690">
        <w:rPr>
          <w:rFonts w:eastAsia="SimSun" w:hint="eastAsia"/>
          <w:vanish/>
          <w:lang w:eastAsia="zh-CN"/>
        </w:rPr>
        <w:t xml:space="preserve">   </w:t>
      </w:r>
      <w:r w:rsidRPr="00B22690">
        <w:rPr>
          <w:rFonts w:eastAsia="SimSun" w:hint="eastAsia"/>
          <w:lang w:eastAsia="zh-CN"/>
        </w:rPr>
        <w:t>2018-05-21</w:t>
      </w:r>
    </w:p>
    <w:p w:rsidR="007D1365" w:rsidRPr="007D1365" w:rsidRDefault="007D1365" w:rsidP="007D1365">
      <w:pPr>
        <w:rPr>
          <w:rFonts w:eastAsia="SimSun" w:hint="eastAsia"/>
          <w:lang w:eastAsia="zh-CN"/>
        </w:rPr>
      </w:pPr>
    </w:p>
    <w:p w:rsidR="00A0501D" w:rsidRPr="00A0501D" w:rsidRDefault="00A0501D" w:rsidP="00A0501D">
      <w:pPr>
        <w:rPr>
          <w:lang w:eastAsia="zh-CN"/>
        </w:rPr>
      </w:pPr>
      <w:r w:rsidRPr="00A0501D">
        <w:rPr>
          <w:rFonts w:ascii="새굴림" w:eastAsia="새굴림" w:hAnsi="새굴림" w:cs="새굴림" w:hint="eastAsia"/>
          <w:b/>
          <w:bCs/>
          <w:lang w:eastAsia="zh-CN"/>
        </w:rPr>
        <w:t>问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：有一些美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官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员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表示，中美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经贸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磋商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达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成的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协议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只是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暂时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停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战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。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你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是否也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认为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中美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经贸关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系在未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来会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再次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紧张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A0501D">
        <w:rPr>
          <w:rFonts w:hint="eastAsia"/>
          <w:lang w:eastAsia="zh-CN"/>
        </w:rPr>
        <w:t xml:space="preserve"> </w:t>
      </w:r>
    </w:p>
    <w:p w:rsidR="00A0501D" w:rsidRPr="00A0501D" w:rsidRDefault="00A0501D" w:rsidP="00A0501D">
      <w:pPr>
        <w:rPr>
          <w:rFonts w:hint="eastAsia"/>
          <w:lang w:eastAsia="zh-CN"/>
        </w:rPr>
      </w:pPr>
      <w:r w:rsidRPr="00A0501D">
        <w:rPr>
          <w:rFonts w:hint="eastAsia"/>
          <w:lang w:eastAsia="zh-CN"/>
        </w:rPr>
        <w:t xml:space="preserve">　　答：我想</w:t>
      </w:r>
      <w:r w:rsidRPr="00A0501D">
        <w:rPr>
          <w:rFonts w:ascii="새굴림" w:eastAsia="새굴림" w:hAnsi="새굴림" w:cs="새굴림" w:hint="eastAsia"/>
          <w:lang w:eastAsia="zh-CN"/>
        </w:rPr>
        <w:t>说</w:t>
      </w:r>
      <w:r w:rsidRPr="00A0501D">
        <w:rPr>
          <w:rFonts w:ascii="맑은 고딕" w:eastAsia="맑은 고딕" w:hAnsi="맑은 고딕" w:cs="맑은 고딕" w:hint="eastAsia"/>
          <w:lang w:eastAsia="zh-CN"/>
        </w:rPr>
        <w:t>，中方</w:t>
      </w:r>
      <w:r w:rsidRPr="00A0501D">
        <w:rPr>
          <w:rFonts w:ascii="새굴림" w:eastAsia="새굴림" w:hAnsi="새굴림" w:cs="새굴림" w:hint="eastAsia"/>
          <w:lang w:eastAsia="zh-CN"/>
        </w:rPr>
        <w:t>从来</w:t>
      </w:r>
      <w:r w:rsidRPr="00A0501D">
        <w:rPr>
          <w:rFonts w:ascii="맑은 고딕" w:eastAsia="맑은 고딕" w:hAnsi="맑은 고딕" w:cs="맑은 고딕" w:hint="eastAsia"/>
          <w:lang w:eastAsia="zh-CN"/>
        </w:rPr>
        <w:t>不愿看到中美之</w:t>
      </w:r>
      <w:r w:rsidRPr="00A0501D">
        <w:rPr>
          <w:rFonts w:ascii="새굴림" w:eastAsia="새굴림" w:hAnsi="새굴림" w:cs="새굴림" w:hint="eastAsia"/>
          <w:lang w:eastAsia="zh-CN"/>
        </w:rPr>
        <w:t>间</w:t>
      </w:r>
      <w:r w:rsidRPr="00A0501D">
        <w:rPr>
          <w:rFonts w:ascii="맑은 고딕" w:eastAsia="맑은 고딕" w:hAnsi="맑은 고딕" w:cs="맑은 고딕" w:hint="eastAsia"/>
          <w:lang w:eastAsia="zh-CN"/>
        </w:rPr>
        <w:t>有任何</w:t>
      </w:r>
      <w:r w:rsidRPr="00A0501D">
        <w:rPr>
          <w:rFonts w:ascii="새굴림" w:eastAsia="새굴림" w:hAnsi="새굴림" w:cs="새굴림" w:hint="eastAsia"/>
          <w:lang w:eastAsia="zh-CN"/>
        </w:rPr>
        <w:t>紧张</w:t>
      </w:r>
      <w:r w:rsidRPr="00A0501D">
        <w:rPr>
          <w:rFonts w:ascii="맑은 고딕" w:eastAsia="맑은 고딕" w:hAnsi="맑은 고딕" w:cs="맑은 고딕" w:hint="eastAsia"/>
          <w:lang w:eastAsia="zh-CN"/>
        </w:rPr>
        <w:t>，包括</w:t>
      </w:r>
      <w:r w:rsidRPr="00A0501D">
        <w:rPr>
          <w:rFonts w:ascii="새굴림" w:eastAsia="새굴림" w:hAnsi="새굴림" w:cs="새굴림" w:hint="eastAsia"/>
          <w:lang w:eastAsia="zh-CN"/>
        </w:rPr>
        <w:t>贸</w:t>
      </w:r>
      <w:r w:rsidRPr="00A0501D">
        <w:rPr>
          <w:rFonts w:ascii="맑은 고딕" w:eastAsia="맑은 고딕" w:hAnsi="맑은 고딕" w:cs="맑은 고딕" w:hint="eastAsia"/>
          <w:lang w:eastAsia="zh-CN"/>
        </w:rPr>
        <w:t>易</w:t>
      </w:r>
      <w:r w:rsidRPr="00A0501D">
        <w:rPr>
          <w:rFonts w:ascii="새굴림" w:eastAsia="새굴림" w:hAnsi="새굴림" w:cs="새굴림" w:hint="eastAsia"/>
          <w:lang w:eastAsia="zh-CN"/>
        </w:rPr>
        <w:t>领</w:t>
      </w:r>
      <w:r w:rsidRPr="00A0501D">
        <w:rPr>
          <w:rFonts w:ascii="맑은 고딕" w:eastAsia="맑은 고딕" w:hAnsi="맑은 고딕" w:cs="맑은 고딕" w:hint="eastAsia"/>
          <w:lang w:eastAsia="zh-CN"/>
        </w:rPr>
        <w:t>域或其他</w:t>
      </w:r>
      <w:r w:rsidRPr="00A0501D">
        <w:rPr>
          <w:rFonts w:ascii="새굴림" w:eastAsia="새굴림" w:hAnsi="새굴림" w:cs="새굴림" w:hint="eastAsia"/>
          <w:lang w:eastAsia="zh-CN"/>
        </w:rPr>
        <w:t>领</w:t>
      </w:r>
      <w:r w:rsidRPr="00A0501D">
        <w:rPr>
          <w:rFonts w:ascii="맑은 고딕" w:eastAsia="맑은 고딕" w:hAnsi="맑은 고딕" w:cs="맑은 고딕" w:hint="eastAsia"/>
          <w:lang w:eastAsia="zh-CN"/>
        </w:rPr>
        <w:t>域的</w:t>
      </w:r>
      <w:r w:rsidRPr="00A0501D">
        <w:rPr>
          <w:rFonts w:ascii="새굴림" w:eastAsia="새굴림" w:hAnsi="새굴림" w:cs="새굴림" w:hint="eastAsia"/>
          <w:lang w:eastAsia="zh-CN"/>
        </w:rPr>
        <w:t>紧张</w:t>
      </w:r>
      <w:r w:rsidRPr="00A0501D">
        <w:rPr>
          <w:rFonts w:ascii="맑은 고딕" w:eastAsia="맑은 고딕" w:hAnsi="맑은 고딕" w:cs="맑은 고딕" w:hint="eastAsia"/>
          <w:lang w:eastAsia="zh-CN"/>
        </w:rPr>
        <w:t>。</w:t>
      </w:r>
      <w:r w:rsidRPr="00A0501D">
        <w:rPr>
          <w:rFonts w:ascii="새굴림" w:eastAsia="새굴림" w:hAnsi="새굴림" w:cs="새굴림" w:hint="eastAsia"/>
          <w:lang w:eastAsia="zh-CN"/>
        </w:rPr>
        <w:t>两个</w:t>
      </w:r>
      <w:r w:rsidRPr="00A0501D">
        <w:rPr>
          <w:rFonts w:ascii="맑은 고딕" w:eastAsia="맑은 고딕" w:hAnsi="맑은 고딕" w:cs="맑은 고딕" w:hint="eastAsia"/>
          <w:lang w:eastAsia="zh-CN"/>
        </w:rPr>
        <w:t>大</w:t>
      </w:r>
      <w:r w:rsidRPr="00A0501D">
        <w:rPr>
          <w:rFonts w:ascii="새굴림" w:eastAsia="새굴림" w:hAnsi="새굴림" w:cs="새굴림" w:hint="eastAsia"/>
          <w:lang w:eastAsia="zh-CN"/>
        </w:rPr>
        <w:t>国</w:t>
      </w:r>
      <w:r w:rsidRPr="00A0501D">
        <w:rPr>
          <w:rFonts w:ascii="맑은 고딕" w:eastAsia="맑은 고딕" w:hAnsi="맑은 고딕" w:cs="맑은 고딕" w:hint="eastAsia"/>
          <w:lang w:eastAsia="zh-CN"/>
        </w:rPr>
        <w:t>保持良好</w:t>
      </w:r>
      <w:r w:rsidRPr="00A0501D">
        <w:rPr>
          <w:rFonts w:ascii="새굴림" w:eastAsia="새굴림" w:hAnsi="새굴림" w:cs="새굴림" w:hint="eastAsia"/>
          <w:lang w:eastAsia="zh-CN"/>
        </w:rPr>
        <w:t>双边关</w:t>
      </w:r>
      <w:r w:rsidRPr="00A0501D">
        <w:rPr>
          <w:rFonts w:ascii="맑은 고딕" w:eastAsia="맑은 고딕" w:hAnsi="맑은 고딕" w:cs="맑은 고딕" w:hint="eastAsia"/>
          <w:lang w:eastAsia="zh-CN"/>
        </w:rPr>
        <w:t>系，以及各</w:t>
      </w:r>
      <w:r w:rsidRPr="00A0501D">
        <w:rPr>
          <w:rFonts w:ascii="새굴림" w:eastAsia="새굴림" w:hAnsi="새굴림" w:cs="새굴림" w:hint="eastAsia"/>
          <w:lang w:eastAsia="zh-CN"/>
        </w:rPr>
        <w:t>领</w:t>
      </w:r>
      <w:r w:rsidRPr="00A0501D">
        <w:rPr>
          <w:rFonts w:ascii="맑은 고딕" w:eastAsia="맑은 고딕" w:hAnsi="맑은 고딕" w:cs="맑은 고딕" w:hint="eastAsia"/>
          <w:lang w:eastAsia="zh-CN"/>
        </w:rPr>
        <w:t>域良好互</w:t>
      </w:r>
      <w:r w:rsidRPr="00A0501D">
        <w:rPr>
          <w:rFonts w:ascii="새굴림" w:eastAsia="새굴림" w:hAnsi="새굴림" w:cs="새굴림" w:hint="eastAsia"/>
          <w:lang w:eastAsia="zh-CN"/>
        </w:rPr>
        <w:t>动</w:t>
      </w:r>
      <w:r w:rsidRPr="00A0501D">
        <w:rPr>
          <w:rFonts w:ascii="맑은 고딕" w:eastAsia="맑은 고딕" w:hAnsi="맑은 고딕" w:cs="맑은 고딕" w:hint="eastAsia"/>
          <w:lang w:eastAsia="zh-CN"/>
        </w:rPr>
        <w:t>和合作，</w:t>
      </w:r>
      <w:r w:rsidRPr="00A0501D">
        <w:rPr>
          <w:rFonts w:ascii="새굴림" w:eastAsia="새굴림" w:hAnsi="새굴림" w:cs="새굴림" w:hint="eastAsia"/>
          <w:lang w:eastAsia="zh-CN"/>
        </w:rPr>
        <w:t>这</w:t>
      </w:r>
      <w:r w:rsidRPr="00A0501D">
        <w:rPr>
          <w:rFonts w:ascii="맑은 고딕" w:eastAsia="맑은 고딕" w:hAnsi="맑은 고딕" w:cs="맑은 고딕" w:hint="eastAsia"/>
          <w:lang w:eastAsia="zh-CN"/>
        </w:rPr>
        <w:t>肯定更加符合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和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人民的利益，</w:t>
      </w:r>
      <w:r w:rsidRPr="00A0501D">
        <w:rPr>
          <w:rFonts w:ascii="새굴림" w:eastAsia="새굴림" w:hAnsi="새굴림" w:cs="새굴림" w:hint="eastAsia"/>
          <w:lang w:eastAsia="zh-CN"/>
        </w:rPr>
        <w:t>对</w:t>
      </w:r>
      <w:r w:rsidRPr="00A0501D">
        <w:rPr>
          <w:rFonts w:ascii="맑은 고딕" w:eastAsia="맑은 고딕" w:hAnsi="맑은 고딕" w:cs="맑은 고딕" w:hint="eastAsia"/>
          <w:lang w:eastAsia="zh-CN"/>
        </w:rPr>
        <w:t>世界</w:t>
      </w:r>
      <w:r w:rsidRPr="00A0501D">
        <w:rPr>
          <w:rFonts w:ascii="새굴림" w:eastAsia="새굴림" w:hAnsi="새굴림" w:cs="새굴림" w:hint="eastAsia"/>
          <w:lang w:eastAsia="zh-CN"/>
        </w:rPr>
        <w:t>来说</w:t>
      </w:r>
      <w:r w:rsidRPr="00A0501D">
        <w:rPr>
          <w:rFonts w:ascii="맑은 고딕" w:eastAsia="맑은 고딕" w:hAnsi="맑은 고딕" w:cs="맑은 고딕" w:hint="eastAsia"/>
          <w:lang w:eastAsia="zh-CN"/>
        </w:rPr>
        <w:t>也肯定是福音。</w:t>
      </w:r>
      <w:r w:rsidRPr="00A0501D">
        <w:rPr>
          <w:rFonts w:hint="eastAsia"/>
          <w:lang w:eastAsia="zh-CN"/>
        </w:rPr>
        <w:t xml:space="preserve"> </w:t>
      </w:r>
    </w:p>
    <w:p w:rsidR="00A0501D" w:rsidRPr="00A0501D" w:rsidRDefault="00A0501D" w:rsidP="00A0501D">
      <w:pPr>
        <w:rPr>
          <w:rFonts w:hint="eastAsia"/>
          <w:lang w:eastAsia="zh-CN"/>
        </w:rPr>
      </w:pPr>
      <w:r w:rsidRPr="00A0501D">
        <w:rPr>
          <w:rFonts w:hint="eastAsia"/>
          <w:lang w:eastAsia="zh-CN"/>
        </w:rPr>
        <w:t xml:space="preserve">　　</w:t>
      </w:r>
      <w:r w:rsidRPr="00A0501D">
        <w:rPr>
          <w:rFonts w:ascii="새굴림" w:eastAsia="새굴림" w:hAnsi="새굴림" w:cs="새굴림" w:hint="eastAsia"/>
          <w:lang w:eastAsia="zh-CN"/>
        </w:rPr>
        <w:t>你谈</w:t>
      </w:r>
      <w:r w:rsidRPr="00A0501D">
        <w:rPr>
          <w:rFonts w:ascii="맑은 고딕" w:eastAsia="맑은 고딕" w:hAnsi="맑은 고딕" w:cs="맑은 고딕" w:hint="eastAsia"/>
          <w:lang w:eastAsia="zh-CN"/>
        </w:rPr>
        <w:t>到了中美</w:t>
      </w:r>
      <w:r w:rsidRPr="00A0501D">
        <w:rPr>
          <w:rFonts w:ascii="새굴림" w:eastAsia="새굴림" w:hAnsi="새굴림" w:cs="새굴림" w:hint="eastAsia"/>
          <w:lang w:eastAsia="zh-CN"/>
        </w:rPr>
        <w:t>刚刚</w:t>
      </w:r>
      <w:r w:rsidRPr="00A0501D">
        <w:rPr>
          <w:rFonts w:ascii="맑은 고딕" w:eastAsia="맑은 고딕" w:hAnsi="맑은 고딕" w:cs="맑은 고딕" w:hint="eastAsia"/>
          <w:lang w:eastAsia="zh-CN"/>
        </w:rPr>
        <w:t>在</w:t>
      </w:r>
      <w:r w:rsidRPr="00A0501D">
        <w:rPr>
          <w:rFonts w:ascii="새굴림" w:eastAsia="새굴림" w:hAnsi="새굴림" w:cs="새굴림" w:hint="eastAsia"/>
          <w:lang w:eastAsia="zh-CN"/>
        </w:rPr>
        <w:t>华</w:t>
      </w:r>
      <w:r w:rsidRPr="00A0501D">
        <w:rPr>
          <w:rFonts w:ascii="맑은 고딕" w:eastAsia="맑은 고딕" w:hAnsi="맑은 고딕" w:cs="맑은 고딕" w:hint="eastAsia"/>
          <w:lang w:eastAsia="zh-CN"/>
        </w:rPr>
        <w:t>盛</w:t>
      </w:r>
      <w:r w:rsidRPr="00A0501D">
        <w:rPr>
          <w:rFonts w:ascii="새굴림" w:eastAsia="새굴림" w:hAnsi="새굴림" w:cs="새굴림" w:hint="eastAsia"/>
          <w:lang w:eastAsia="zh-CN"/>
        </w:rPr>
        <w:t>顿举</w:t>
      </w:r>
      <w:r w:rsidRPr="00A0501D">
        <w:rPr>
          <w:rFonts w:ascii="맑은 고딕" w:eastAsia="맑은 고딕" w:hAnsi="맑은 고딕" w:cs="맑은 고딕" w:hint="eastAsia"/>
          <w:lang w:eastAsia="zh-CN"/>
        </w:rPr>
        <w:t>行的</w:t>
      </w:r>
      <w:r w:rsidRPr="00A0501D">
        <w:rPr>
          <w:rFonts w:ascii="새굴림" w:eastAsia="새굴림" w:hAnsi="새굴림" w:cs="새굴림" w:hint="eastAsia"/>
          <w:lang w:eastAsia="zh-CN"/>
        </w:rPr>
        <w:t>这轮经贸</w:t>
      </w:r>
      <w:r w:rsidRPr="00A0501D">
        <w:rPr>
          <w:rFonts w:ascii="맑은 고딕" w:eastAsia="맑은 고딕" w:hAnsi="맑은 고딕" w:cs="맑은 고딕" w:hint="eastAsia"/>
          <w:lang w:eastAsia="zh-CN"/>
        </w:rPr>
        <w:t>磋商</w:t>
      </w:r>
      <w:r w:rsidRPr="00A0501D">
        <w:rPr>
          <w:rFonts w:ascii="새굴림" w:eastAsia="새굴림" w:hAnsi="새굴림" w:cs="새굴림" w:hint="eastAsia"/>
          <w:lang w:eastAsia="zh-CN"/>
        </w:rPr>
        <w:t>达</w:t>
      </w:r>
      <w:r w:rsidRPr="00A0501D">
        <w:rPr>
          <w:rFonts w:ascii="맑은 고딕" w:eastAsia="맑은 고딕" w:hAnsi="맑은 고딕" w:cs="맑은 고딕" w:hint="eastAsia"/>
          <w:lang w:eastAsia="zh-CN"/>
        </w:rPr>
        <w:t>成的成果，中美</w:t>
      </w:r>
      <w:r w:rsidRPr="00A0501D">
        <w:rPr>
          <w:rFonts w:ascii="새굴림" w:eastAsia="새굴림" w:hAnsi="새굴림" w:cs="새굴림" w:hint="eastAsia"/>
          <w:lang w:eastAsia="zh-CN"/>
        </w:rPr>
        <w:t>双</w:t>
      </w:r>
      <w:r w:rsidRPr="00A0501D">
        <w:rPr>
          <w:rFonts w:ascii="맑은 고딕" w:eastAsia="맑은 고딕" w:hAnsi="맑은 고딕" w:cs="맑은 고딕" w:hint="eastAsia"/>
          <w:lang w:eastAsia="zh-CN"/>
        </w:rPr>
        <w:t>方都就此</w:t>
      </w:r>
      <w:r w:rsidRPr="00A0501D">
        <w:rPr>
          <w:rFonts w:ascii="새굴림" w:eastAsia="새굴림" w:hAnsi="새굴림" w:cs="새굴림" w:hint="eastAsia"/>
          <w:lang w:eastAsia="zh-CN"/>
        </w:rPr>
        <w:t>发</w:t>
      </w:r>
      <w:r w:rsidRPr="00A0501D">
        <w:rPr>
          <w:rFonts w:ascii="맑은 고딕" w:eastAsia="맑은 고딕" w:hAnsi="맑은 고딕" w:cs="맑은 고딕" w:hint="eastAsia"/>
          <w:lang w:eastAsia="zh-CN"/>
        </w:rPr>
        <w:t>表了</w:t>
      </w:r>
      <w:r w:rsidRPr="00A0501D">
        <w:rPr>
          <w:rFonts w:ascii="새굴림" w:eastAsia="새굴림" w:hAnsi="새굴림" w:cs="새굴림" w:hint="eastAsia"/>
          <w:lang w:eastAsia="zh-CN"/>
        </w:rPr>
        <w:t>讲话</w:t>
      </w:r>
      <w:r w:rsidRPr="00A0501D">
        <w:rPr>
          <w:rFonts w:ascii="맑은 고딕" w:eastAsia="맑은 고딕" w:hAnsi="맑은 고딕" w:cs="맑은 고딕" w:hint="eastAsia"/>
          <w:lang w:eastAsia="zh-CN"/>
        </w:rPr>
        <w:t>。</w:t>
      </w:r>
      <w:r w:rsidRPr="00A0501D">
        <w:rPr>
          <w:rFonts w:ascii="새굴림" w:eastAsia="새굴림" w:hAnsi="새굴림" w:cs="새굴림" w:hint="eastAsia"/>
          <w:lang w:eastAsia="zh-CN"/>
        </w:rPr>
        <w:t>你</w:t>
      </w:r>
      <w:r w:rsidRPr="00A0501D">
        <w:rPr>
          <w:rFonts w:ascii="맑은 고딕" w:eastAsia="맑은 고딕" w:hAnsi="맑은 고딕" w:cs="맑은 고딕" w:hint="eastAsia"/>
          <w:lang w:eastAsia="zh-CN"/>
        </w:rPr>
        <w:t>可以看到，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双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方都已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经认识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到中美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这两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大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经济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体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达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成共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识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、避免相互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对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一些出口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产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品加征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关税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，避免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贸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易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战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，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这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符合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双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方利益。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刘鹤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副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总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理在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结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束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这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一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轮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磋商后接受媒体采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访时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已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经讲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得非常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清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楚</w:t>
      </w:r>
      <w:r w:rsidRPr="00A0501D">
        <w:rPr>
          <w:rFonts w:ascii="맑은 고딕" w:eastAsia="맑은 고딕" w:hAnsi="맑은 고딕" w:cs="맑은 고딕" w:hint="eastAsia"/>
          <w:lang w:eastAsia="zh-CN"/>
        </w:rPr>
        <w:t>。</w:t>
      </w:r>
      <w:r w:rsidRPr="00A0501D">
        <w:rPr>
          <w:rFonts w:ascii="새굴림" w:eastAsia="새굴림" w:hAnsi="새굴림" w:cs="새굴림" w:hint="eastAsia"/>
          <w:lang w:eastAsia="zh-CN"/>
        </w:rPr>
        <w:t>这轮</w:t>
      </w:r>
      <w:r w:rsidRPr="00A0501D">
        <w:rPr>
          <w:rFonts w:ascii="맑은 고딕" w:eastAsia="맑은 고딕" w:hAnsi="맑은 고딕" w:cs="맑은 고딕" w:hint="eastAsia"/>
          <w:lang w:eastAsia="zh-CN"/>
        </w:rPr>
        <w:t>中美</w:t>
      </w:r>
      <w:r w:rsidRPr="00A0501D">
        <w:rPr>
          <w:rFonts w:ascii="새굴림" w:eastAsia="새굴림" w:hAnsi="새굴림" w:cs="새굴림" w:hint="eastAsia"/>
          <w:lang w:eastAsia="zh-CN"/>
        </w:rPr>
        <w:t>经贸</w:t>
      </w:r>
      <w:r w:rsidRPr="00A0501D">
        <w:rPr>
          <w:rFonts w:ascii="맑은 고딕" w:eastAsia="맑은 고딕" w:hAnsi="맑은 고딕" w:cs="맑은 고딕" w:hint="eastAsia"/>
          <w:lang w:eastAsia="zh-CN"/>
        </w:rPr>
        <w:t>磋商，</w:t>
      </w:r>
      <w:r w:rsidRPr="00A0501D">
        <w:rPr>
          <w:rFonts w:ascii="새굴림" w:eastAsia="새굴림" w:hAnsi="새굴림" w:cs="새굴림" w:hint="eastAsia"/>
          <w:lang w:eastAsia="zh-CN"/>
        </w:rPr>
        <w:t>双</w:t>
      </w:r>
      <w:r w:rsidRPr="00A0501D">
        <w:rPr>
          <w:rFonts w:ascii="맑은 고딕" w:eastAsia="맑은 고딕" w:hAnsi="맑은 고딕" w:cs="맑은 고딕" w:hint="eastAsia"/>
          <w:lang w:eastAsia="zh-CN"/>
        </w:rPr>
        <w:t>方最大的共</w:t>
      </w:r>
      <w:r w:rsidRPr="00A0501D">
        <w:rPr>
          <w:rFonts w:ascii="새굴림" w:eastAsia="새굴림" w:hAnsi="새굴림" w:cs="새굴림" w:hint="eastAsia"/>
          <w:lang w:eastAsia="zh-CN"/>
        </w:rPr>
        <w:t>识</w:t>
      </w:r>
      <w:r w:rsidRPr="00A0501D">
        <w:rPr>
          <w:rFonts w:ascii="맑은 고딕" w:eastAsia="맑은 고딕" w:hAnsi="맑은 고딕" w:cs="맑은 고딕" w:hint="eastAsia"/>
          <w:lang w:eastAsia="zh-CN"/>
        </w:rPr>
        <w:t>和成果就是，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双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方都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认识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到要通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过协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商妥善解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决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好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两国经贸领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域的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问题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，</w:t>
      </w:r>
      <w:r w:rsidRPr="00A0501D">
        <w:rPr>
          <w:rFonts w:ascii="맑은 고딕" w:eastAsia="맑은 고딕" w:hAnsi="맑은 고딕" w:cs="맑은 고딕" w:hint="eastAsia"/>
          <w:lang w:eastAsia="zh-CN"/>
        </w:rPr>
        <w:t>避免相互加征</w:t>
      </w:r>
      <w:r w:rsidRPr="00A0501D">
        <w:rPr>
          <w:rFonts w:ascii="새굴림" w:eastAsia="새굴림" w:hAnsi="새굴림" w:cs="새굴림" w:hint="eastAsia"/>
          <w:lang w:eastAsia="zh-CN"/>
        </w:rPr>
        <w:t>产</w:t>
      </w:r>
      <w:r w:rsidRPr="00A0501D">
        <w:rPr>
          <w:rFonts w:ascii="맑은 고딕" w:eastAsia="맑은 고딕" w:hAnsi="맑은 고딕" w:cs="맑은 고딕" w:hint="eastAsia"/>
          <w:lang w:eastAsia="zh-CN"/>
        </w:rPr>
        <w:t>品</w:t>
      </w:r>
      <w:r w:rsidRPr="00A0501D">
        <w:rPr>
          <w:rFonts w:ascii="새굴림" w:eastAsia="새굴림" w:hAnsi="새굴림" w:cs="새굴림" w:hint="eastAsia"/>
          <w:lang w:eastAsia="zh-CN"/>
        </w:rPr>
        <w:t>关税</w:t>
      </w:r>
      <w:r w:rsidRPr="00A0501D">
        <w:rPr>
          <w:rFonts w:ascii="맑은 고딕" w:eastAsia="맑은 고딕" w:hAnsi="맑은 고딕" w:cs="맑은 고딕" w:hint="eastAsia"/>
          <w:lang w:eastAsia="zh-CN"/>
        </w:rPr>
        <w:t>。上周我也</w:t>
      </w:r>
      <w:r w:rsidRPr="00A0501D">
        <w:rPr>
          <w:rFonts w:ascii="새굴림" w:eastAsia="새굴림" w:hAnsi="새굴림" w:cs="새굴림" w:hint="eastAsia"/>
          <w:lang w:eastAsia="zh-CN"/>
        </w:rPr>
        <w:t>说过</w:t>
      </w:r>
      <w:r w:rsidRPr="00A0501D">
        <w:rPr>
          <w:rFonts w:ascii="맑은 고딕" w:eastAsia="맑은 고딕" w:hAnsi="맑은 고딕" w:cs="맑은 고딕" w:hint="eastAsia"/>
          <w:lang w:eastAsia="zh-CN"/>
        </w:rPr>
        <w:t>，我</w:t>
      </w:r>
      <w:r w:rsidRPr="00A0501D">
        <w:rPr>
          <w:rFonts w:ascii="새굴림" w:eastAsia="새굴림" w:hAnsi="새굴림" w:cs="새굴림" w:hint="eastAsia"/>
          <w:lang w:eastAsia="zh-CN"/>
        </w:rPr>
        <w:t>们</w:t>
      </w:r>
      <w:r w:rsidRPr="00A0501D">
        <w:rPr>
          <w:rFonts w:ascii="맑은 고딕" w:eastAsia="맑은 고딕" w:hAnsi="맑은 고딕" w:cs="맑은 고딕" w:hint="eastAsia"/>
          <w:lang w:eastAsia="zh-CN"/>
        </w:rPr>
        <w:t>希望中美</w:t>
      </w:r>
      <w:r w:rsidRPr="00A0501D">
        <w:rPr>
          <w:rFonts w:ascii="새굴림" w:eastAsia="새굴림" w:hAnsi="새굴림" w:cs="새굴림" w:hint="eastAsia"/>
          <w:lang w:eastAsia="zh-CN"/>
        </w:rPr>
        <w:t>经贸关</w:t>
      </w:r>
      <w:r w:rsidRPr="00A0501D">
        <w:rPr>
          <w:rFonts w:ascii="맑은 고딕" w:eastAsia="맑은 고딕" w:hAnsi="맑은 고딕" w:cs="맑은 고딕" w:hint="eastAsia"/>
          <w:lang w:eastAsia="zh-CN"/>
        </w:rPr>
        <w:t>系互利共</w:t>
      </w:r>
      <w:r w:rsidRPr="00A0501D">
        <w:rPr>
          <w:rFonts w:ascii="새굴림" w:eastAsia="새굴림" w:hAnsi="새굴림" w:cs="새굴림" w:hint="eastAsia"/>
          <w:lang w:eastAsia="zh-CN"/>
        </w:rPr>
        <w:t>赢</w:t>
      </w:r>
      <w:r w:rsidRPr="00A0501D">
        <w:rPr>
          <w:rFonts w:ascii="맑은 고딕" w:eastAsia="맑은 고딕" w:hAnsi="맑은 고딕" w:cs="맑은 고딕" w:hint="eastAsia"/>
          <w:lang w:eastAsia="zh-CN"/>
        </w:rPr>
        <w:t>的本</w:t>
      </w:r>
      <w:r w:rsidRPr="00A0501D">
        <w:rPr>
          <w:rFonts w:ascii="새굴림" w:eastAsia="새굴림" w:hAnsi="새굴림" w:cs="새굴림" w:hint="eastAsia"/>
          <w:lang w:eastAsia="zh-CN"/>
        </w:rPr>
        <w:t>质</w:t>
      </w:r>
      <w:r w:rsidRPr="00A0501D">
        <w:rPr>
          <w:rFonts w:ascii="맑은 고딕" w:eastAsia="맑은 고딕" w:hAnsi="맑은 고딕" w:cs="맑은 고딕" w:hint="eastAsia"/>
          <w:lang w:eastAsia="zh-CN"/>
        </w:rPr>
        <w:t>能</w:t>
      </w:r>
      <w:r w:rsidRPr="00A0501D">
        <w:rPr>
          <w:rFonts w:ascii="새굴림" w:eastAsia="새굴림" w:hAnsi="새굴림" w:cs="새굴림" w:hint="eastAsia"/>
          <w:lang w:eastAsia="zh-CN"/>
        </w:rPr>
        <w:t>够</w:t>
      </w:r>
      <w:r w:rsidRPr="00A0501D">
        <w:rPr>
          <w:rFonts w:ascii="맑은 고딕" w:eastAsia="맑은 고딕" w:hAnsi="맑은 고딕" w:cs="맑은 고딕" w:hint="eastAsia"/>
          <w:lang w:eastAsia="zh-CN"/>
        </w:rPr>
        <w:t>更好</w:t>
      </w:r>
      <w:r w:rsidRPr="00A0501D">
        <w:rPr>
          <w:rFonts w:ascii="새굴림" w:eastAsia="새굴림" w:hAnsi="새굴림" w:cs="새굴림" w:hint="eastAsia"/>
          <w:lang w:eastAsia="zh-CN"/>
        </w:rPr>
        <w:t>发挥</w:t>
      </w:r>
      <w:r w:rsidRPr="00A0501D">
        <w:rPr>
          <w:rFonts w:ascii="맑은 고딕" w:eastAsia="맑은 고딕" w:hAnsi="맑은 고딕" w:cs="맑은 고딕" w:hint="eastAsia"/>
          <w:lang w:eastAsia="zh-CN"/>
        </w:rPr>
        <w:t>出</w:t>
      </w:r>
      <w:r w:rsidRPr="00A0501D">
        <w:rPr>
          <w:rFonts w:ascii="새굴림" w:eastAsia="새굴림" w:hAnsi="새굴림" w:cs="새굴림" w:hint="eastAsia"/>
          <w:lang w:eastAsia="zh-CN"/>
        </w:rPr>
        <w:t>它</w:t>
      </w:r>
      <w:r w:rsidRPr="00A0501D">
        <w:rPr>
          <w:rFonts w:ascii="맑은 고딕" w:eastAsia="맑은 고딕" w:hAnsi="맑은 고딕" w:cs="맑은 고딕" w:hint="eastAsia"/>
          <w:lang w:eastAsia="zh-CN"/>
        </w:rPr>
        <w:t>的功效。</w:t>
      </w:r>
      <w:r w:rsidRPr="00A0501D">
        <w:rPr>
          <w:rFonts w:hint="eastAsia"/>
          <w:lang w:eastAsia="zh-CN"/>
        </w:rPr>
        <w:t xml:space="preserve"> </w:t>
      </w:r>
    </w:p>
    <w:p w:rsidR="00A0501D" w:rsidRPr="00A0501D" w:rsidRDefault="00A0501D" w:rsidP="00A0501D">
      <w:pPr>
        <w:rPr>
          <w:rFonts w:hint="eastAsia"/>
          <w:lang w:eastAsia="zh-CN"/>
        </w:rPr>
      </w:pPr>
      <w:r w:rsidRPr="00A0501D">
        <w:rPr>
          <w:rFonts w:hint="eastAsia"/>
          <w:lang w:eastAsia="zh-CN"/>
        </w:rPr>
        <w:t xml:space="preserve">　　</w:t>
      </w:r>
      <w:r w:rsidRPr="00A0501D">
        <w:rPr>
          <w:rFonts w:hint="eastAsia"/>
          <w:b/>
          <w:bCs/>
          <w:lang w:eastAsia="zh-CN"/>
        </w:rPr>
        <w:t>追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问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：美方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现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在的模式是先加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剧紧张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，然后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达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成一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个暂时协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定</w:t>
      </w:r>
      <w:r w:rsidRPr="00A0501D">
        <w:rPr>
          <w:rFonts w:hint="eastAsia"/>
          <w:b/>
          <w:bCs/>
          <w:lang w:eastAsia="zh-CN"/>
        </w:rPr>
        <w:t>，短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暂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地恢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复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平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静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，然后又再次加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剧紧张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。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你对这种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模式是否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关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切？中方是否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告知美方此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种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做法是不恰</w:t>
      </w:r>
      <w:r w:rsidRPr="00A0501D">
        <w:rPr>
          <w:rFonts w:ascii="새굴림" w:eastAsia="새굴림" w:hAnsi="새굴림" w:cs="새굴림" w:hint="eastAsia"/>
          <w:b/>
          <w:bCs/>
          <w:lang w:eastAsia="zh-CN"/>
        </w:rPr>
        <w:t>当</w:t>
      </w:r>
      <w:r w:rsidRPr="00A0501D">
        <w:rPr>
          <w:rFonts w:ascii="맑은 고딕" w:eastAsia="맑은 고딕" w:hAnsi="맑은 고딕" w:cs="맑은 고딕" w:hint="eastAsia"/>
          <w:b/>
          <w:bCs/>
          <w:lang w:eastAsia="zh-CN"/>
        </w:rPr>
        <w:t>的？</w:t>
      </w:r>
      <w:r w:rsidRPr="00A0501D">
        <w:rPr>
          <w:rFonts w:hint="eastAsia"/>
          <w:lang w:eastAsia="zh-CN"/>
        </w:rPr>
        <w:t xml:space="preserve"> </w:t>
      </w:r>
    </w:p>
    <w:p w:rsidR="00A0501D" w:rsidRPr="00A0501D" w:rsidRDefault="00A0501D" w:rsidP="00A0501D">
      <w:pPr>
        <w:rPr>
          <w:rFonts w:hint="eastAsia"/>
          <w:lang w:eastAsia="zh-CN"/>
        </w:rPr>
      </w:pPr>
      <w:r w:rsidRPr="00A0501D">
        <w:rPr>
          <w:rFonts w:hint="eastAsia"/>
          <w:lang w:eastAsia="zh-CN"/>
        </w:rPr>
        <w:t xml:space="preserve">　　</w:t>
      </w:r>
      <w:r w:rsidRPr="00A0501D">
        <w:rPr>
          <w:rFonts w:ascii="새굴림" w:eastAsia="새굴림" w:hAnsi="새굴림" w:cs="새굴림" w:hint="eastAsia"/>
          <w:lang w:eastAsia="zh-CN"/>
        </w:rPr>
        <w:t>从</w:t>
      </w:r>
      <w:r w:rsidRPr="00A0501D">
        <w:rPr>
          <w:rFonts w:ascii="맑은 고딕" w:eastAsia="맑은 고딕" w:hAnsi="맑은 고딕" w:cs="맑은 고딕" w:hint="eastAsia"/>
          <w:lang w:eastAsia="zh-CN"/>
        </w:rPr>
        <w:t>短期</w:t>
      </w:r>
      <w:r w:rsidRPr="00A0501D">
        <w:rPr>
          <w:rFonts w:ascii="새굴림" w:eastAsia="새굴림" w:hAnsi="새굴림" w:cs="새굴림" w:hint="eastAsia"/>
          <w:lang w:eastAsia="zh-CN"/>
        </w:rPr>
        <w:t>来说</w:t>
      </w:r>
      <w:r w:rsidRPr="00A0501D">
        <w:rPr>
          <w:rFonts w:ascii="맑은 고딕" w:eastAsia="맑은 고딕" w:hAnsi="맑은 고딕" w:cs="맑은 고딕" w:hint="eastAsia"/>
          <w:lang w:eastAsia="zh-CN"/>
        </w:rPr>
        <w:t>，如果中美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政府能</w:t>
      </w:r>
      <w:r w:rsidRPr="00A0501D">
        <w:rPr>
          <w:rFonts w:ascii="새굴림" w:eastAsia="새굴림" w:hAnsi="새굴림" w:cs="새굴림" w:hint="eastAsia"/>
          <w:lang w:eastAsia="zh-CN"/>
        </w:rPr>
        <w:t>够达</w:t>
      </w:r>
      <w:r w:rsidRPr="00A0501D">
        <w:rPr>
          <w:rFonts w:ascii="맑은 고딕" w:eastAsia="맑은 고딕" w:hAnsi="맑은 고딕" w:cs="맑은 고딕" w:hint="eastAsia"/>
          <w:lang w:eastAsia="zh-CN"/>
        </w:rPr>
        <w:t>成一</w:t>
      </w:r>
      <w:r w:rsidRPr="00A0501D">
        <w:rPr>
          <w:rFonts w:ascii="새굴림" w:eastAsia="새굴림" w:hAnsi="새굴림" w:cs="새굴림" w:hint="eastAsia"/>
          <w:lang w:eastAsia="zh-CN"/>
        </w:rPr>
        <w:t>个</w:t>
      </w:r>
      <w:r w:rsidRPr="00A0501D">
        <w:rPr>
          <w:rFonts w:ascii="맑은 고딕" w:eastAsia="맑은 고딕" w:hAnsi="맑은 고딕" w:cs="맑은 고딕" w:hint="eastAsia"/>
          <w:lang w:eastAsia="zh-CN"/>
        </w:rPr>
        <w:t>很好的</w:t>
      </w:r>
      <w:r w:rsidRPr="00A0501D">
        <w:rPr>
          <w:rFonts w:ascii="새굴림" w:eastAsia="새굴림" w:hAnsi="새굴림" w:cs="새굴림" w:hint="eastAsia"/>
          <w:lang w:eastAsia="zh-CN"/>
        </w:rPr>
        <w:t>协议</w:t>
      </w:r>
      <w:r w:rsidRPr="00A0501D">
        <w:rPr>
          <w:rFonts w:ascii="맑은 고딕" w:eastAsia="맑은 고딕" w:hAnsi="맑은 고딕" w:cs="맑은 고딕" w:hint="eastAsia"/>
          <w:lang w:eastAsia="zh-CN"/>
        </w:rPr>
        <w:t>和</w:t>
      </w:r>
      <w:r w:rsidRPr="00A0501D">
        <w:rPr>
          <w:rFonts w:ascii="새굴림" w:eastAsia="새굴림" w:hAnsi="새굴림" w:cs="새굴림" w:hint="eastAsia"/>
          <w:lang w:eastAsia="zh-CN"/>
        </w:rPr>
        <w:t>双</w:t>
      </w:r>
      <w:r w:rsidRPr="00A0501D">
        <w:rPr>
          <w:rFonts w:ascii="맑은 고딕" w:eastAsia="맑은 고딕" w:hAnsi="맑은 고딕" w:cs="맑은 고딕" w:hint="eastAsia"/>
          <w:lang w:eastAsia="zh-CN"/>
        </w:rPr>
        <w:t>方都接受的成果，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政府</w:t>
      </w:r>
      <w:r w:rsidRPr="00A0501D">
        <w:rPr>
          <w:rFonts w:ascii="새굴림" w:eastAsia="새굴림" w:hAnsi="새굴림" w:cs="새굴림" w:hint="eastAsia"/>
          <w:lang w:eastAsia="zh-CN"/>
        </w:rPr>
        <w:t>当</w:t>
      </w:r>
      <w:r w:rsidRPr="00A0501D">
        <w:rPr>
          <w:rFonts w:ascii="맑은 고딕" w:eastAsia="맑은 고딕" w:hAnsi="맑은 고딕" w:cs="맑은 고딕" w:hint="eastAsia"/>
          <w:lang w:eastAsia="zh-CN"/>
        </w:rPr>
        <w:t>然都</w:t>
      </w:r>
      <w:r w:rsidRPr="00A0501D">
        <w:rPr>
          <w:rFonts w:ascii="새굴림" w:eastAsia="새굴림" w:hAnsi="새굴림" w:cs="새굴림" w:hint="eastAsia"/>
          <w:lang w:eastAsia="zh-CN"/>
        </w:rPr>
        <w:t>应当</w:t>
      </w:r>
      <w:r w:rsidRPr="00A0501D">
        <w:rPr>
          <w:rFonts w:ascii="맑은 고딕" w:eastAsia="맑은 고딕" w:hAnsi="맑은 고딕" w:cs="맑은 고딕" w:hint="eastAsia"/>
          <w:lang w:eastAsia="zh-CN"/>
        </w:rPr>
        <w:t>遵守</w:t>
      </w:r>
      <w:r w:rsidRPr="00A0501D">
        <w:rPr>
          <w:rFonts w:ascii="새굴림" w:eastAsia="새굴림" w:hAnsi="새굴림" w:cs="새굴림" w:hint="eastAsia"/>
          <w:lang w:eastAsia="zh-CN"/>
        </w:rPr>
        <w:t>这样</w:t>
      </w:r>
      <w:r w:rsidRPr="00A0501D">
        <w:rPr>
          <w:rFonts w:ascii="맑은 고딕" w:eastAsia="맑은 고딕" w:hAnsi="맑은 고딕" w:cs="맑은 고딕" w:hint="eastAsia"/>
          <w:lang w:eastAsia="zh-CN"/>
        </w:rPr>
        <w:t>的</w:t>
      </w:r>
      <w:r w:rsidRPr="00A0501D">
        <w:rPr>
          <w:rFonts w:ascii="새굴림" w:eastAsia="새굴림" w:hAnsi="새굴림" w:cs="새굴림" w:hint="eastAsia"/>
          <w:lang w:eastAsia="zh-CN"/>
        </w:rPr>
        <w:t>协议</w:t>
      </w:r>
      <w:r w:rsidRPr="00A0501D">
        <w:rPr>
          <w:rFonts w:ascii="맑은 고딕" w:eastAsia="맑은 고딕" w:hAnsi="맑은 고딕" w:cs="맑은 고딕" w:hint="eastAsia"/>
          <w:lang w:eastAsia="zh-CN"/>
        </w:rPr>
        <w:t>，我</w:t>
      </w:r>
      <w:r w:rsidRPr="00A0501D">
        <w:rPr>
          <w:rFonts w:ascii="새굴림" w:eastAsia="새굴림" w:hAnsi="새굴림" w:cs="새굴림" w:hint="eastAsia"/>
          <w:lang w:eastAsia="zh-CN"/>
        </w:rPr>
        <w:t>们当</w:t>
      </w:r>
      <w:r w:rsidRPr="00A0501D">
        <w:rPr>
          <w:rFonts w:ascii="맑은 고딕" w:eastAsia="맑은 고딕" w:hAnsi="맑은 고딕" w:cs="맑은 고딕" w:hint="eastAsia"/>
          <w:lang w:eastAsia="zh-CN"/>
        </w:rPr>
        <w:t>然不希望出</w:t>
      </w:r>
      <w:r w:rsidRPr="00A0501D">
        <w:rPr>
          <w:rFonts w:ascii="새굴림" w:eastAsia="새굴림" w:hAnsi="새굴림" w:cs="새굴림" w:hint="eastAsia"/>
          <w:lang w:eastAsia="zh-CN"/>
        </w:rPr>
        <w:t>现</w:t>
      </w:r>
      <w:r w:rsidRPr="00A0501D">
        <w:rPr>
          <w:rFonts w:ascii="맑은 고딕" w:eastAsia="맑은 고딕" w:hAnsi="맑은 고딕" w:cs="맑은 고딕" w:hint="eastAsia"/>
          <w:lang w:eastAsia="zh-CN"/>
        </w:rPr>
        <w:t>反</w:t>
      </w:r>
      <w:r w:rsidRPr="00A0501D">
        <w:rPr>
          <w:rFonts w:ascii="새굴림" w:eastAsia="새굴림" w:hAnsi="새굴림" w:cs="새굴림" w:hint="eastAsia"/>
          <w:lang w:eastAsia="zh-CN"/>
        </w:rPr>
        <w:t>复</w:t>
      </w:r>
      <w:r w:rsidRPr="00A0501D">
        <w:rPr>
          <w:rFonts w:ascii="맑은 고딕" w:eastAsia="맑은 고딕" w:hAnsi="맑은 고딕" w:cs="맑은 고딕" w:hint="eastAsia"/>
          <w:lang w:eastAsia="zh-CN"/>
        </w:rPr>
        <w:t>。我</w:t>
      </w:r>
      <w:r w:rsidRPr="00A0501D">
        <w:rPr>
          <w:rFonts w:ascii="새굴림" w:eastAsia="새굴림" w:hAnsi="새굴림" w:cs="새굴림" w:hint="eastAsia"/>
          <w:lang w:eastAsia="zh-CN"/>
        </w:rPr>
        <w:t>们</w:t>
      </w:r>
      <w:r w:rsidRPr="00A0501D">
        <w:rPr>
          <w:rFonts w:ascii="맑은 고딕" w:eastAsia="맑은 고딕" w:hAnsi="맑은 고딕" w:cs="맑은 고딕" w:hint="eastAsia"/>
          <w:lang w:eastAsia="zh-CN"/>
        </w:rPr>
        <w:t>相信</w:t>
      </w:r>
      <w:r w:rsidRPr="00A0501D">
        <w:rPr>
          <w:rFonts w:ascii="새굴림" w:eastAsia="새굴림" w:hAnsi="새굴림" w:cs="새굴림" w:hint="eastAsia"/>
          <w:lang w:eastAsia="zh-CN"/>
        </w:rPr>
        <w:t>这样</w:t>
      </w:r>
      <w:r w:rsidRPr="00A0501D">
        <w:rPr>
          <w:rFonts w:ascii="맑은 고딕" w:eastAsia="맑은 고딕" w:hAnsi="맑은 고딕" w:cs="맑은 고딕" w:hint="eastAsia"/>
          <w:lang w:eastAsia="zh-CN"/>
        </w:rPr>
        <w:t>的</w:t>
      </w:r>
      <w:r w:rsidRPr="00A0501D">
        <w:rPr>
          <w:rFonts w:ascii="새굴림" w:eastAsia="새굴림" w:hAnsi="새굴림" w:cs="새굴림" w:hint="eastAsia"/>
          <w:lang w:eastAsia="zh-CN"/>
        </w:rPr>
        <w:t>结</w:t>
      </w:r>
      <w:r w:rsidRPr="00A0501D">
        <w:rPr>
          <w:rFonts w:ascii="맑은 고딕" w:eastAsia="맑은 고딕" w:hAnsi="맑은 고딕" w:cs="맑은 고딕" w:hint="eastAsia"/>
          <w:lang w:eastAsia="zh-CN"/>
        </w:rPr>
        <w:t>果是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人民和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工商界都十分</w:t>
      </w:r>
      <w:r w:rsidRPr="00A0501D">
        <w:rPr>
          <w:rFonts w:ascii="새굴림" w:eastAsia="새굴림" w:hAnsi="새굴림" w:cs="새굴림" w:hint="eastAsia"/>
          <w:lang w:eastAsia="zh-CN"/>
        </w:rPr>
        <w:t>欢</w:t>
      </w:r>
      <w:r w:rsidRPr="00A0501D">
        <w:rPr>
          <w:rFonts w:ascii="맑은 고딕" w:eastAsia="맑은 고딕" w:hAnsi="맑은 고딕" w:cs="맑은 고딕" w:hint="eastAsia"/>
          <w:lang w:eastAsia="zh-CN"/>
        </w:rPr>
        <w:t>迎的，也是全世界</w:t>
      </w:r>
      <w:r w:rsidRPr="00A0501D">
        <w:rPr>
          <w:rFonts w:ascii="새굴림" w:eastAsia="새굴림" w:hAnsi="새굴림" w:cs="새굴림" w:hint="eastAsia"/>
          <w:lang w:eastAsia="zh-CN"/>
        </w:rPr>
        <w:t>应该</w:t>
      </w:r>
      <w:r w:rsidRPr="00A0501D">
        <w:rPr>
          <w:rFonts w:ascii="맑은 고딕" w:eastAsia="맑은 고딕" w:hAnsi="맑은 고딕" w:cs="맑은 고딕" w:hint="eastAsia"/>
          <w:lang w:eastAsia="zh-CN"/>
        </w:rPr>
        <w:t>感到欣慰的。</w:t>
      </w:r>
      <w:r w:rsidRPr="00A0501D">
        <w:rPr>
          <w:rFonts w:hint="eastAsia"/>
          <w:lang w:eastAsia="zh-CN"/>
        </w:rPr>
        <w:t xml:space="preserve"> </w:t>
      </w:r>
    </w:p>
    <w:p w:rsidR="00A0501D" w:rsidRPr="00F74891" w:rsidRDefault="00A0501D" w:rsidP="002E7BD0">
      <w:pPr>
        <w:ind w:firstLine="405"/>
        <w:rPr>
          <w:u w:val="single"/>
          <w:lang w:eastAsia="zh-CN"/>
        </w:rPr>
      </w:pPr>
      <w:r w:rsidRPr="00A0501D">
        <w:rPr>
          <w:rFonts w:ascii="새굴림" w:eastAsia="새굴림" w:hAnsi="새굴림" w:cs="새굴림" w:hint="eastAsia"/>
          <w:lang w:eastAsia="zh-CN"/>
        </w:rPr>
        <w:t>从</w:t>
      </w:r>
      <w:r w:rsidRPr="00A0501D">
        <w:rPr>
          <w:rFonts w:ascii="맑은 고딕" w:eastAsia="맑은 고딕" w:hAnsi="맑은 고딕" w:cs="맑은 고딕" w:hint="eastAsia"/>
          <w:lang w:eastAsia="zh-CN"/>
        </w:rPr>
        <w:t>更</w:t>
      </w:r>
      <w:r w:rsidRPr="00A0501D">
        <w:rPr>
          <w:rFonts w:ascii="새굴림" w:eastAsia="새굴림" w:hAnsi="새굴림" w:cs="새굴림" w:hint="eastAsia"/>
          <w:lang w:eastAsia="zh-CN"/>
        </w:rPr>
        <w:t>长远</w:t>
      </w:r>
      <w:r w:rsidRPr="00A0501D">
        <w:rPr>
          <w:rFonts w:ascii="맑은 고딕" w:eastAsia="맑은 고딕" w:hAnsi="맑은 고딕" w:cs="맑은 고딕" w:hint="eastAsia"/>
          <w:lang w:eastAsia="zh-CN"/>
        </w:rPr>
        <w:t>的角度看，中美</w:t>
      </w:r>
      <w:r w:rsidRPr="00A0501D">
        <w:rPr>
          <w:rFonts w:ascii="새굴림" w:eastAsia="새굴림" w:hAnsi="새굴림" w:cs="새굴림" w:hint="eastAsia"/>
          <w:lang w:eastAsia="zh-CN"/>
        </w:rPr>
        <w:t>关</w:t>
      </w:r>
      <w:r w:rsidRPr="00A0501D">
        <w:rPr>
          <w:rFonts w:ascii="맑은 고딕" w:eastAsia="맑은 고딕" w:hAnsi="맑은 고딕" w:cs="맑은 고딕" w:hint="eastAsia"/>
          <w:lang w:eastAsia="zh-CN"/>
        </w:rPr>
        <w:t>系</w:t>
      </w:r>
      <w:r w:rsidRPr="00A0501D">
        <w:rPr>
          <w:rFonts w:hint="eastAsia"/>
          <w:lang w:eastAsia="zh-CN"/>
        </w:rPr>
        <w:t>40年，包括中美</w:t>
      </w:r>
      <w:r w:rsidRPr="00A0501D">
        <w:rPr>
          <w:rFonts w:ascii="새굴림" w:eastAsia="새굴림" w:hAnsi="새굴림" w:cs="새굴림" w:hint="eastAsia"/>
          <w:lang w:eastAsia="zh-CN"/>
        </w:rPr>
        <w:t>经贸</w:t>
      </w:r>
      <w:r w:rsidRPr="00A0501D">
        <w:rPr>
          <w:rFonts w:ascii="맑은 고딕" w:eastAsia="맑은 고딕" w:hAnsi="맑은 고딕" w:cs="맑은 고딕" w:hint="eastAsia"/>
          <w:lang w:eastAsia="zh-CN"/>
        </w:rPr>
        <w:t>交往</w:t>
      </w:r>
      <w:r w:rsidRPr="00A0501D">
        <w:rPr>
          <w:rFonts w:hint="eastAsia"/>
          <w:lang w:eastAsia="zh-CN"/>
        </w:rPr>
        <w:t>40年，起起伏伏的情</w:t>
      </w:r>
      <w:r w:rsidRPr="00A0501D">
        <w:rPr>
          <w:rFonts w:ascii="새굴림" w:eastAsia="새굴림" w:hAnsi="새굴림" w:cs="새굴림" w:hint="eastAsia"/>
          <w:lang w:eastAsia="zh-CN"/>
        </w:rPr>
        <w:t>况时</w:t>
      </w:r>
      <w:r w:rsidRPr="00A0501D">
        <w:rPr>
          <w:rFonts w:ascii="맑은 고딕" w:eastAsia="맑은 고딕" w:hAnsi="맑은 고딕" w:cs="맑은 고딕" w:hint="eastAsia"/>
          <w:lang w:eastAsia="zh-CN"/>
        </w:rPr>
        <w:t>有</w:t>
      </w:r>
      <w:r w:rsidRPr="00A0501D">
        <w:rPr>
          <w:rFonts w:ascii="새굴림" w:eastAsia="새굴림" w:hAnsi="새굴림" w:cs="새굴림" w:hint="eastAsia"/>
          <w:lang w:eastAsia="zh-CN"/>
        </w:rPr>
        <w:t>发</w:t>
      </w:r>
      <w:r w:rsidRPr="00A0501D">
        <w:rPr>
          <w:rFonts w:ascii="맑은 고딕" w:eastAsia="맑은 고딕" w:hAnsi="맑은 고딕" w:cs="맑은 고딕" w:hint="eastAsia"/>
          <w:lang w:eastAsia="zh-CN"/>
        </w:rPr>
        <w:t>生。</w:t>
      </w:r>
      <w:r w:rsidRPr="00A0501D">
        <w:rPr>
          <w:rFonts w:ascii="새굴림" w:eastAsia="새굴림" w:hAnsi="새굴림" w:cs="새굴림" w:hint="eastAsia"/>
          <w:lang w:eastAsia="zh-CN"/>
        </w:rPr>
        <w:t>随</w:t>
      </w:r>
      <w:r w:rsidRPr="00A0501D">
        <w:rPr>
          <w:rFonts w:ascii="맑은 고딕" w:eastAsia="맑은 고딕" w:hAnsi="맑은 고딕" w:cs="맑은 고딕" w:hint="eastAsia"/>
          <w:lang w:eastAsia="zh-CN"/>
        </w:rPr>
        <w:t>着中美</w:t>
      </w:r>
      <w:r w:rsidRPr="00A0501D">
        <w:rPr>
          <w:rFonts w:ascii="새굴림" w:eastAsia="새굴림" w:hAnsi="새굴림" w:cs="새굴림" w:hint="eastAsia"/>
          <w:lang w:eastAsia="zh-CN"/>
        </w:rPr>
        <w:t>这么</w:t>
      </w:r>
      <w:r w:rsidRPr="00A0501D">
        <w:rPr>
          <w:rFonts w:ascii="맑은 고딕" w:eastAsia="맑은 고딕" w:hAnsi="맑은 고딕" w:cs="맑은 고딕" w:hint="eastAsia"/>
          <w:lang w:eastAsia="zh-CN"/>
        </w:rPr>
        <w:t>大的</w:t>
      </w:r>
      <w:r w:rsidRPr="00A0501D">
        <w:rPr>
          <w:rFonts w:ascii="새굴림" w:eastAsia="새굴림" w:hAnsi="새굴림" w:cs="새굴림" w:hint="eastAsia"/>
          <w:lang w:eastAsia="zh-CN"/>
        </w:rPr>
        <w:t>两个经济</w:t>
      </w:r>
      <w:r w:rsidRPr="00A0501D">
        <w:rPr>
          <w:rFonts w:ascii="맑은 고딕" w:eastAsia="맑은 고딕" w:hAnsi="맑은 고딕" w:cs="맑은 고딕" w:hint="eastAsia"/>
          <w:lang w:eastAsia="zh-CN"/>
        </w:rPr>
        <w:t>体之</w:t>
      </w:r>
      <w:r w:rsidRPr="00A0501D">
        <w:rPr>
          <w:rFonts w:ascii="새굴림" w:eastAsia="새굴림" w:hAnsi="새굴림" w:cs="새굴림" w:hint="eastAsia"/>
          <w:lang w:eastAsia="zh-CN"/>
        </w:rPr>
        <w:t>间</w:t>
      </w:r>
      <w:r w:rsidRPr="00A0501D">
        <w:rPr>
          <w:rFonts w:ascii="맑은 고딕" w:eastAsia="맑은 고딕" w:hAnsi="맑은 고딕" w:cs="맑은 고딕" w:hint="eastAsia"/>
          <w:lang w:eastAsia="zh-CN"/>
        </w:rPr>
        <w:t>的互</w:t>
      </w:r>
      <w:r w:rsidRPr="00A0501D">
        <w:rPr>
          <w:rFonts w:ascii="새굴림" w:eastAsia="새굴림" w:hAnsi="새굴림" w:cs="새굴림" w:hint="eastAsia"/>
          <w:lang w:eastAsia="zh-CN"/>
        </w:rPr>
        <w:t>动</w:t>
      </w:r>
      <w:r w:rsidRPr="00A0501D">
        <w:rPr>
          <w:rFonts w:ascii="맑은 고딕" w:eastAsia="맑은 고딕" w:hAnsi="맑은 고딕" w:cs="맑은 고딕" w:hint="eastAsia"/>
          <w:lang w:eastAsia="zh-CN"/>
        </w:rPr>
        <w:t>越</w:t>
      </w:r>
      <w:r w:rsidRPr="00A0501D">
        <w:rPr>
          <w:rFonts w:ascii="새굴림" w:eastAsia="새굴림" w:hAnsi="새굴림" w:cs="새굴림" w:hint="eastAsia"/>
          <w:lang w:eastAsia="zh-CN"/>
        </w:rPr>
        <w:t>来</w:t>
      </w:r>
      <w:r w:rsidRPr="00A0501D">
        <w:rPr>
          <w:rFonts w:ascii="맑은 고딕" w:eastAsia="맑은 고딕" w:hAnsi="맑은 고딕" w:cs="맑은 고딕" w:hint="eastAsia"/>
          <w:lang w:eastAsia="zh-CN"/>
        </w:rPr>
        <w:t>越多，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我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们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也很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难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担保以后相互不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会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再有新的摩擦、新的分歧和新的不同看法</w:t>
      </w:r>
      <w:r w:rsidRPr="00A0501D">
        <w:rPr>
          <w:rFonts w:hint="eastAsia"/>
          <w:lang w:eastAsia="zh-CN"/>
        </w:rPr>
        <w:t>。但是</w:t>
      </w:r>
      <w:r w:rsidRPr="00A0501D">
        <w:rPr>
          <w:rFonts w:ascii="새굴림" w:eastAsia="새굴림" w:hAnsi="새굴림" w:cs="새굴림" w:hint="eastAsia"/>
          <w:lang w:eastAsia="zh-CN"/>
        </w:rPr>
        <w:t>从过</w:t>
      </w:r>
      <w:r w:rsidRPr="00A0501D">
        <w:rPr>
          <w:rFonts w:ascii="맑은 고딕" w:eastAsia="맑은 고딕" w:hAnsi="맑은 고딕" w:cs="맑은 고딕" w:hint="eastAsia"/>
          <w:lang w:eastAsia="zh-CN"/>
        </w:rPr>
        <w:t>去</w:t>
      </w:r>
      <w:r w:rsidRPr="00A0501D">
        <w:rPr>
          <w:rFonts w:hint="eastAsia"/>
          <w:lang w:eastAsia="zh-CN"/>
        </w:rPr>
        <w:t>40年看，</w:t>
      </w:r>
      <w:r w:rsidRPr="00A0501D">
        <w:rPr>
          <w:rFonts w:ascii="새굴림" w:eastAsia="새굴림" w:hAnsi="새굴림" w:cs="새굴림" w:hint="eastAsia"/>
          <w:lang w:eastAsia="zh-CN"/>
        </w:rPr>
        <w:t>双</w:t>
      </w:r>
      <w:r w:rsidRPr="00A0501D">
        <w:rPr>
          <w:rFonts w:ascii="맑은 고딕" w:eastAsia="맑은 고딕" w:hAnsi="맑은 고딕" w:cs="맑은 고딕" w:hint="eastAsia"/>
          <w:lang w:eastAsia="zh-CN"/>
        </w:rPr>
        <w:t>方之所以都能很好地管控分歧，推</w:t>
      </w:r>
      <w:r w:rsidRPr="00A0501D">
        <w:rPr>
          <w:rFonts w:ascii="새굴림" w:eastAsia="새굴림" w:hAnsi="새굴림" w:cs="새굴림" w:hint="eastAsia"/>
          <w:lang w:eastAsia="zh-CN"/>
        </w:rPr>
        <w:t>动</w:t>
      </w:r>
      <w:r w:rsidRPr="00A0501D">
        <w:rPr>
          <w:rFonts w:ascii="맑은 고딕" w:eastAsia="맑은 고딕" w:hAnsi="맑은 고딕" w:cs="맑은 고딕" w:hint="eastAsia"/>
          <w:lang w:eastAsia="zh-CN"/>
        </w:rPr>
        <w:t>中美</w:t>
      </w:r>
      <w:r w:rsidRPr="00A0501D">
        <w:rPr>
          <w:rFonts w:ascii="새굴림" w:eastAsia="새굴림" w:hAnsi="새굴림" w:cs="새굴림" w:hint="eastAsia"/>
          <w:lang w:eastAsia="zh-CN"/>
        </w:rPr>
        <w:t>经贸关</w:t>
      </w:r>
      <w:r w:rsidRPr="00A0501D">
        <w:rPr>
          <w:rFonts w:ascii="맑은 고딕" w:eastAsia="맑은 고딕" w:hAnsi="맑은 고딕" w:cs="맑은 고딕" w:hint="eastAsia"/>
          <w:lang w:eastAsia="zh-CN"/>
        </w:rPr>
        <w:t>系不</w:t>
      </w:r>
      <w:r w:rsidRPr="00A0501D">
        <w:rPr>
          <w:rFonts w:ascii="새굴림" w:eastAsia="새굴림" w:hAnsi="새굴림" w:cs="새굴림" w:hint="eastAsia"/>
          <w:lang w:eastAsia="zh-CN"/>
        </w:rPr>
        <w:t>断</w:t>
      </w:r>
      <w:r w:rsidRPr="00A0501D">
        <w:rPr>
          <w:rFonts w:ascii="맑은 고딕" w:eastAsia="맑은 고딕" w:hAnsi="맑은 고딕" w:cs="맑은 고딕" w:hint="eastAsia"/>
          <w:lang w:eastAsia="zh-CN"/>
        </w:rPr>
        <w:t>取得更大</w:t>
      </w:r>
      <w:r w:rsidRPr="00A0501D">
        <w:rPr>
          <w:rFonts w:ascii="새굴림" w:eastAsia="새굴림" w:hAnsi="새굴림" w:cs="새굴림" w:hint="eastAsia"/>
          <w:lang w:eastAsia="zh-CN"/>
        </w:rPr>
        <w:t>发</w:t>
      </w:r>
      <w:r w:rsidRPr="00A0501D">
        <w:rPr>
          <w:rFonts w:ascii="맑은 고딕" w:eastAsia="맑은 고딕" w:hAnsi="맑은 고딕" w:cs="맑은 고딕" w:hint="eastAsia"/>
          <w:lang w:eastAsia="zh-CN"/>
        </w:rPr>
        <w:t>展，最根本的原因就是</w:t>
      </w:r>
      <w:r w:rsidRPr="00A0501D">
        <w:rPr>
          <w:rFonts w:ascii="새굴림" w:eastAsia="새굴림" w:hAnsi="새굴림" w:cs="새굴림" w:hint="eastAsia"/>
          <w:lang w:eastAsia="zh-CN"/>
        </w:rPr>
        <w:t>这样</w:t>
      </w:r>
      <w:r w:rsidRPr="00A0501D">
        <w:rPr>
          <w:rFonts w:ascii="맑은 고딕" w:eastAsia="맑은 고딕" w:hAnsi="맑은 고딕" w:cs="맑은 고딕" w:hint="eastAsia"/>
          <w:lang w:eastAsia="zh-CN"/>
        </w:rPr>
        <w:t>的</w:t>
      </w:r>
      <w:r w:rsidRPr="00A0501D">
        <w:rPr>
          <w:rFonts w:ascii="새굴림" w:eastAsia="새굴림" w:hAnsi="새굴림" w:cs="새굴림" w:hint="eastAsia"/>
          <w:lang w:eastAsia="zh-CN"/>
        </w:rPr>
        <w:t>经贸关</w:t>
      </w:r>
      <w:r w:rsidRPr="00A0501D">
        <w:rPr>
          <w:rFonts w:ascii="맑은 고딕" w:eastAsia="맑은 고딕" w:hAnsi="맑은 고딕" w:cs="맑은 고딕" w:hint="eastAsia"/>
          <w:lang w:eastAsia="zh-CN"/>
        </w:rPr>
        <w:t>系</w:t>
      </w:r>
      <w:r w:rsidRPr="00A0501D">
        <w:rPr>
          <w:rFonts w:ascii="새굴림" w:eastAsia="새굴림" w:hAnsi="새굴림" w:cs="새굴림" w:hint="eastAsia"/>
          <w:lang w:eastAsia="zh-CN"/>
        </w:rPr>
        <w:t>发</w:t>
      </w:r>
      <w:r w:rsidRPr="00A0501D">
        <w:rPr>
          <w:rFonts w:ascii="맑은 고딕" w:eastAsia="맑은 고딕" w:hAnsi="맑은 고딕" w:cs="맑은 고딕" w:hint="eastAsia"/>
          <w:lang w:eastAsia="zh-CN"/>
        </w:rPr>
        <w:t>展符合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和</w:t>
      </w:r>
      <w:r w:rsidRPr="00A0501D">
        <w:rPr>
          <w:rFonts w:ascii="새굴림" w:eastAsia="새굴림" w:hAnsi="새굴림" w:cs="새굴림" w:hint="eastAsia"/>
          <w:lang w:eastAsia="zh-CN"/>
        </w:rPr>
        <w:t>两国</w:t>
      </w:r>
      <w:r w:rsidRPr="00A0501D">
        <w:rPr>
          <w:rFonts w:ascii="맑은 고딕" w:eastAsia="맑은 고딕" w:hAnsi="맑은 고딕" w:cs="맑은 고딕" w:hint="eastAsia"/>
          <w:lang w:eastAsia="zh-CN"/>
        </w:rPr>
        <w:t>人民共同利益，同</w:t>
      </w:r>
      <w:r w:rsidRPr="00A0501D">
        <w:rPr>
          <w:rFonts w:ascii="새굴림" w:eastAsia="새굴림" w:hAnsi="새굴림" w:cs="새굴림" w:hint="eastAsia"/>
          <w:lang w:eastAsia="zh-CN"/>
        </w:rPr>
        <w:t>时</w:t>
      </w:r>
      <w:r w:rsidRPr="00A0501D">
        <w:rPr>
          <w:rFonts w:ascii="맑은 고딕" w:eastAsia="맑은 고딕" w:hAnsi="맑은 고딕" w:cs="맑은 고딕" w:hint="eastAsia"/>
          <w:lang w:eastAsia="zh-CN"/>
        </w:rPr>
        <w:t>也是在全球化背景下，市</w:t>
      </w:r>
      <w:r w:rsidRPr="00A0501D">
        <w:rPr>
          <w:rFonts w:ascii="새굴림" w:eastAsia="새굴림" w:hAnsi="새굴림" w:cs="새굴림" w:hint="eastAsia"/>
          <w:lang w:eastAsia="zh-CN"/>
        </w:rPr>
        <w:t>场规</w:t>
      </w:r>
      <w:r w:rsidRPr="00A0501D">
        <w:rPr>
          <w:rFonts w:ascii="맑은 고딕" w:eastAsia="맑은 고딕" w:hAnsi="맑은 고딕" w:cs="맑은 고딕" w:hint="eastAsia"/>
          <w:lang w:eastAsia="zh-CN"/>
        </w:rPr>
        <w:t>律</w:t>
      </w:r>
      <w:r w:rsidRPr="00A0501D">
        <w:rPr>
          <w:rFonts w:ascii="새굴림" w:eastAsia="새굴림" w:hAnsi="새굴림" w:cs="새굴림" w:hint="eastAsia"/>
          <w:lang w:eastAsia="zh-CN"/>
        </w:rPr>
        <w:t>发挥</w:t>
      </w:r>
      <w:r w:rsidRPr="00A0501D">
        <w:rPr>
          <w:rFonts w:ascii="맑은 고딕" w:eastAsia="맑은 고딕" w:hAnsi="맑은 고딕" w:cs="맑은 고딕" w:hint="eastAsia"/>
          <w:lang w:eastAsia="zh-CN"/>
        </w:rPr>
        <w:t>了重要作用。所以，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我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们当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然不希望出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现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更多反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复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。我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们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确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实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也有信心，只要是</w:t>
      </w:r>
      <w:bookmarkStart w:id="0" w:name="_GoBack"/>
      <w:bookmarkEnd w:id="0"/>
      <w:r w:rsidRPr="00F74891">
        <w:rPr>
          <w:rFonts w:hint="eastAsia"/>
          <w:u w:val="single"/>
          <w:lang w:eastAsia="zh-CN"/>
        </w:rPr>
        <w:t>符合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两国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人民利益的事情，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两国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政府都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应该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有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责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任把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这样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的事情</w:t>
      </w:r>
      <w:r w:rsidRPr="00F74891">
        <w:rPr>
          <w:rFonts w:ascii="새굴림" w:eastAsia="새굴림" w:hAnsi="새굴림" w:cs="새굴림" w:hint="eastAsia"/>
          <w:u w:val="single"/>
          <w:lang w:eastAsia="zh-CN"/>
        </w:rPr>
        <w:t>办</w:t>
      </w:r>
      <w:r w:rsidRPr="00F74891">
        <w:rPr>
          <w:rFonts w:ascii="맑은 고딕" w:eastAsia="맑은 고딕" w:hAnsi="맑은 고딕" w:cs="맑은 고딕" w:hint="eastAsia"/>
          <w:u w:val="single"/>
          <w:lang w:eastAsia="zh-CN"/>
        </w:rPr>
        <w:t>好</w:t>
      </w:r>
      <w:r w:rsidRPr="00F74891">
        <w:rPr>
          <w:rFonts w:hint="eastAsia"/>
          <w:u w:val="single"/>
          <w:lang w:eastAsia="zh-CN"/>
        </w:rPr>
        <w:t xml:space="preserve">。 </w:t>
      </w:r>
    </w:p>
    <w:p w:rsidR="002E7BD0" w:rsidRDefault="002E7BD0" w:rsidP="002E7BD0">
      <w:pPr>
        <w:rPr>
          <w:rFonts w:eastAsia="SimSun"/>
          <w:lang w:eastAsia="zh-CN"/>
        </w:rPr>
      </w:pPr>
    </w:p>
    <w:p w:rsidR="002E7BD0" w:rsidRPr="002E7BD0" w:rsidRDefault="002E7BD0" w:rsidP="002E7BD0">
      <w:pPr>
        <w:rPr>
          <w:rFonts w:eastAsia="SimSun"/>
          <w:lang w:eastAsia="zh-CN"/>
        </w:rPr>
      </w:pPr>
    </w:p>
    <w:p w:rsidR="002E7BD0" w:rsidRPr="002E7BD0" w:rsidRDefault="002E7BD0" w:rsidP="002E7BD0">
      <w:pPr>
        <w:rPr>
          <w:rFonts w:eastAsia="SimSun"/>
          <w:lang w:eastAsia="zh-CN"/>
        </w:rPr>
      </w:pPr>
      <w:r w:rsidRPr="002E7BD0">
        <w:rPr>
          <w:rFonts w:eastAsia="SimSun"/>
          <w:lang w:eastAsia="zh-CN"/>
        </w:rPr>
        <w:t>https://www.</w:t>
      </w:r>
      <w:r w:rsidRPr="00D20F9E">
        <w:rPr>
          <w:rFonts w:eastAsia="SimSun"/>
          <w:b/>
          <w:color w:val="000000" w:themeColor="text1"/>
          <w:lang w:eastAsia="zh-CN"/>
        </w:rPr>
        <w:t>whitehouse</w:t>
      </w:r>
      <w:r w:rsidRPr="002E7BD0">
        <w:rPr>
          <w:rFonts w:eastAsia="SimSun"/>
          <w:b/>
          <w:color w:val="FF0000"/>
          <w:lang w:eastAsia="zh-CN"/>
        </w:rPr>
        <w:t>.</w:t>
      </w:r>
      <w:r w:rsidRPr="002E7BD0">
        <w:rPr>
          <w:rFonts w:eastAsia="SimSun"/>
          <w:lang w:eastAsia="zh-CN"/>
        </w:rPr>
        <w:t>gov/briefings-statements/joint-statement-united-states-china-regarding-trade-consultations/</w:t>
      </w:r>
    </w:p>
    <w:p w:rsidR="002E7BD0" w:rsidRPr="002E7BD0" w:rsidRDefault="002E7BD0" w:rsidP="002E7BD0">
      <w:pPr>
        <w:rPr>
          <w:rFonts w:eastAsia="SimSun"/>
          <w:b/>
          <w:bCs/>
          <w:lang w:eastAsia="zh-CN"/>
        </w:rPr>
      </w:pPr>
      <w:r w:rsidRPr="002E7BD0">
        <w:rPr>
          <w:rFonts w:eastAsia="SimSun"/>
          <w:b/>
          <w:bCs/>
          <w:lang w:eastAsia="zh-CN"/>
        </w:rPr>
        <w:t xml:space="preserve">Statements &amp; Releases </w:t>
      </w:r>
    </w:p>
    <w:p w:rsidR="002E7BD0" w:rsidRPr="002E7BD0" w:rsidRDefault="002E7BD0" w:rsidP="002E7BD0">
      <w:pPr>
        <w:rPr>
          <w:rFonts w:eastAsia="SimSun"/>
          <w:b/>
          <w:bCs/>
          <w:lang w:eastAsia="zh-CN"/>
        </w:rPr>
      </w:pPr>
    </w:p>
    <w:p w:rsidR="002E7BD0" w:rsidRPr="002E7BD0" w:rsidRDefault="002E7BD0" w:rsidP="002E7BD0">
      <w:pPr>
        <w:rPr>
          <w:rFonts w:eastAsia="SimSun"/>
          <w:b/>
          <w:bCs/>
          <w:lang w:eastAsia="zh-CN"/>
        </w:rPr>
      </w:pPr>
      <w:r w:rsidRPr="002E7BD0">
        <w:rPr>
          <w:rFonts w:eastAsia="SimSun"/>
          <w:b/>
          <w:bCs/>
          <w:lang w:eastAsia="zh-CN"/>
        </w:rPr>
        <w:t>Joint Statement of the United States and China Regarding Trade Consultations</w:t>
      </w:r>
    </w:p>
    <w:p w:rsidR="002E7BD0" w:rsidRPr="002E7BD0" w:rsidRDefault="002E7BD0" w:rsidP="002E7BD0">
      <w:pPr>
        <w:rPr>
          <w:rFonts w:eastAsia="SimSun"/>
          <w:b/>
          <w:bCs/>
          <w:lang w:eastAsia="zh-CN"/>
        </w:rPr>
      </w:pPr>
      <w:hyperlink r:id="rId7" w:history="1">
        <w:r w:rsidRPr="002E7BD0">
          <w:rPr>
            <w:rStyle w:val="a3"/>
            <w:rFonts w:eastAsia="SimSun"/>
            <w:b/>
            <w:bCs/>
            <w:lang w:eastAsia="zh-CN"/>
          </w:rPr>
          <w:t xml:space="preserve">Foreign Policy </w:t>
        </w:r>
      </w:hyperlink>
    </w:p>
    <w:p w:rsidR="002E7BD0" w:rsidRPr="002E7BD0" w:rsidRDefault="002E7BD0" w:rsidP="002E7BD0">
      <w:pPr>
        <w:rPr>
          <w:rFonts w:eastAsia="SimSun"/>
          <w:lang w:eastAsia="zh-CN"/>
        </w:rPr>
      </w:pPr>
      <w:r w:rsidRPr="002E7BD0">
        <w:rPr>
          <w:rFonts w:eastAsia="SimSun"/>
          <w:lang w:eastAsia="zh-CN"/>
        </w:rPr>
        <w:t xml:space="preserve">Issued on: May 19, 2018 </w:t>
      </w:r>
    </w:p>
    <w:p w:rsidR="002E7BD0" w:rsidRPr="002E7BD0" w:rsidRDefault="002E7BD0" w:rsidP="002E7BD0">
      <w:pPr>
        <w:rPr>
          <w:rFonts w:eastAsia="SimSun"/>
          <w:lang w:eastAsia="zh-CN"/>
        </w:rPr>
      </w:pPr>
    </w:p>
    <w:p w:rsidR="002E7BD0" w:rsidRPr="00F74891" w:rsidRDefault="002E7BD0" w:rsidP="002E7BD0">
      <w:pPr>
        <w:rPr>
          <w:rFonts w:eastAsia="SimSun"/>
          <w:u w:val="single"/>
          <w:lang w:eastAsia="zh-CN"/>
        </w:rPr>
      </w:pPr>
      <w:r w:rsidRPr="00F74891">
        <w:rPr>
          <w:rFonts w:eastAsia="SimSun"/>
          <w:u w:val="single"/>
          <w:lang w:eastAsia="zh-CN"/>
        </w:rPr>
        <w:t>At the direction of President Donald J. Trump and President Xi Jinping, on May 17 and 18</w:t>
      </w:r>
      <w:r w:rsidRPr="002E7BD0">
        <w:rPr>
          <w:rFonts w:eastAsia="SimSun"/>
          <w:lang w:eastAsia="zh-CN"/>
        </w:rPr>
        <w:t xml:space="preserve">, 2018, the United States and China engaged in constructive consultations regarding trade in Washington, D.C.  The United States delegation included </w:t>
      </w:r>
      <w:r w:rsidRPr="00F74891">
        <w:rPr>
          <w:rFonts w:eastAsia="SimSun"/>
          <w:u w:val="single"/>
          <w:lang w:eastAsia="zh-CN"/>
        </w:rPr>
        <w:t xml:space="preserve">Secretary of the Treasury Steven T. Mnuchin, Secretary of Commerce Wilbur L. Ross, and United States Trade Representative Robert E. </w:t>
      </w:r>
      <w:proofErr w:type="spellStart"/>
      <w:r w:rsidRPr="00F74891">
        <w:rPr>
          <w:rFonts w:eastAsia="SimSun"/>
          <w:u w:val="single"/>
          <w:lang w:eastAsia="zh-CN"/>
        </w:rPr>
        <w:t>Lighthizer</w:t>
      </w:r>
      <w:proofErr w:type="spellEnd"/>
      <w:r w:rsidRPr="00F74891">
        <w:rPr>
          <w:rFonts w:eastAsia="SimSun"/>
          <w:u w:val="single"/>
          <w:lang w:eastAsia="zh-CN"/>
        </w:rPr>
        <w:t>.  The Chinese delegation was led by State Council Vice Premier Liu He, Special Envoy of President Xi.</w:t>
      </w:r>
    </w:p>
    <w:p w:rsidR="002E7BD0" w:rsidRPr="002E7BD0" w:rsidRDefault="002E7BD0" w:rsidP="002E7BD0">
      <w:pPr>
        <w:rPr>
          <w:rFonts w:eastAsia="SimSun"/>
          <w:lang w:eastAsia="zh-CN"/>
        </w:rPr>
      </w:pPr>
      <w:r w:rsidRPr="00F74891">
        <w:rPr>
          <w:rFonts w:eastAsia="SimSun"/>
          <w:u w:val="single"/>
          <w:lang w:eastAsia="zh-CN"/>
        </w:rPr>
        <w:t>There was a consensus on taking effective measures to substantially reduce the United States trade deficit in goods with China</w:t>
      </w:r>
      <w:r w:rsidRPr="002E7BD0">
        <w:rPr>
          <w:rFonts w:eastAsia="SimSun"/>
          <w:lang w:eastAsia="zh-CN"/>
        </w:rPr>
        <w:t xml:space="preserve">.  To meet the growing consumption needs of the Chinese people and the need for high-quality economic development, </w:t>
      </w:r>
      <w:r w:rsidRPr="00F74891">
        <w:rPr>
          <w:rFonts w:eastAsia="SimSun"/>
          <w:u w:val="single"/>
          <w:lang w:eastAsia="zh-CN"/>
        </w:rPr>
        <w:t>China will significantly increase purchases of United States goods and services</w:t>
      </w:r>
      <w:r w:rsidRPr="002E7BD0">
        <w:rPr>
          <w:rFonts w:eastAsia="SimSun"/>
          <w:lang w:eastAsia="zh-CN"/>
        </w:rPr>
        <w:t>.  This will help support growth and employment in the United States.</w:t>
      </w:r>
    </w:p>
    <w:p w:rsidR="002E7BD0" w:rsidRPr="002E7BD0" w:rsidRDefault="002E7BD0" w:rsidP="002E7BD0">
      <w:pPr>
        <w:rPr>
          <w:rFonts w:eastAsia="SimSun"/>
          <w:lang w:eastAsia="zh-CN"/>
        </w:rPr>
      </w:pPr>
      <w:r w:rsidRPr="00F74891">
        <w:rPr>
          <w:rFonts w:eastAsia="SimSun"/>
          <w:u w:val="single"/>
          <w:lang w:eastAsia="zh-CN"/>
        </w:rPr>
        <w:t>Both sides agreed on meaningful increases in United States agriculture and energy exports</w:t>
      </w:r>
      <w:r w:rsidRPr="002E7BD0">
        <w:rPr>
          <w:rFonts w:eastAsia="SimSun"/>
          <w:lang w:eastAsia="zh-CN"/>
        </w:rPr>
        <w:t>.  The United States will send a team to China to work out the details.</w:t>
      </w:r>
    </w:p>
    <w:p w:rsidR="002E7BD0" w:rsidRPr="002E7BD0" w:rsidRDefault="002E7BD0" w:rsidP="002E7BD0">
      <w:pPr>
        <w:rPr>
          <w:rFonts w:eastAsia="SimSun"/>
          <w:lang w:eastAsia="zh-CN"/>
        </w:rPr>
      </w:pPr>
      <w:r w:rsidRPr="002E7BD0">
        <w:rPr>
          <w:rFonts w:eastAsia="SimSun"/>
          <w:lang w:eastAsia="zh-CN"/>
        </w:rPr>
        <w:t>The delegations also discussed expanding trade in manufactured goods and services.  There was consensus on the need to create favorable conditions to increase trade in these areas.</w:t>
      </w:r>
    </w:p>
    <w:p w:rsidR="002E7BD0" w:rsidRPr="00F74891" w:rsidRDefault="002E7BD0" w:rsidP="002E7BD0">
      <w:pPr>
        <w:rPr>
          <w:rFonts w:eastAsia="SimSun"/>
          <w:u w:val="single"/>
          <w:lang w:eastAsia="zh-CN"/>
        </w:rPr>
      </w:pPr>
      <w:r w:rsidRPr="00F74891">
        <w:rPr>
          <w:rFonts w:eastAsia="SimSun"/>
          <w:u w:val="single"/>
          <w:lang w:eastAsia="zh-CN"/>
        </w:rPr>
        <w:t xml:space="preserve">Both sides attach paramount importance to intellectual property </w:t>
      </w:r>
      <w:proofErr w:type="gramStart"/>
      <w:r w:rsidRPr="00F74891">
        <w:rPr>
          <w:rFonts w:eastAsia="SimSun"/>
          <w:u w:val="single"/>
          <w:lang w:eastAsia="zh-CN"/>
        </w:rPr>
        <w:t>protections, and</w:t>
      </w:r>
      <w:proofErr w:type="gramEnd"/>
      <w:r w:rsidRPr="00F74891">
        <w:rPr>
          <w:rFonts w:eastAsia="SimSun"/>
          <w:u w:val="single"/>
          <w:lang w:eastAsia="zh-CN"/>
        </w:rPr>
        <w:t xml:space="preserve"> agreed to strengthen cooperation.  China will advance relevant amendments to its laws and regulations in this area, including the Patent Law.</w:t>
      </w:r>
    </w:p>
    <w:p w:rsidR="002E7BD0" w:rsidRPr="002E7BD0" w:rsidRDefault="002E7BD0" w:rsidP="002E7BD0">
      <w:pPr>
        <w:rPr>
          <w:rFonts w:eastAsia="SimSun"/>
          <w:lang w:eastAsia="zh-CN"/>
        </w:rPr>
      </w:pPr>
      <w:r w:rsidRPr="00F74891">
        <w:rPr>
          <w:rFonts w:eastAsia="SimSun"/>
          <w:u w:val="single"/>
          <w:lang w:eastAsia="zh-CN"/>
        </w:rPr>
        <w:t>Both sides agreed to encourage two-way investment</w:t>
      </w:r>
      <w:r w:rsidRPr="002E7BD0">
        <w:rPr>
          <w:rFonts w:eastAsia="SimSun"/>
          <w:lang w:eastAsia="zh-CN"/>
        </w:rPr>
        <w:t xml:space="preserve"> and to strive to create a fair, level playing field for competition.</w:t>
      </w:r>
    </w:p>
    <w:p w:rsidR="002E7BD0" w:rsidRPr="002E7BD0" w:rsidRDefault="002E7BD0" w:rsidP="002E7BD0">
      <w:pPr>
        <w:rPr>
          <w:rFonts w:eastAsia="SimSun"/>
          <w:lang w:eastAsia="zh-CN"/>
        </w:rPr>
      </w:pPr>
      <w:r w:rsidRPr="002E7BD0">
        <w:rPr>
          <w:rFonts w:eastAsia="SimSun"/>
          <w:lang w:eastAsia="zh-CN"/>
        </w:rPr>
        <w:t>Both sides agreed to continue to engage at high levels on these issues and to seek to resolve their economic and trade concerns in a proactive manner.</w:t>
      </w:r>
    </w:p>
    <w:p w:rsidR="002E7BD0" w:rsidRPr="002E7BD0" w:rsidRDefault="002E7BD0" w:rsidP="002E7BD0">
      <w:pPr>
        <w:rPr>
          <w:rFonts w:eastAsia="SimSun"/>
          <w:lang w:eastAsia="zh-CN"/>
        </w:rPr>
      </w:pPr>
    </w:p>
    <w:p w:rsidR="002E7BD0" w:rsidRPr="002E7BD0" w:rsidRDefault="002E7BD0" w:rsidP="002E7BD0">
      <w:pPr>
        <w:rPr>
          <w:rFonts w:eastAsia="SimSun"/>
          <w:lang w:eastAsia="zh-CN"/>
        </w:rPr>
      </w:pPr>
      <w:r w:rsidRPr="002E7BD0">
        <w:rPr>
          <w:rFonts w:eastAsia="SimSun"/>
          <w:lang w:eastAsia="zh-CN"/>
        </w:rPr>
        <w:t>The White House</w:t>
      </w:r>
    </w:p>
    <w:p w:rsidR="002E7BD0" w:rsidRPr="002E7BD0" w:rsidRDefault="002E7BD0" w:rsidP="002E7BD0">
      <w:pPr>
        <w:rPr>
          <w:rFonts w:eastAsia="SimSun" w:hint="eastAsia"/>
          <w:lang w:eastAsia="zh-CN"/>
        </w:rPr>
      </w:pPr>
    </w:p>
    <w:p w:rsidR="00756FCE" w:rsidRPr="00A0501D" w:rsidRDefault="00756FCE">
      <w:pPr>
        <w:rPr>
          <w:lang w:eastAsia="zh-CN"/>
        </w:rPr>
      </w:pPr>
    </w:p>
    <w:p w:rsidR="00756FCE" w:rsidRDefault="00756FCE" w:rsidP="0075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</w:t>
      </w:r>
    </w:p>
    <w:sectPr w:rsidR="00756FCE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91" w:rsidRDefault="00F74891" w:rsidP="00F74891">
      <w:r>
        <w:separator/>
      </w:r>
    </w:p>
  </w:endnote>
  <w:endnote w:type="continuationSeparator" w:id="0">
    <w:p w:rsidR="00F74891" w:rsidRDefault="00F74891" w:rsidP="00F7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074705"/>
      <w:docPartObj>
        <w:docPartGallery w:val="Page Numbers (Bottom of Page)"/>
        <w:docPartUnique/>
      </w:docPartObj>
    </w:sdtPr>
    <w:sdtContent>
      <w:p w:rsidR="00D20F9E" w:rsidRDefault="00D20F9E">
        <w:pPr>
          <w:pStyle w:val="a7"/>
          <w:jc w:val="center"/>
        </w:pPr>
      </w:p>
      <w:p w:rsidR="00F74891" w:rsidRDefault="00F748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F74891" w:rsidRDefault="00F74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91" w:rsidRDefault="00F74891" w:rsidP="00F74891">
      <w:r>
        <w:separator/>
      </w:r>
    </w:p>
  </w:footnote>
  <w:footnote w:type="continuationSeparator" w:id="0">
    <w:p w:rsidR="00F74891" w:rsidRDefault="00F74891" w:rsidP="00F7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CE"/>
    <w:rsid w:val="000D4002"/>
    <w:rsid w:val="002E7BD0"/>
    <w:rsid w:val="005F0807"/>
    <w:rsid w:val="006C0BA2"/>
    <w:rsid w:val="00756FCE"/>
    <w:rsid w:val="007D1365"/>
    <w:rsid w:val="00A0501D"/>
    <w:rsid w:val="00B22690"/>
    <w:rsid w:val="00CB125B"/>
    <w:rsid w:val="00D20F9E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F14A"/>
  <w15:chartTrackingRefBased/>
  <w15:docId w15:val="{E64F77F6-049C-4CC9-B0DD-F98C8040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BD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7BD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CB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B12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8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74891"/>
  </w:style>
  <w:style w:type="paragraph" w:styleId="a7">
    <w:name w:val="footer"/>
    <w:basedOn w:val="a"/>
    <w:link w:val="Char1"/>
    <w:uiPriority w:val="99"/>
    <w:unhideWhenUsed/>
    <w:rsid w:val="00F748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7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512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36591206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234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466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86017173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57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898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708069444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8370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2024044024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5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93074592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7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458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242176269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itehouse.gov/issues/foreign-polic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D966-1EE7-4D14-B033-077887E9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5</cp:revision>
  <cp:lastPrinted>2018-05-24T12:46:00Z</cp:lastPrinted>
  <dcterms:created xsi:type="dcterms:W3CDTF">2018-05-24T12:45:00Z</dcterms:created>
  <dcterms:modified xsi:type="dcterms:W3CDTF">2018-05-24T13:07:00Z</dcterms:modified>
</cp:coreProperties>
</file>