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BA9" w:rsidRPr="002E1F22" w:rsidRDefault="009E614A">
      <w:pPr>
        <w:rPr>
          <w:sz w:val="22"/>
        </w:rPr>
      </w:pPr>
      <w:r w:rsidRPr="002E1F22">
        <w:rPr>
          <w:sz w:val="22"/>
        </w:rPr>
        <w:t xml:space="preserve">2018-09-27 </w:t>
      </w:r>
      <w:r w:rsidRPr="002E1F22">
        <w:rPr>
          <w:rFonts w:hint="eastAsia"/>
          <w:sz w:val="22"/>
        </w:rPr>
        <w:t>GuoShuxian</w:t>
      </w:r>
    </w:p>
    <w:p w:rsidR="009E614A" w:rsidRPr="002E1F22" w:rsidRDefault="009E614A">
      <w:pPr>
        <w:rPr>
          <w:rFonts w:hint="eastAsia"/>
          <w:sz w:val="22"/>
        </w:rPr>
      </w:pPr>
    </w:p>
    <w:p w:rsidR="009E614A" w:rsidRPr="002E1F22" w:rsidRDefault="002E1F22">
      <w:pPr>
        <w:rPr>
          <w:sz w:val="22"/>
        </w:rPr>
      </w:pPr>
      <w:hyperlink r:id="rId6" w:history="1">
        <w:r w:rsidRPr="002E1F22">
          <w:rPr>
            <w:rStyle w:val="a3"/>
            <w:sz w:val="22"/>
          </w:rPr>
          <w:t>https://mainichi.jp/articles/20180927/ddm/005/070/099000c</w:t>
        </w:r>
      </w:hyperlink>
    </w:p>
    <w:p w:rsidR="002E1F22" w:rsidRPr="002E1F22" w:rsidRDefault="002E1F22">
      <w:pPr>
        <w:rPr>
          <w:rFonts w:hint="eastAsia"/>
          <w:sz w:val="22"/>
        </w:rPr>
      </w:pPr>
    </w:p>
    <w:p w:rsidR="009E614A" w:rsidRPr="009E614A" w:rsidRDefault="009E614A" w:rsidP="009E614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2"/>
          <w:lang w:eastAsia="zh-CN"/>
        </w:rPr>
      </w:pPr>
      <w:hyperlink r:id="rId7" w:history="1">
        <w:r w:rsidRPr="002E1F22">
          <w:rPr>
            <w:rFonts w:ascii="Meiryo" w:eastAsia="Meiryo" w:hAnsi="Meiryo" w:cs="Meiryo" w:hint="eastAsia"/>
            <w:b/>
            <w:bCs/>
            <w:color w:val="222222"/>
            <w:kern w:val="0"/>
            <w:sz w:val="22"/>
            <w:u w:val="single"/>
            <w:lang w:eastAsia="zh-CN"/>
          </w:rPr>
          <w:t>社説</w:t>
        </w:r>
      </w:hyperlink>
    </w:p>
    <w:p w:rsidR="009E614A" w:rsidRPr="009E614A" w:rsidRDefault="009E614A" w:rsidP="009E614A">
      <w:pPr>
        <w:widowControl/>
        <w:wordWrap/>
        <w:autoSpaceDE/>
        <w:autoSpaceDN/>
        <w:spacing w:after="120" w:line="240" w:lineRule="auto"/>
        <w:jc w:val="left"/>
        <w:outlineLvl w:val="0"/>
        <w:rPr>
          <w:rFonts w:ascii="Meiryo" w:eastAsia="Meiryo" w:hAnsi="Meiryo" w:cs="Meiryo"/>
          <w:b/>
          <w:bCs/>
          <w:color w:val="222222"/>
          <w:kern w:val="36"/>
          <w:sz w:val="22"/>
          <w:lang w:eastAsia="zh-CN"/>
        </w:rPr>
      </w:pPr>
      <w:r w:rsidRPr="009E614A">
        <w:rPr>
          <w:rFonts w:ascii="Meiryo" w:eastAsia="Meiryo" w:hAnsi="Meiryo" w:cs="Meiryo" w:hint="eastAsia"/>
          <w:b/>
          <w:bCs/>
          <w:color w:val="222222"/>
          <w:kern w:val="36"/>
          <w:sz w:val="22"/>
        </w:rPr>
        <w:t>トランプ</w:t>
      </w:r>
      <w:r w:rsidRPr="009E614A">
        <w:rPr>
          <w:rFonts w:ascii="Meiryo" w:eastAsia="Meiryo" w:hAnsi="Meiryo" w:cs="Meiryo" w:hint="eastAsia"/>
          <w:b/>
          <w:bCs/>
          <w:color w:val="222222"/>
          <w:kern w:val="36"/>
          <w:sz w:val="22"/>
          <w:lang w:eastAsia="zh-CN"/>
        </w:rPr>
        <w:t>氏</w:t>
      </w:r>
      <w:r w:rsidRPr="009E614A">
        <w:rPr>
          <w:rFonts w:ascii="Meiryo" w:eastAsia="Meiryo" w:hAnsi="Meiryo" w:cs="Meiryo" w:hint="eastAsia"/>
          <w:b/>
          <w:bCs/>
          <w:color w:val="222222"/>
          <w:kern w:val="36"/>
          <w:sz w:val="22"/>
        </w:rPr>
        <w:t>の</w:t>
      </w:r>
      <w:r w:rsidRPr="009E614A">
        <w:rPr>
          <w:rFonts w:ascii="Meiryo" w:eastAsia="Meiryo" w:hAnsi="Meiryo" w:cs="Meiryo" w:hint="eastAsia"/>
          <w:b/>
          <w:bCs/>
          <w:color w:val="222222"/>
          <w:kern w:val="36"/>
          <w:sz w:val="22"/>
          <w:lang w:eastAsia="zh-CN"/>
        </w:rPr>
        <w:t>国連演説　世界</w:t>
      </w:r>
      <w:r w:rsidRPr="009E614A">
        <w:rPr>
          <w:rFonts w:ascii="Meiryo" w:eastAsia="Meiryo" w:hAnsi="Meiryo" w:cs="Meiryo" w:hint="eastAsia"/>
          <w:b/>
          <w:bCs/>
          <w:color w:val="222222"/>
          <w:kern w:val="36"/>
          <w:sz w:val="22"/>
        </w:rPr>
        <w:t>の</w:t>
      </w:r>
      <w:r w:rsidRPr="009E614A">
        <w:rPr>
          <w:rFonts w:ascii="Meiryo" w:eastAsia="Meiryo" w:hAnsi="Meiryo" w:cs="Meiryo" w:hint="eastAsia"/>
          <w:b/>
          <w:bCs/>
          <w:color w:val="222222"/>
          <w:kern w:val="36"/>
          <w:sz w:val="22"/>
          <w:lang w:eastAsia="zh-CN"/>
        </w:rPr>
        <w:t>失笑</w:t>
      </w:r>
      <w:r w:rsidRPr="009E614A">
        <w:rPr>
          <w:rFonts w:ascii="Meiryo" w:eastAsia="Meiryo" w:hAnsi="Meiryo" w:cs="Meiryo" w:hint="eastAsia"/>
          <w:b/>
          <w:bCs/>
          <w:color w:val="222222"/>
          <w:kern w:val="36"/>
          <w:sz w:val="22"/>
        </w:rPr>
        <w:t>の</w:t>
      </w:r>
      <w:r w:rsidRPr="009E614A">
        <w:rPr>
          <w:rFonts w:ascii="Meiryo" w:eastAsia="Meiryo" w:hAnsi="Meiryo" w:cs="Meiryo" w:hint="eastAsia"/>
          <w:b/>
          <w:bCs/>
          <w:color w:val="222222"/>
          <w:kern w:val="36"/>
          <w:sz w:val="22"/>
          <w:lang w:eastAsia="zh-CN"/>
        </w:rPr>
        <w:t>意味考</w:t>
      </w:r>
      <w:r w:rsidRPr="009E614A">
        <w:rPr>
          <w:rFonts w:ascii="Meiryo" w:eastAsia="Meiryo" w:hAnsi="Meiryo" w:cs="Meiryo" w:hint="eastAsia"/>
          <w:b/>
          <w:bCs/>
          <w:color w:val="222222"/>
          <w:kern w:val="36"/>
          <w:sz w:val="22"/>
        </w:rPr>
        <w:t>えよ</w:t>
      </w:r>
    </w:p>
    <w:p w:rsidR="009E614A" w:rsidRPr="002E1F22" w:rsidRDefault="009E614A">
      <w:pPr>
        <w:rPr>
          <w:sz w:val="22"/>
          <w:lang w:eastAsia="zh-CN"/>
        </w:rPr>
      </w:pPr>
      <w:r w:rsidRPr="002E1F22">
        <w:rPr>
          <w:rFonts w:ascii="새굴림" w:hAnsi="새굴림" w:cs="새굴림"/>
          <w:sz w:val="22"/>
          <w:lang w:eastAsia="zh-CN"/>
        </w:rPr>
        <w:t>毎日新聞</w:t>
      </w:r>
      <w:r w:rsidRPr="002E1F22">
        <w:rPr>
          <w:sz w:val="22"/>
          <w:lang w:eastAsia="zh-CN"/>
        </w:rPr>
        <w:t>2018</w:t>
      </w:r>
      <w:r w:rsidRPr="002E1F22">
        <w:rPr>
          <w:rFonts w:ascii="바탕" w:hAnsi="바탕" w:cs="바탕"/>
          <w:sz w:val="22"/>
          <w:lang w:eastAsia="zh-CN"/>
        </w:rPr>
        <w:t>年</w:t>
      </w:r>
      <w:r w:rsidRPr="002E1F22">
        <w:rPr>
          <w:sz w:val="22"/>
          <w:lang w:eastAsia="zh-CN"/>
        </w:rPr>
        <w:t>9</w:t>
      </w:r>
      <w:r w:rsidRPr="002E1F22">
        <w:rPr>
          <w:rFonts w:ascii="바탕" w:hAnsi="바탕" w:cs="바탕"/>
          <w:sz w:val="22"/>
          <w:lang w:eastAsia="zh-CN"/>
        </w:rPr>
        <w:t>月</w:t>
      </w:r>
      <w:r w:rsidRPr="002E1F22">
        <w:rPr>
          <w:sz w:val="22"/>
          <w:lang w:eastAsia="zh-CN"/>
        </w:rPr>
        <w:t>27</w:t>
      </w:r>
      <w:r w:rsidRPr="002E1F22">
        <w:rPr>
          <w:rFonts w:ascii="바탕" w:hAnsi="바탕" w:cs="바탕"/>
          <w:sz w:val="22"/>
          <w:lang w:eastAsia="zh-CN"/>
        </w:rPr>
        <w:t>日</w:t>
      </w:r>
      <w:r w:rsidRPr="002E1F22">
        <w:rPr>
          <w:rFonts w:ascii="맑은 고딕" w:hAnsi="맑은 고딕" w:cs="맑은 고딕"/>
          <w:sz w:val="22"/>
          <w:lang w:eastAsia="zh-CN"/>
        </w:rPr>
        <w:t xml:space="preserve">　</w:t>
      </w:r>
      <w:r w:rsidRPr="002E1F22">
        <w:rPr>
          <w:rFonts w:ascii="바탕" w:hAnsi="바탕" w:cs="바탕"/>
          <w:sz w:val="22"/>
          <w:lang w:eastAsia="zh-CN"/>
        </w:rPr>
        <w:t>東京朝刊</w:t>
      </w:r>
    </w:p>
    <w:p w:rsidR="009E614A" w:rsidRPr="002E1F22" w:rsidRDefault="009E614A">
      <w:pPr>
        <w:rPr>
          <w:rFonts w:hint="eastAsia"/>
          <w:sz w:val="22"/>
          <w:lang w:eastAsia="zh-CN"/>
        </w:rPr>
      </w:pPr>
    </w:p>
    <w:p w:rsidR="009E614A" w:rsidRPr="002E1F22" w:rsidRDefault="009E614A" w:rsidP="00A141F9">
      <w:pPr>
        <w:ind w:firstLineChars="100" w:firstLine="220"/>
        <w:rPr>
          <w:b/>
          <w:sz w:val="22"/>
          <w:lang w:eastAsia="zh-CN"/>
        </w:rPr>
      </w:pPr>
      <w:r w:rsidRPr="002E1F22">
        <w:rPr>
          <w:rFonts w:ascii="바탕" w:hAnsi="바탕" w:cs="바탕"/>
          <w:b/>
          <w:sz w:val="22"/>
          <w:lang w:eastAsia="zh-CN"/>
        </w:rPr>
        <w:t>米大統領</w:t>
      </w:r>
      <w:r w:rsidRPr="002E1F22">
        <w:rPr>
          <w:rFonts w:ascii="맑은 고딕" w:hAnsi="맑은 고딕" w:cs="맑은 고딕"/>
          <w:b/>
          <w:sz w:val="22"/>
        </w:rPr>
        <w:t>の</w:t>
      </w:r>
      <w:r w:rsidRPr="002E1F22">
        <w:rPr>
          <w:rFonts w:ascii="새굴림" w:hAnsi="새굴림" w:cs="새굴림"/>
          <w:b/>
          <w:sz w:val="22"/>
          <w:lang w:eastAsia="zh-CN"/>
        </w:rPr>
        <w:t>国連演説</w:t>
      </w:r>
      <w:r w:rsidRPr="002E1F22">
        <w:rPr>
          <w:rFonts w:ascii="맑은 고딕" w:hAnsi="맑은 고딕" w:cs="맑은 고딕"/>
          <w:b/>
          <w:sz w:val="22"/>
        </w:rPr>
        <w:t>で</w:t>
      </w:r>
      <w:r w:rsidRPr="002E1F22">
        <w:rPr>
          <w:rFonts w:ascii="바탕" w:hAnsi="바탕" w:cs="바탕"/>
          <w:b/>
          <w:sz w:val="22"/>
          <w:lang w:eastAsia="zh-CN"/>
        </w:rPr>
        <w:t>議場</w:t>
      </w:r>
      <w:r w:rsidRPr="002E1F22">
        <w:rPr>
          <w:rFonts w:ascii="맑은 고딕" w:hAnsi="맑은 고딕" w:cs="맑은 고딕"/>
          <w:b/>
          <w:sz w:val="22"/>
        </w:rPr>
        <w:t>に</w:t>
      </w:r>
      <w:r w:rsidRPr="002E1F22">
        <w:rPr>
          <w:rFonts w:ascii="바탕" w:hAnsi="바탕" w:cs="바탕"/>
          <w:b/>
          <w:sz w:val="22"/>
          <w:lang w:eastAsia="zh-CN"/>
        </w:rPr>
        <w:t>失笑</w:t>
      </w:r>
      <w:r w:rsidRPr="002E1F22">
        <w:rPr>
          <w:rFonts w:ascii="맑은 고딕" w:hAnsi="맑은 고딕" w:cs="맑은 고딕"/>
          <w:b/>
          <w:sz w:val="22"/>
        </w:rPr>
        <w:t>が</w:t>
      </w:r>
      <w:r w:rsidRPr="002E1F22">
        <w:rPr>
          <w:rFonts w:ascii="바탕" w:hAnsi="바탕" w:cs="바탕"/>
          <w:b/>
          <w:sz w:val="22"/>
          <w:lang w:eastAsia="zh-CN"/>
        </w:rPr>
        <w:t>湧</w:t>
      </w:r>
      <w:r w:rsidRPr="002E1F22">
        <w:rPr>
          <w:rFonts w:ascii="맑은 고딕" w:hAnsi="맑은 고딕" w:cs="맑은 고딕"/>
          <w:b/>
          <w:sz w:val="22"/>
        </w:rPr>
        <w:t>くのも</w:t>
      </w:r>
      <w:r w:rsidRPr="002E1F22">
        <w:rPr>
          <w:rFonts w:ascii="바탕" w:hAnsi="바탕" w:cs="바탕"/>
          <w:b/>
          <w:sz w:val="22"/>
          <w:lang w:eastAsia="zh-CN"/>
        </w:rPr>
        <w:t>珍</w:t>
      </w:r>
      <w:r w:rsidRPr="002E1F22">
        <w:rPr>
          <w:rFonts w:ascii="맑은 고딕" w:hAnsi="맑은 고딕" w:cs="맑은 고딕"/>
          <w:b/>
          <w:sz w:val="22"/>
        </w:rPr>
        <w:t>しい</w:t>
      </w:r>
      <w:r w:rsidRPr="002E1F22">
        <w:rPr>
          <w:rFonts w:ascii="맑은 고딕" w:hAnsi="맑은 고딕" w:cs="맑은 고딕"/>
          <w:b/>
          <w:sz w:val="22"/>
          <w:lang w:eastAsia="zh-CN"/>
        </w:rPr>
        <w:t>。</w:t>
      </w:r>
    </w:p>
    <w:p w:rsidR="009E614A" w:rsidRPr="002E1F22" w:rsidRDefault="009E614A" w:rsidP="00701CEF">
      <w:pPr>
        <w:pStyle w:val="txt"/>
        <w:spacing w:before="0" w:beforeAutospacing="0" w:after="240" w:afterAutospacing="0" w:line="360" w:lineRule="atLeast"/>
        <w:ind w:firstLineChars="100" w:firstLine="220"/>
        <w:rPr>
          <w:rFonts w:ascii="Meiryo" w:eastAsia="Meiryo" w:hAnsi="Meiryo" w:cs="Meiryo"/>
          <w:color w:val="222222"/>
          <w:sz w:val="22"/>
          <w:szCs w:val="22"/>
          <w:lang w:eastAsia="zh-CN"/>
        </w:rPr>
      </w:pP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総会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の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一般討論演説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でトランプ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大統領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は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言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った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。「私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の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政権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は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２年足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らずで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、過去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のほとんどの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米政権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より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多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くのことを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成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し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遂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げた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」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と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。</w:t>
      </w:r>
    </w:p>
    <w:p w:rsidR="009E614A" w:rsidRPr="002E1F22" w:rsidRDefault="009E614A" w:rsidP="009E614A">
      <w:pPr>
        <w:pStyle w:val="txt"/>
        <w:spacing w:before="0" w:beforeAutospacing="0" w:after="240" w:afterAutospacing="0" w:line="360" w:lineRule="atLeast"/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</w:pP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 xml:space="preserve">　居並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ぶ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各国代表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の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間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に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薄笑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いが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広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がる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。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トランプ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氏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は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慌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てたように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「本当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だ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。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そんな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反応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を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示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すとは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思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わなかったが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、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まあいい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」。</w:t>
      </w:r>
    </w:p>
    <w:p w:rsidR="009E614A" w:rsidRPr="002E1F22" w:rsidRDefault="009E614A" w:rsidP="009E614A">
      <w:pPr>
        <w:pStyle w:val="txt"/>
        <w:spacing w:before="0" w:beforeAutospacing="0" w:after="240" w:afterAutospacing="0" w:line="360" w:lineRule="atLeast"/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</w:pP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 xml:space="preserve">　米国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と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他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の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国々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の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温度差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を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見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せつける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一幕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だった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。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トランプ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氏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は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「多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くのこと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」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の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例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にイラン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核合意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からの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離脱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や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在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イスラエル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米大使館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のエルサレム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移転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を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挙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げたが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、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それらは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国連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の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意向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に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沿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うものではない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。</w:t>
      </w:r>
    </w:p>
    <w:p w:rsidR="009E614A" w:rsidRPr="002E1F22" w:rsidRDefault="009E614A" w:rsidP="009E614A">
      <w:pPr>
        <w:pStyle w:val="txt"/>
        <w:spacing w:before="0" w:beforeAutospacing="0" w:after="240" w:afterAutospacing="0" w:line="360" w:lineRule="atLeast"/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</w:pP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 xml:space="preserve">　米国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の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対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イラン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制裁再発動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が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世界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の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石油価格上昇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を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呼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び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、庶民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を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苦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しめていることも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忘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れてはならない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。</w:t>
      </w:r>
    </w:p>
    <w:p w:rsidR="009E614A" w:rsidRPr="002E1F22" w:rsidRDefault="009E614A" w:rsidP="009E614A">
      <w:pPr>
        <w:pStyle w:val="txt"/>
        <w:spacing w:before="0" w:beforeAutospacing="0" w:after="240" w:afterAutospacing="0" w:line="360" w:lineRule="atLeast"/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</w:pP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 xml:space="preserve">　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さらに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驚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いたのは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、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トランプ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氏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が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「私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たちはグローバリズムの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思想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を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拒否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し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、愛国主義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の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精神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を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大事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にする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」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と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言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い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放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ったことだ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。</w:t>
      </w:r>
    </w:p>
    <w:p w:rsidR="009E614A" w:rsidRPr="002E1F22" w:rsidRDefault="009E614A" w:rsidP="009E614A">
      <w:pPr>
        <w:pStyle w:val="txt"/>
        <w:spacing w:before="0" w:beforeAutospacing="0" w:after="240" w:afterAutospacing="0" w:line="360" w:lineRule="atLeast"/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</w:pP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 xml:space="preserve">　国際協力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の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場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である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国連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で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、多国間協調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の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否定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とも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言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える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演説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をした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。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トランプ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政権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の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「米国第一」主義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も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国連軽視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も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以前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からのものとはいえ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、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ここまで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露骨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に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大統領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が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言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い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切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ったことには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憂慮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を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禁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じえない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。</w:t>
      </w:r>
    </w:p>
    <w:p w:rsidR="009E614A" w:rsidRPr="002E1F22" w:rsidRDefault="009E614A" w:rsidP="009E614A">
      <w:pPr>
        <w:pStyle w:val="txt"/>
        <w:spacing w:before="0" w:beforeAutospacing="0" w:after="240" w:afterAutospacing="0" w:line="360" w:lineRule="atLeast"/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</w:pP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lastRenderedPageBreak/>
        <w:t xml:space="preserve">　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トランプ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氏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には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１１月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の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中間選挙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への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思惑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もあろう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。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だから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好調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な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米経済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を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自慢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し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、支持基盤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のキリスト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教右派勢力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が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喜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びそうな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外交事例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を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強調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したのだろう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。国際情勢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への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目配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りより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国内選挙向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けの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演出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ばかりが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目立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ったのは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残念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である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。</w:t>
      </w:r>
    </w:p>
    <w:p w:rsidR="009E614A" w:rsidRPr="002E1F22" w:rsidRDefault="009E614A" w:rsidP="009E614A">
      <w:pPr>
        <w:pStyle w:val="txt"/>
        <w:spacing w:before="0" w:beforeAutospacing="0" w:after="240" w:afterAutospacing="0" w:line="360" w:lineRule="atLeast"/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</w:pP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 xml:space="preserve">　昨年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の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国連演説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でトランプ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氏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は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北朝鮮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の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金正恩朝鮮労働党委員長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を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「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ロケットマン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」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と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呼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び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、情勢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しだいでは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北朝鮮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を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全面的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に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破壊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するしかないと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語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った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。</w:t>
      </w:r>
    </w:p>
    <w:p w:rsidR="009E614A" w:rsidRPr="002E1F22" w:rsidRDefault="009E614A" w:rsidP="009E614A">
      <w:pPr>
        <w:pStyle w:val="txt"/>
        <w:spacing w:before="0" w:beforeAutospacing="0" w:after="240" w:afterAutospacing="0" w:line="360" w:lineRule="atLeast"/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</w:pP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 xml:space="preserve">　今年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は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一転、６月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の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米朝首脳会談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の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成果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を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強調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し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、北朝鮮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がミサイル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発射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や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核実験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を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見合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わせていることなどを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踏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まえて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金委員長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の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「勇気」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と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一連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の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措置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に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感謝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の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意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を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表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した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。</w:t>
      </w:r>
    </w:p>
    <w:p w:rsidR="009E614A" w:rsidRPr="002E1F22" w:rsidRDefault="009E614A" w:rsidP="009E614A">
      <w:pPr>
        <w:pStyle w:val="txt"/>
        <w:spacing w:before="0" w:beforeAutospacing="0" w:after="240" w:afterAutospacing="0" w:line="360" w:lineRule="atLeast"/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</w:pP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 xml:space="preserve">　緊張緩和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は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喜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びたいが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、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このひょう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変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ぶりに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危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うさを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覚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えるのも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確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かだ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。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トランプ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政権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の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北朝鮮対応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には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場当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たり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的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な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色彩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が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強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い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。２回目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の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米朝首脳会談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が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開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かれても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非核化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へ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前進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できるとは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限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るまい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。</w:t>
      </w:r>
    </w:p>
    <w:p w:rsidR="009E614A" w:rsidRPr="002E1F22" w:rsidRDefault="009E614A" w:rsidP="009E614A">
      <w:pPr>
        <w:pStyle w:val="txt"/>
        <w:spacing w:before="0" w:beforeAutospacing="0" w:after="240" w:afterAutospacing="0" w:line="360" w:lineRule="atLeast"/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</w:pP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 xml:space="preserve">　「場当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たり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的」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に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加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えて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強引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な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通商交渉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も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米国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の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信用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と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品格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をおとしめ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、国際的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にひんしゅくを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買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っていないか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。世界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の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代表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の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失笑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の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意味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をトランプ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氏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は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謙虚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に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考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えるべきだ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。</w:t>
      </w:r>
    </w:p>
    <w:p w:rsidR="009E614A" w:rsidRPr="002E1F22" w:rsidRDefault="009E614A">
      <w:pPr>
        <w:rPr>
          <w:rFonts w:eastAsia="SimSun"/>
          <w:sz w:val="22"/>
          <w:lang w:eastAsia="zh-CN"/>
        </w:rPr>
      </w:pPr>
    </w:p>
    <w:p w:rsidR="002E1F22" w:rsidRPr="002E1F22" w:rsidRDefault="002E1F22">
      <w:pPr>
        <w:rPr>
          <w:rFonts w:eastAsia="SimSun"/>
          <w:sz w:val="22"/>
          <w:lang w:eastAsia="zh-CN"/>
        </w:rPr>
      </w:pPr>
      <w:hyperlink r:id="rId8" w:history="1">
        <w:r w:rsidRPr="002E1F22">
          <w:rPr>
            <w:rStyle w:val="a3"/>
            <w:rFonts w:eastAsia="SimSun"/>
            <w:sz w:val="22"/>
            <w:lang w:eastAsia="zh-CN"/>
          </w:rPr>
          <w:t>https://mainichi.jp/articles/20180920/ddm/005/070/085000c</w:t>
        </w:r>
      </w:hyperlink>
    </w:p>
    <w:p w:rsidR="002E1F22" w:rsidRPr="002E1F22" w:rsidRDefault="002E1F22">
      <w:pPr>
        <w:rPr>
          <w:rFonts w:eastAsia="SimSun"/>
          <w:sz w:val="22"/>
          <w:lang w:eastAsia="zh-CN"/>
        </w:rPr>
      </w:pPr>
    </w:p>
    <w:p w:rsidR="002E1F22" w:rsidRPr="002E1F22" w:rsidRDefault="002E1F22" w:rsidP="002E1F22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2"/>
          <w:lang w:eastAsia="zh-CN"/>
        </w:rPr>
      </w:pPr>
      <w:hyperlink r:id="rId9" w:history="1">
        <w:r w:rsidRPr="002E1F22">
          <w:rPr>
            <w:rFonts w:ascii="Meiryo" w:eastAsia="Meiryo" w:hAnsi="Meiryo" w:cs="Meiryo" w:hint="eastAsia"/>
            <w:b/>
            <w:bCs/>
            <w:color w:val="222222"/>
            <w:kern w:val="0"/>
            <w:sz w:val="22"/>
            <w:u w:val="single"/>
            <w:lang w:eastAsia="zh-CN"/>
          </w:rPr>
          <w:t>社説</w:t>
        </w:r>
      </w:hyperlink>
    </w:p>
    <w:p w:rsidR="002E1F22" w:rsidRPr="002E1F22" w:rsidRDefault="002E1F22" w:rsidP="002E1F22">
      <w:pPr>
        <w:widowControl/>
        <w:wordWrap/>
        <w:autoSpaceDE/>
        <w:autoSpaceDN/>
        <w:spacing w:after="120" w:line="240" w:lineRule="auto"/>
        <w:jc w:val="left"/>
        <w:outlineLvl w:val="0"/>
        <w:rPr>
          <w:rFonts w:ascii="Meiryo" w:eastAsia="Meiryo" w:hAnsi="Meiryo" w:cs="Meiryo"/>
          <w:b/>
          <w:bCs/>
          <w:color w:val="222222"/>
          <w:kern w:val="36"/>
          <w:sz w:val="22"/>
          <w:lang w:eastAsia="zh-CN"/>
        </w:rPr>
      </w:pPr>
      <w:r w:rsidRPr="002E1F22">
        <w:rPr>
          <w:rFonts w:ascii="Meiryo" w:eastAsia="Meiryo" w:hAnsi="Meiryo" w:cs="Meiryo" w:hint="eastAsia"/>
          <w:b/>
          <w:bCs/>
          <w:color w:val="222222"/>
          <w:kern w:val="36"/>
          <w:sz w:val="22"/>
          <w:lang w:eastAsia="zh-CN"/>
        </w:rPr>
        <w:t>南北</w:t>
      </w:r>
      <w:r w:rsidRPr="002E1F22">
        <w:rPr>
          <w:rFonts w:ascii="Meiryo" w:eastAsia="Meiryo" w:hAnsi="Meiryo" w:cs="Meiryo" w:hint="eastAsia"/>
          <w:b/>
          <w:bCs/>
          <w:color w:val="222222"/>
          <w:kern w:val="36"/>
          <w:sz w:val="22"/>
        </w:rPr>
        <w:t>の</w:t>
      </w:r>
      <w:r w:rsidRPr="002E1F22">
        <w:rPr>
          <w:rFonts w:ascii="Meiryo" w:eastAsia="Meiryo" w:hAnsi="Meiryo" w:cs="Meiryo" w:hint="eastAsia"/>
          <w:b/>
          <w:bCs/>
          <w:color w:val="222222"/>
          <w:kern w:val="36"/>
          <w:sz w:val="22"/>
          <w:lang w:eastAsia="zh-CN"/>
        </w:rPr>
        <w:t>平壌共同宣言　米朝停滞下</w:t>
      </w:r>
      <w:r w:rsidRPr="002E1F22">
        <w:rPr>
          <w:rFonts w:ascii="Meiryo" w:eastAsia="Meiryo" w:hAnsi="Meiryo" w:cs="Meiryo" w:hint="eastAsia"/>
          <w:b/>
          <w:bCs/>
          <w:color w:val="222222"/>
          <w:kern w:val="36"/>
          <w:sz w:val="22"/>
        </w:rPr>
        <w:t>での</w:t>
      </w:r>
      <w:r w:rsidRPr="002E1F22">
        <w:rPr>
          <w:rFonts w:ascii="Meiryo" w:eastAsia="Meiryo" w:hAnsi="Meiryo" w:cs="Meiryo" w:hint="eastAsia"/>
          <w:b/>
          <w:bCs/>
          <w:color w:val="222222"/>
          <w:kern w:val="36"/>
          <w:sz w:val="22"/>
          <w:lang w:eastAsia="zh-CN"/>
        </w:rPr>
        <w:t>「</w:t>
      </w:r>
      <w:r w:rsidRPr="002E1F22">
        <w:rPr>
          <w:rFonts w:ascii="Meiryo" w:eastAsia="Meiryo" w:hAnsi="Meiryo" w:cs="Meiryo" w:hint="eastAsia"/>
          <w:b/>
          <w:bCs/>
          <w:color w:val="222222"/>
          <w:kern w:val="36"/>
          <w:sz w:val="22"/>
        </w:rPr>
        <w:t>つなぎ</w:t>
      </w:r>
      <w:r w:rsidRPr="002E1F22">
        <w:rPr>
          <w:rFonts w:ascii="Meiryo" w:eastAsia="Meiryo" w:hAnsi="Meiryo" w:cs="Meiryo" w:hint="eastAsia"/>
          <w:b/>
          <w:bCs/>
          <w:color w:val="222222"/>
          <w:kern w:val="36"/>
          <w:sz w:val="22"/>
          <w:lang w:eastAsia="zh-CN"/>
        </w:rPr>
        <w:t>」</w:t>
      </w:r>
    </w:p>
    <w:p w:rsidR="002E1F22" w:rsidRPr="002E1F22" w:rsidRDefault="002E1F22">
      <w:pPr>
        <w:rPr>
          <w:rFonts w:eastAsia="SimSun"/>
          <w:sz w:val="22"/>
          <w:lang w:eastAsia="zh-CN"/>
        </w:rPr>
      </w:pPr>
      <w:r w:rsidRPr="002E1F22">
        <w:rPr>
          <w:rFonts w:eastAsia="SimSun" w:hint="eastAsia"/>
          <w:sz w:val="22"/>
          <w:lang w:eastAsia="zh-CN"/>
        </w:rPr>
        <w:t>毎日新聞</w:t>
      </w:r>
      <w:r w:rsidRPr="002E1F22">
        <w:rPr>
          <w:rFonts w:eastAsia="SimSun"/>
          <w:sz w:val="22"/>
          <w:lang w:eastAsia="zh-CN"/>
        </w:rPr>
        <w:t>2018</w:t>
      </w:r>
      <w:r w:rsidRPr="002E1F22">
        <w:rPr>
          <w:rFonts w:eastAsia="SimSun"/>
          <w:sz w:val="22"/>
          <w:lang w:eastAsia="zh-CN"/>
        </w:rPr>
        <w:t>年</w:t>
      </w:r>
      <w:r w:rsidRPr="002E1F22">
        <w:rPr>
          <w:rFonts w:eastAsia="SimSun"/>
          <w:sz w:val="22"/>
          <w:lang w:eastAsia="zh-CN"/>
        </w:rPr>
        <w:t>9</w:t>
      </w:r>
      <w:r w:rsidRPr="002E1F22">
        <w:rPr>
          <w:rFonts w:eastAsia="SimSun"/>
          <w:sz w:val="22"/>
          <w:lang w:eastAsia="zh-CN"/>
        </w:rPr>
        <w:t>月</w:t>
      </w:r>
      <w:r w:rsidRPr="002E1F22">
        <w:rPr>
          <w:rFonts w:eastAsia="SimSun"/>
          <w:sz w:val="22"/>
          <w:lang w:eastAsia="zh-CN"/>
        </w:rPr>
        <w:t>20</w:t>
      </w:r>
      <w:r w:rsidRPr="002E1F22">
        <w:rPr>
          <w:rFonts w:eastAsia="SimSun"/>
          <w:sz w:val="22"/>
          <w:lang w:eastAsia="zh-CN"/>
        </w:rPr>
        <w:t>日　東京朝刊</w:t>
      </w:r>
    </w:p>
    <w:p w:rsidR="002E1F22" w:rsidRPr="002E1F22" w:rsidRDefault="002E1F22">
      <w:pPr>
        <w:rPr>
          <w:rFonts w:eastAsia="SimSun"/>
          <w:sz w:val="22"/>
          <w:lang w:eastAsia="zh-CN"/>
        </w:rPr>
      </w:pPr>
    </w:p>
    <w:p w:rsidR="002E1F22" w:rsidRPr="002E1F22" w:rsidRDefault="002E1F22" w:rsidP="002E1F22">
      <w:pPr>
        <w:pStyle w:val="txt"/>
        <w:spacing w:before="0" w:beforeAutospacing="0" w:after="240" w:afterAutospacing="0" w:line="360" w:lineRule="atLeast"/>
        <w:rPr>
          <w:rFonts w:ascii="Meiryo" w:eastAsia="Meiryo" w:hAnsi="Meiryo" w:cs="Meiryo"/>
          <w:color w:val="222222"/>
          <w:sz w:val="22"/>
          <w:szCs w:val="22"/>
          <w:lang w:eastAsia="zh-CN"/>
        </w:rPr>
      </w:pP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韓国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の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文在寅（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ムンジェイン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）大統領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と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北朝鮮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の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金正恩（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キムジョンウン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）朝鮮労働党委員長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が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３回目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の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会談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を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行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い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、「平壌共同宣言」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を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発表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した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。南北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の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首脳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が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頻繁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に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会談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するのは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信頼醸成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に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役立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つだろう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。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ただし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、肝心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の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核問題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での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成果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は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今後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の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米朝協議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に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持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ち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越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された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。</w:t>
      </w:r>
    </w:p>
    <w:p w:rsidR="002E1F22" w:rsidRPr="002E1F22" w:rsidRDefault="002E1F22" w:rsidP="002E1F22">
      <w:pPr>
        <w:pStyle w:val="txt"/>
        <w:spacing w:before="0" w:beforeAutospacing="0" w:after="240" w:afterAutospacing="0" w:line="360" w:lineRule="atLeast"/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</w:pP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lastRenderedPageBreak/>
        <w:t xml:space="preserve">　共同宣言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には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、北朝鮮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がミサイルエンジン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実験場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などを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関係国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の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専門家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の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監視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の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下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で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永久廃棄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すると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明記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された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。北朝鮮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が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核実験場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を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爆破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した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際、専門家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の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査察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を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受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け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入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れない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不透明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な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措置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と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批判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されたことが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念頭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にあったのだろう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。</w:t>
      </w:r>
    </w:p>
    <w:p w:rsidR="002E1F22" w:rsidRPr="002E1F22" w:rsidRDefault="002E1F22" w:rsidP="002E1F22">
      <w:pPr>
        <w:pStyle w:val="txt"/>
        <w:spacing w:before="0" w:beforeAutospacing="0" w:after="240" w:afterAutospacing="0" w:line="360" w:lineRule="atLeast"/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</w:pP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 xml:space="preserve">　国際社会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の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声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に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耳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を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傾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けようとしたなら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、一歩前進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だ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。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トランプ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米大統領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は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早速、合意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を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評価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している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。</w:t>
      </w:r>
    </w:p>
    <w:p w:rsidR="002E1F22" w:rsidRPr="002E1F22" w:rsidRDefault="002E1F22" w:rsidP="002E1F22">
      <w:pPr>
        <w:pStyle w:val="txt"/>
        <w:spacing w:before="0" w:beforeAutospacing="0" w:after="240" w:afterAutospacing="0" w:line="360" w:lineRule="atLeast"/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</w:pP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 xml:space="preserve">　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しかし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、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これで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米朝協議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が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大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きく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進展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すると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考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えるのは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早計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だろう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。</w:t>
      </w:r>
    </w:p>
    <w:p w:rsidR="002E1F22" w:rsidRPr="002E1F22" w:rsidRDefault="002E1F22" w:rsidP="002E1F22">
      <w:pPr>
        <w:pStyle w:val="txt"/>
        <w:spacing w:before="0" w:beforeAutospacing="0" w:after="240" w:afterAutospacing="0" w:line="360" w:lineRule="atLeast"/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</w:pP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 xml:space="preserve">　北朝鮮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は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核開発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の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中核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である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寧辺（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ニョンビョン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）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の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核施設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に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関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しても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永久廃棄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を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表明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したが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、米国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が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相応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の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措置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を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取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ればという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前提条件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を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付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けた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。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まず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米国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が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朝鮮戦争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の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終戦宣言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に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応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じるべきだとの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北朝鮮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の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従来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の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主張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を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反映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したものだろう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。米国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は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非核化措置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を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先行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させる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必要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があるとの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立場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で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、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これでは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平行線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のままだ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。</w:t>
      </w:r>
    </w:p>
    <w:p w:rsidR="002E1F22" w:rsidRPr="002E1F22" w:rsidRDefault="002E1F22" w:rsidP="002E1F22">
      <w:pPr>
        <w:pStyle w:val="txt"/>
        <w:spacing w:before="0" w:beforeAutospacing="0" w:after="240" w:afterAutospacing="0" w:line="360" w:lineRule="atLeast"/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</w:pP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 xml:space="preserve">　核開発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を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進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めて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北東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アジアの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緊張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を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高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めた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側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が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行動対行動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の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原則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を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持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ち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出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す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論理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に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、韓国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が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理解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を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示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したことにならないか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、懸念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が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残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る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。</w:t>
      </w:r>
    </w:p>
    <w:p w:rsidR="002E1F22" w:rsidRPr="002E1F22" w:rsidRDefault="002E1F22" w:rsidP="002E1F22">
      <w:pPr>
        <w:pStyle w:val="txt"/>
        <w:spacing w:before="0" w:beforeAutospacing="0" w:after="240" w:afterAutospacing="0" w:line="360" w:lineRule="atLeast"/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</w:pP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 xml:space="preserve">　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そもそも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北朝鮮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の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非核化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は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、個別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の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施設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ではなく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、関連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するすべての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核施設、核物質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が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対象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だ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。</w:t>
      </w:r>
    </w:p>
    <w:p w:rsidR="002E1F22" w:rsidRPr="002E1F22" w:rsidRDefault="002E1F22" w:rsidP="002E1F22">
      <w:pPr>
        <w:pStyle w:val="txt"/>
        <w:spacing w:before="0" w:beforeAutospacing="0" w:after="240" w:afterAutospacing="0" w:line="360" w:lineRule="atLeast"/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</w:pP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 xml:space="preserve">　北朝鮮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の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非核化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で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大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きな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成果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が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望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めない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中、文大統領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が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今回平壌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を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訪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れたのは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、南北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がお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互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いを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必要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とする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事情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があったからだろう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。</w:t>
      </w:r>
    </w:p>
    <w:p w:rsidR="002E1F22" w:rsidRPr="002E1F22" w:rsidRDefault="002E1F22" w:rsidP="002E1F22">
      <w:pPr>
        <w:pStyle w:val="txt"/>
        <w:spacing w:before="0" w:beforeAutospacing="0" w:after="240" w:afterAutospacing="0" w:line="360" w:lineRule="atLeast"/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</w:pP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 xml:space="preserve">　北朝鮮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は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、米中間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の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貿易摩擦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のあおりを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受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け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、最近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では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中国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からの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全面的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な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後押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しを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受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けるのが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難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しくなっている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。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トランプ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大統領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が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中国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への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不満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を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表明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しているためだ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。</w:t>
      </w:r>
    </w:p>
    <w:p w:rsidR="002E1F22" w:rsidRPr="002E1F22" w:rsidRDefault="002E1F22" w:rsidP="002E1F22">
      <w:pPr>
        <w:pStyle w:val="txt"/>
        <w:spacing w:before="0" w:beforeAutospacing="0" w:after="240" w:afterAutospacing="0" w:line="360" w:lineRule="atLeast"/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</w:pP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 xml:space="preserve">　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また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、韓国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では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経済対策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が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不十分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だとして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世論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の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支持離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れが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起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きており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、南北関係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の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改善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をテコに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反転攻勢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に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出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る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思惑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があったのだろう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。</w:t>
      </w:r>
    </w:p>
    <w:p w:rsidR="002E1F22" w:rsidRPr="002E1F22" w:rsidRDefault="002E1F22" w:rsidP="002E1F22">
      <w:pPr>
        <w:pStyle w:val="txt"/>
        <w:spacing w:before="0" w:beforeAutospacing="0" w:after="240" w:afterAutospacing="0" w:line="360" w:lineRule="atLeast"/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</w:pP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 xml:space="preserve">　今回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の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両首脳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の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親密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ぶりは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、過去２回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の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韓国大統領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の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平壌訪問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と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比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べても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突出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している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。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きょうは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、中朝国境沿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いにある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朝鮮半島最高峰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の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白頭山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にそろって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登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るという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。</w:t>
      </w:r>
    </w:p>
    <w:p w:rsidR="002E1F22" w:rsidRPr="002E1F22" w:rsidRDefault="002E1F22" w:rsidP="002E1F22">
      <w:pPr>
        <w:pStyle w:val="txt"/>
        <w:spacing w:before="0" w:beforeAutospacing="0" w:after="240" w:afterAutospacing="0" w:line="360" w:lineRule="atLeast"/>
        <w:rPr>
          <w:rFonts w:ascii="Meiryo" w:eastAsia="SimSun" w:hAnsi="Meiryo" w:cs="Meiryo" w:hint="eastAsia"/>
          <w:color w:val="222222"/>
          <w:sz w:val="22"/>
          <w:szCs w:val="22"/>
          <w:lang w:eastAsia="zh-CN"/>
        </w:rPr>
      </w:pP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 xml:space="preserve">　政治的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な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演出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は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、対話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の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雰囲気作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りにはプラスかもしれない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。重要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なのは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、核問題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で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実質的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な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進展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に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結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</w:rPr>
        <w:t>びつけることだ</w:t>
      </w:r>
      <w:r w:rsidRPr="002E1F22">
        <w:rPr>
          <w:rFonts w:ascii="Meiryo" w:eastAsia="Meiryo" w:hAnsi="Meiryo" w:cs="Meiryo" w:hint="eastAsia"/>
          <w:color w:val="222222"/>
          <w:sz w:val="22"/>
          <w:szCs w:val="22"/>
          <w:lang w:eastAsia="zh-CN"/>
        </w:rPr>
        <w:t>。</w:t>
      </w:r>
      <w:bookmarkStart w:id="0" w:name="_GoBack"/>
      <w:bookmarkEnd w:id="0"/>
    </w:p>
    <w:sectPr w:rsidR="002E1F22" w:rsidRPr="002E1F22">
      <w:foot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565" w:rsidRDefault="00083565" w:rsidP="00107E5E">
      <w:pPr>
        <w:spacing w:after="0" w:line="240" w:lineRule="auto"/>
      </w:pPr>
      <w:r>
        <w:separator/>
      </w:r>
    </w:p>
  </w:endnote>
  <w:endnote w:type="continuationSeparator" w:id="0">
    <w:p w:rsidR="00083565" w:rsidRDefault="00083565" w:rsidP="00107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새굴림">
    <w:panose1 w:val="02030600000101010101"/>
    <w:charset w:val="81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2782049"/>
      <w:docPartObj>
        <w:docPartGallery w:val="Page Numbers (Bottom of Page)"/>
        <w:docPartUnique/>
      </w:docPartObj>
    </w:sdtPr>
    <w:sdtContent>
      <w:p w:rsidR="00107E5E" w:rsidRDefault="00107E5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F22" w:rsidRPr="002E1F22">
          <w:rPr>
            <w:noProof/>
            <w:lang w:val="ko-KR"/>
          </w:rPr>
          <w:t>2</w:t>
        </w:r>
        <w:r>
          <w:fldChar w:fldCharType="end"/>
        </w:r>
      </w:p>
    </w:sdtContent>
  </w:sdt>
  <w:p w:rsidR="00107E5E" w:rsidRDefault="00107E5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565" w:rsidRDefault="00083565" w:rsidP="00107E5E">
      <w:pPr>
        <w:spacing w:after="0" w:line="240" w:lineRule="auto"/>
      </w:pPr>
      <w:r>
        <w:separator/>
      </w:r>
    </w:p>
  </w:footnote>
  <w:footnote w:type="continuationSeparator" w:id="0">
    <w:p w:rsidR="00083565" w:rsidRDefault="00083565" w:rsidP="00107E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333"/>
    <w:rsid w:val="00083565"/>
    <w:rsid w:val="00107E5E"/>
    <w:rsid w:val="00190A78"/>
    <w:rsid w:val="001D3333"/>
    <w:rsid w:val="002E1F22"/>
    <w:rsid w:val="004716A7"/>
    <w:rsid w:val="006E205C"/>
    <w:rsid w:val="00701CEF"/>
    <w:rsid w:val="009E614A"/>
    <w:rsid w:val="00A141F9"/>
    <w:rsid w:val="00F3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0E821-634D-41C0-B81E-8D5A7DBB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link w:val="1Char"/>
    <w:uiPriority w:val="9"/>
    <w:qFormat/>
    <w:rsid w:val="009E614A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">
    <w:name w:val="txt"/>
    <w:basedOn w:val="a"/>
    <w:rsid w:val="009E614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1Char">
    <w:name w:val="제목 1 Char"/>
    <w:basedOn w:val="a0"/>
    <w:link w:val="1"/>
    <w:uiPriority w:val="9"/>
    <w:rsid w:val="009E614A"/>
    <w:rPr>
      <w:rFonts w:ascii="굴림" w:eastAsia="굴림" w:hAnsi="굴림" w:cs="굴림"/>
      <w:b/>
      <w:bCs/>
      <w:kern w:val="36"/>
      <w:sz w:val="48"/>
      <w:szCs w:val="48"/>
    </w:rPr>
  </w:style>
  <w:style w:type="character" w:customStyle="1" w:styleId="keyword">
    <w:name w:val="keyword"/>
    <w:basedOn w:val="a0"/>
    <w:rsid w:val="009E614A"/>
  </w:style>
  <w:style w:type="character" w:styleId="a3">
    <w:name w:val="Hyperlink"/>
    <w:basedOn w:val="a0"/>
    <w:uiPriority w:val="99"/>
    <w:unhideWhenUsed/>
    <w:rsid w:val="009E614A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107E5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07E5E"/>
  </w:style>
  <w:style w:type="paragraph" w:styleId="a5">
    <w:name w:val="footer"/>
    <w:basedOn w:val="a"/>
    <w:link w:val="Char0"/>
    <w:uiPriority w:val="99"/>
    <w:unhideWhenUsed/>
    <w:rsid w:val="00107E5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07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2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nichi.jp/articles/20180920/ddm/005/070/085000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inichi.jp/ch151021807i/%E7%A4%BE%E8%AA%A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inichi.jp/articles/20180927/ddm/005/070/099000c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mainichi.jp/ch151021807i/%E7%A4%BE%E8%AA%AC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2018-09-27T01:23:00Z</dcterms:created>
  <dcterms:modified xsi:type="dcterms:W3CDTF">2018-09-27T01:31:00Z</dcterms:modified>
</cp:coreProperties>
</file>