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D508" w14:textId="37EAC716" w:rsidR="004F15C4" w:rsidRDefault="004F15C4" w:rsidP="004F15C4">
      <w:r w:rsidRPr="004F15C4">
        <w:t>2</w:t>
      </w:r>
      <w:r>
        <w:t>019. 10. 15. Bunker</w:t>
      </w:r>
    </w:p>
    <w:p w14:paraId="5DFB4C63" w14:textId="1991E8F1" w:rsidR="004F15C4" w:rsidRPr="004F15C4" w:rsidRDefault="004F15C4" w:rsidP="004F15C4">
      <w:r>
        <w:t xml:space="preserve">201922035 </w:t>
      </w:r>
      <w:r>
        <w:rPr>
          <w:rFonts w:hint="eastAsia"/>
        </w:rPr>
        <w:t>서울</w:t>
      </w:r>
    </w:p>
    <w:p w14:paraId="2AD4191A" w14:textId="4D661BFC" w:rsidR="004F15C4" w:rsidRDefault="004F15C4" w:rsidP="004F15C4">
      <w:r w:rsidRPr="004F15C4">
        <w:rPr>
          <w:rFonts w:hint="eastAsia"/>
        </w:rPr>
        <w:t>위구르 무슬림: 중국 신장 위구르 무슬림 탄압 사태 총 정리</w:t>
      </w:r>
    </w:p>
    <w:p w14:paraId="614C7467" w14:textId="77777777" w:rsidR="004F15C4" w:rsidRDefault="004F15C4" w:rsidP="004F15C4"/>
    <w:p w14:paraId="1EEA5672" w14:textId="0A6E880D" w:rsidR="004F15C4" w:rsidRPr="004F15C4" w:rsidRDefault="004F15C4" w:rsidP="004F15C4">
      <w:pP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 xml:space="preserve">. </w:t>
      </w:r>
      <w:r w:rsidRPr="004F15C4">
        <w:rPr>
          <w:kern w:val="0"/>
        </w:rPr>
        <w:t>위구르족은 누구인가?</w:t>
      </w:r>
    </w:p>
    <w:p w14:paraId="1F032683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b/>
          <w:bCs/>
          <w:color w:val="404040"/>
          <w:kern w:val="0"/>
          <w:u w:val="single"/>
        </w:rPr>
        <w:t xml:space="preserve">이들은 인종적으로 </w:t>
      </w:r>
      <w:proofErr w:type="spellStart"/>
      <w:r w:rsidRPr="004F15C4">
        <w:rPr>
          <w:b/>
          <w:bCs/>
          <w:color w:val="404040"/>
          <w:kern w:val="0"/>
          <w:u w:val="single"/>
        </w:rPr>
        <w:t>투르크족에</w:t>
      </w:r>
      <w:proofErr w:type="spellEnd"/>
      <w:r w:rsidRPr="004F15C4">
        <w:rPr>
          <w:b/>
          <w:bCs/>
          <w:color w:val="404040"/>
          <w:kern w:val="0"/>
          <w:u w:val="single"/>
        </w:rPr>
        <w:t xml:space="preserve"> 속하며 대부분 이슬람교도다.</w:t>
      </w:r>
      <w:r w:rsidRPr="004F15C4">
        <w:rPr>
          <w:color w:val="404040"/>
          <w:kern w:val="0"/>
        </w:rPr>
        <w:t xml:space="preserve"> 중국 서부에 약 </w:t>
      </w:r>
      <w:proofErr w:type="spellStart"/>
      <w:r w:rsidRPr="004F15C4">
        <w:rPr>
          <w:color w:val="404040"/>
          <w:kern w:val="0"/>
        </w:rPr>
        <w:t>천백만</w:t>
      </w:r>
      <w:proofErr w:type="spellEnd"/>
      <w:r w:rsidRPr="004F15C4">
        <w:rPr>
          <w:color w:val="404040"/>
          <w:kern w:val="0"/>
        </w:rPr>
        <w:t xml:space="preserve"> 명이 살고 있다. 위구르족은 스스로를 문화적, 민족적으로 중앙아시아 국가에 가깝다고 본다. 언어는 터키어와 비슷하다.</w:t>
      </w:r>
    </w:p>
    <w:p w14:paraId="56E933EC" w14:textId="4D1A75CC" w:rsid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하지만 최근 수십 년 동안 한족이 신장으로 대량 이주해오면서 위구르인들은 자신들의 문화와 생계를 위협받고 있다고 느끼고 있다.</w:t>
      </w:r>
    </w:p>
    <w:p w14:paraId="0B25FFE9" w14:textId="77777777" w:rsidR="004F15C4" w:rsidRPr="004F15C4" w:rsidRDefault="004F15C4" w:rsidP="004F15C4">
      <w:pPr>
        <w:rPr>
          <w:color w:val="404040"/>
          <w:kern w:val="0"/>
        </w:rPr>
      </w:pPr>
    </w:p>
    <w:p w14:paraId="4B79D7C0" w14:textId="21BCF7A6" w:rsidR="004F15C4" w:rsidRPr="004F15C4" w:rsidRDefault="004F15C4" w:rsidP="004F15C4">
      <w:pPr>
        <w:rPr>
          <w:kern w:val="0"/>
        </w:rPr>
      </w:pPr>
      <w:r>
        <w:rPr>
          <w:rFonts w:hint="eastAsia"/>
          <w:kern w:val="0"/>
        </w:rPr>
        <w:t>2</w:t>
      </w:r>
      <w:r>
        <w:rPr>
          <w:kern w:val="0"/>
        </w:rPr>
        <w:t xml:space="preserve">. </w:t>
      </w:r>
      <w:r w:rsidRPr="004F15C4">
        <w:rPr>
          <w:kern w:val="0"/>
        </w:rPr>
        <w:t>신장 지구는 어디에 있나?</w:t>
      </w:r>
    </w:p>
    <w:p w14:paraId="1C56B3A0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중국 서쪽에 위치하고 있으며 중국 내에서도 가장 큰 지역으로 꼽힌다. 인도, 아프가니스탄, 몽골 등의 나라와 국경을 접하고 있다. 티베트와 마찬가지로 신장 지구는 자치지역으로 원칙적으로는 중국 베이징 중앙정부와 별도의 자치권이 있다. 그러나 실제로는 두 지역 모두 중국 중앙정부의 통제를 받고 있다. 위구르 이슬람교도 수는 이 지역 인구인 약 2천 6백만 명 절반 이하 수준이다.</w:t>
      </w:r>
    </w:p>
    <w:p w14:paraId="4535B08E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수세기 동안 신장 지역 경제는 농업과 무역에 기반을 두고 성장했다. 이 지역 마을들은 실크로드에 길목에 있어 번창할 수 있었다.</w:t>
      </w:r>
    </w:p>
    <w:p w14:paraId="37C3109A" w14:textId="69755E70" w:rsid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20세기 초 위구르인들은 한 때 독립을 선언하기도 했지만 1949년 중국 공산주의 정부가 들어서면서 다시 통제 하에 놓이게 된다.</w:t>
      </w:r>
    </w:p>
    <w:p w14:paraId="56B4E54C" w14:textId="77777777" w:rsidR="004F15C4" w:rsidRPr="004F15C4" w:rsidRDefault="004F15C4" w:rsidP="004F15C4">
      <w:pPr>
        <w:rPr>
          <w:color w:val="404040"/>
          <w:kern w:val="0"/>
        </w:rPr>
      </w:pPr>
    </w:p>
    <w:p w14:paraId="5160B5B1" w14:textId="521BEC2C" w:rsidR="004F15C4" w:rsidRPr="004F15C4" w:rsidRDefault="004F15C4" w:rsidP="004F15C4">
      <w:pPr>
        <w:rPr>
          <w:kern w:val="0"/>
        </w:rPr>
      </w:pPr>
      <w:r>
        <w:rPr>
          <w:rFonts w:hint="eastAsia"/>
          <w:kern w:val="0"/>
        </w:rPr>
        <w:t>3</w:t>
      </w:r>
      <w:r>
        <w:rPr>
          <w:kern w:val="0"/>
        </w:rPr>
        <w:t xml:space="preserve">. </w:t>
      </w:r>
      <w:r w:rsidRPr="004F15C4">
        <w:rPr>
          <w:kern w:val="0"/>
        </w:rPr>
        <w:t>신장지구, 무슨 일이 벌어지고 있나?</w:t>
      </w:r>
    </w:p>
    <w:p w14:paraId="062727AA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b/>
          <w:bCs/>
          <w:color w:val="404040"/>
          <w:kern w:val="0"/>
          <w:u w:val="single"/>
        </w:rPr>
        <w:t>인권 감시단체인 '</w:t>
      </w:r>
      <w:proofErr w:type="spellStart"/>
      <w:r w:rsidRPr="004F15C4">
        <w:rPr>
          <w:b/>
          <w:bCs/>
          <w:color w:val="404040"/>
          <w:kern w:val="0"/>
          <w:u w:val="single"/>
        </w:rPr>
        <w:t>휴먼라이츠워치</w:t>
      </w:r>
      <w:proofErr w:type="spellEnd"/>
      <w:r w:rsidRPr="004F15C4">
        <w:rPr>
          <w:b/>
          <w:bCs/>
          <w:color w:val="404040"/>
          <w:kern w:val="0"/>
          <w:u w:val="single"/>
        </w:rPr>
        <w:t>'는 위구르인들은 특히 철저한 감시 속에서 살고 있으며, DNA와 생체인식 샘플을 당국에 제출해야 한다고 밝혔다.</w:t>
      </w:r>
      <w:r w:rsidRPr="004F15C4">
        <w:rPr>
          <w:color w:val="404040"/>
          <w:kern w:val="0"/>
        </w:rPr>
        <w:t xml:space="preserve"> 이 단체 보고서에 따르면 26개 '민감 국가'로 분류된 곳에 친척이 있는 위구르인들이 검거됐으며 백만 명은 구금 상태라고 전했다. 또, 수용소 내 사람들은 중국어를 강제로 </w:t>
      </w:r>
      <w:proofErr w:type="spellStart"/>
      <w:r w:rsidRPr="004F15C4">
        <w:rPr>
          <w:color w:val="404040"/>
          <w:kern w:val="0"/>
        </w:rPr>
        <w:t>배워야하며</w:t>
      </w:r>
      <w:proofErr w:type="spellEnd"/>
      <w:r w:rsidRPr="004F15C4">
        <w:rPr>
          <w:color w:val="404040"/>
          <w:kern w:val="0"/>
        </w:rPr>
        <w:t xml:space="preserve">, 자신들의 신앙을 비판하거나 포기하도록 </w:t>
      </w:r>
      <w:proofErr w:type="spellStart"/>
      <w:r w:rsidRPr="004F15C4">
        <w:rPr>
          <w:color w:val="404040"/>
          <w:kern w:val="0"/>
        </w:rPr>
        <w:t>강요받는다는</w:t>
      </w:r>
      <w:proofErr w:type="spellEnd"/>
      <w:r w:rsidRPr="004F15C4">
        <w:rPr>
          <w:color w:val="404040"/>
          <w:kern w:val="0"/>
        </w:rPr>
        <w:t xml:space="preserve"> 내용도 포함돼 있다.</w:t>
      </w:r>
    </w:p>
    <w:p w14:paraId="27294880" w14:textId="1900CD19" w:rsidR="004F15C4" w:rsidRPr="004F15C4" w:rsidRDefault="004F15C4" w:rsidP="004F15C4">
      <w:pPr>
        <w:rPr>
          <w:kern w:val="0"/>
        </w:rPr>
      </w:pPr>
      <w:r>
        <w:rPr>
          <w:kern w:val="0"/>
        </w:rPr>
        <w:lastRenderedPageBreak/>
        <w:t xml:space="preserve">4. </w:t>
      </w:r>
      <w:r>
        <w:rPr>
          <w:rFonts w:hint="eastAsia"/>
          <w:kern w:val="0"/>
        </w:rPr>
        <w:t>현재 발생하고 있는 상황은?</w:t>
      </w:r>
    </w:p>
    <w:p w14:paraId="75CF22A0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b/>
          <w:bCs/>
          <w:color w:val="404040"/>
          <w:kern w:val="0"/>
          <w:u w:val="single"/>
        </w:rPr>
        <w:t xml:space="preserve">수용소에서 풀려난 사람들은 BBC에 심리적 </w:t>
      </w:r>
      <w:proofErr w:type="spellStart"/>
      <w:r w:rsidRPr="004F15C4">
        <w:rPr>
          <w:b/>
          <w:bCs/>
          <w:color w:val="404040"/>
          <w:kern w:val="0"/>
          <w:u w:val="single"/>
        </w:rPr>
        <w:t>고문뿐</w:t>
      </w:r>
      <w:proofErr w:type="spellEnd"/>
      <w:r w:rsidRPr="004F15C4">
        <w:rPr>
          <w:b/>
          <w:bCs/>
          <w:color w:val="404040"/>
          <w:kern w:val="0"/>
          <w:u w:val="single"/>
        </w:rPr>
        <w:t xml:space="preserve"> 아니라 육체적 고문을 받았다고 회고했다.</w:t>
      </w:r>
      <w:r w:rsidRPr="004F15C4">
        <w:rPr>
          <w:color w:val="404040"/>
          <w:kern w:val="0"/>
        </w:rPr>
        <w:t xml:space="preserve"> 전체 가족이 실종되는 일도 있었다고 한다. 구금 상태에서 육체적으로나 정신적으로 고문당했다는 증언도 있다. BBC는 신장 지구가 완전한 감시 체계 속에 있다는 증거도 목격했다.</w:t>
      </w:r>
    </w:p>
    <w:p w14:paraId="267042F2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신장 지구는 언론통제 지역이기 때문에 현지 취재가 매우 어렵다. 그러나 BBC는 수차례 이 지역을 어렵사리 방문할 수 있었고, 수용소 존재 증거와 사방에 걸친 강력한 경찰력도 목격했다. 경찰관들은 위구르 사람들의 휴대폰에 민감한 자료가 있는지도 조사했다.</w:t>
      </w:r>
    </w:p>
    <w:p w14:paraId="3BC50A44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BBC 뉴스나이트 프로그램은 다른 나라로 망명한 전직 수감자를 인터뷰했다.</w:t>
      </w:r>
    </w:p>
    <w:p w14:paraId="1127B011" w14:textId="5CC6465E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"그 사람들은 내가 잠을 자게 허락하지 않았고, 몇 시간</w:t>
      </w:r>
      <w:r w:rsidR="00327EB2">
        <w:rPr>
          <w:rFonts w:hint="eastAsia"/>
          <w:color w:val="404040"/>
          <w:kern w:val="0"/>
        </w:rPr>
        <w:t xml:space="preserve"> </w:t>
      </w:r>
      <w:bookmarkStart w:id="0" w:name="_GoBack"/>
      <w:bookmarkEnd w:id="0"/>
      <w:r w:rsidRPr="004F15C4">
        <w:rPr>
          <w:color w:val="404040"/>
          <w:kern w:val="0"/>
        </w:rPr>
        <w:t xml:space="preserve">동안이나 나를 매달고 때리곤 했다. 두꺼운 나무와 고무 방망이, 뒤틀린 철사로 만든 채찍, 피부를 관통하는 바늘, 손톱을 당기는 펜치 등이 있었다. 이런 도구는 언제나 사용할 준비가 되어있다는 듯 탁자 위에 놓여있었다. 다른 수감자들의 비명소리도 들렸다. "- </w:t>
      </w:r>
      <w:proofErr w:type="spellStart"/>
      <w:r w:rsidRPr="004F15C4">
        <w:rPr>
          <w:color w:val="404040"/>
          <w:kern w:val="0"/>
        </w:rPr>
        <w:t>오미르</w:t>
      </w:r>
      <w:proofErr w:type="spellEnd"/>
    </w:p>
    <w:p w14:paraId="3A9A3C17" w14:textId="5F00ADC7" w:rsid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 xml:space="preserve">"저녁 식사 때였다. 최소 1,200명의 수감자들이 빈 플라스틱 그릇을 손에 들고 있었다. 음식을 먹으려면 친(親) 중국 노래를 불러야 했다. 마치 다들 로봇 같았고 영혼을 잃은 </w:t>
      </w:r>
      <w:proofErr w:type="gramStart"/>
      <w:r w:rsidRPr="004F15C4">
        <w:rPr>
          <w:color w:val="404040"/>
          <w:kern w:val="0"/>
        </w:rPr>
        <w:t>듯 했다</w:t>
      </w:r>
      <w:proofErr w:type="gramEnd"/>
      <w:r w:rsidRPr="004F15C4">
        <w:rPr>
          <w:color w:val="404040"/>
          <w:kern w:val="0"/>
        </w:rPr>
        <w:t xml:space="preserve">. 그 사람들 중 상당수를 잘 알고 있다. 함께 앉아서 음식을 먹곤 했지만, 지금 그들은 마치 교통사고 후 기억 상실증에 걸린 사람처럼 자신들이 무엇을 하는지도 알지 못하는 것처럼 행동했다." </w:t>
      </w:r>
      <w:r>
        <w:rPr>
          <w:color w:val="404040"/>
          <w:kern w:val="0"/>
        </w:rPr>
        <w:t>–</w:t>
      </w:r>
      <w:r w:rsidRPr="004F15C4">
        <w:rPr>
          <w:color w:val="404040"/>
          <w:kern w:val="0"/>
        </w:rPr>
        <w:t xml:space="preserve"> </w:t>
      </w:r>
      <w:proofErr w:type="spellStart"/>
      <w:r w:rsidRPr="004F15C4">
        <w:rPr>
          <w:color w:val="404040"/>
          <w:kern w:val="0"/>
        </w:rPr>
        <w:t>아자트</w:t>
      </w:r>
      <w:proofErr w:type="spellEnd"/>
    </w:p>
    <w:p w14:paraId="62B3E2E3" w14:textId="77777777" w:rsidR="004F15C4" w:rsidRPr="004F15C4" w:rsidRDefault="004F15C4" w:rsidP="004F15C4">
      <w:pPr>
        <w:rPr>
          <w:color w:val="404040"/>
          <w:kern w:val="0"/>
        </w:rPr>
      </w:pPr>
    </w:p>
    <w:p w14:paraId="4A0015DF" w14:textId="4B0A8080" w:rsidR="004F15C4" w:rsidRPr="004F15C4" w:rsidRDefault="004F15C4" w:rsidP="004F15C4">
      <w:pPr>
        <w:rPr>
          <w:kern w:val="0"/>
        </w:rPr>
      </w:pPr>
      <w:r>
        <w:rPr>
          <w:rFonts w:hint="eastAsia"/>
          <w:kern w:val="0"/>
        </w:rPr>
        <w:t>5</w:t>
      </w:r>
      <w:r>
        <w:rPr>
          <w:kern w:val="0"/>
        </w:rPr>
        <w:t xml:space="preserve">. </w:t>
      </w:r>
      <w:r w:rsidRPr="004F15C4">
        <w:rPr>
          <w:kern w:val="0"/>
        </w:rPr>
        <w:t>위구르 폭력 사태는 어떤 상황인가?</w:t>
      </w:r>
    </w:p>
    <w:p w14:paraId="0053EBD9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중국 당국은 분리주의 이슬람 단체들의 위협에 대처하는 것이라며, 일부 위구르 무슬림들이 무장단체인 이슬람국가(IS)에 가입했다고 주장한다. 반면 인권단체들은 신장지구 내 폭력 사태는 중국이 이들을 억압했기 때문이라고 반박한다.</w:t>
      </w:r>
    </w:p>
    <w:p w14:paraId="2E8BA386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2009년 신장 자치지구 수도인 우루무치 지역에서 일어난 폭동 사건으로 약 200명의 사람들이 사망했다. 사망자는 대부분 한족이었다. 그 이후 소요사태가 수차례 일어났는데 지난 2014년 7월 경찰서와 관공서에 일어난 사태에서는 최소 96명의 사망자가 나오기도 했다.</w:t>
      </w:r>
    </w:p>
    <w:p w14:paraId="3E0D0E4B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신장 지구 밖에서도 신장 분리주의자들의 테러로 지목된 사건이 있었다. 2013년 10월 중국 베이징 천안문 광장에서 자동차 한 대가 군중을 덮쳤던 일이다.</w:t>
      </w:r>
    </w:p>
    <w:p w14:paraId="15EA2778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지난 2017년 2월, 신장 지구에서 5명이 칼에 찔려 사망한 뒤로 중국 당국의 단속은 지금까지도 계속 강화된 추세다.</w:t>
      </w:r>
    </w:p>
    <w:p w14:paraId="52F8E05D" w14:textId="38178EB9" w:rsid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lastRenderedPageBreak/>
        <w:t xml:space="preserve">당시 신장의 공산당 </w:t>
      </w:r>
      <w:proofErr w:type="spellStart"/>
      <w:r w:rsidRPr="004F15C4">
        <w:rPr>
          <w:color w:val="404040"/>
          <w:kern w:val="0"/>
        </w:rPr>
        <w:t>첸촹고</w:t>
      </w:r>
      <w:proofErr w:type="spellEnd"/>
      <w:r w:rsidRPr="004F15C4">
        <w:rPr>
          <w:color w:val="404040"/>
          <w:kern w:val="0"/>
        </w:rPr>
        <w:t xml:space="preserve"> 서기장은 정부군에 "인민전쟁의 광활한 바다에서 테러리스트들의 시신을 묻고 오라"고 명했다.</w:t>
      </w:r>
    </w:p>
    <w:p w14:paraId="7ACB2A77" w14:textId="77777777" w:rsidR="004F15C4" w:rsidRPr="004F15C4" w:rsidRDefault="004F15C4" w:rsidP="004F15C4">
      <w:pPr>
        <w:rPr>
          <w:color w:val="404040"/>
          <w:kern w:val="0"/>
        </w:rPr>
      </w:pPr>
    </w:p>
    <w:p w14:paraId="30C42B59" w14:textId="17C73C8F" w:rsidR="004F15C4" w:rsidRPr="004F15C4" w:rsidRDefault="004F15C4" w:rsidP="004F15C4">
      <w:pPr>
        <w:rPr>
          <w:kern w:val="0"/>
        </w:rPr>
      </w:pPr>
      <w:r>
        <w:rPr>
          <w:rFonts w:hint="eastAsia"/>
          <w:kern w:val="0"/>
        </w:rPr>
        <w:t>6</w:t>
      </w:r>
      <w:r>
        <w:rPr>
          <w:kern w:val="0"/>
        </w:rPr>
        <w:t xml:space="preserve">. </w:t>
      </w:r>
      <w:r w:rsidRPr="004F15C4">
        <w:rPr>
          <w:kern w:val="0"/>
        </w:rPr>
        <w:t>중국은 어떻게 말하고 있나?</w:t>
      </w:r>
    </w:p>
    <w:p w14:paraId="70BFCDD2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중국은 "민족 분리주의와 폭력적인 테러 범죄 행위"에 대응하는 상황이라고 항변했다.</w:t>
      </w:r>
    </w:p>
    <w:p w14:paraId="0947DEFD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 xml:space="preserve">2018년 8월 제네바에서 열린 유엔회의에서 중국 대표 </w:t>
      </w:r>
      <w:proofErr w:type="spellStart"/>
      <w:r w:rsidRPr="004F15C4">
        <w:rPr>
          <w:color w:val="404040"/>
          <w:kern w:val="0"/>
        </w:rPr>
        <w:t>후리안허는</w:t>
      </w:r>
      <w:proofErr w:type="spellEnd"/>
      <w:r w:rsidRPr="004F15C4">
        <w:rPr>
          <w:color w:val="404040"/>
          <w:kern w:val="0"/>
        </w:rPr>
        <w:t xml:space="preserve"> 백만 명의 위구르인들이 갱생 수용소에서 있다는 내용에 대해 "사실무근"이라며 일축했다.</w:t>
      </w:r>
    </w:p>
    <w:p w14:paraId="25424064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그러나 지난 9월 이 유엔회의와는 별도로, 한 중국 관리는 기자들에게 "중국은 전문 훈련 센터 및 교육 센터를 설립한 것"이라고 설명했다.</w:t>
      </w:r>
    </w:p>
    <w:p w14:paraId="79AD03CE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 xml:space="preserve">중국 정보국 인권분과 </w:t>
      </w:r>
      <w:proofErr w:type="spellStart"/>
      <w:r w:rsidRPr="004F15C4">
        <w:rPr>
          <w:color w:val="404040"/>
          <w:kern w:val="0"/>
        </w:rPr>
        <w:t>리지아준</w:t>
      </w:r>
      <w:proofErr w:type="spellEnd"/>
      <w:r w:rsidRPr="004F15C4">
        <w:rPr>
          <w:color w:val="404040"/>
          <w:kern w:val="0"/>
        </w:rPr>
        <w:t xml:space="preserve"> 공보국장은 "이슬람이나 종교적 극단주의에 대처하는 데 필요한 방법"이라며 "서방은 이슬람 극단주의를 다루는데 실패했기 때문"이라고 말했다.</w:t>
      </w:r>
    </w:p>
    <w:p w14:paraId="7D7800F9" w14:textId="77777777" w:rsidR="004F15C4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이어 "벨기에를 보고, 파리를 보고, 다른 유럽 국가들을 보라. 이들은 실패했다."는 말도 덧붙였다.</w:t>
      </w:r>
    </w:p>
    <w:p w14:paraId="7FCA5C7F" w14:textId="516B0B65" w:rsid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 xml:space="preserve">중국이 신장 지구 사태를 어떻게 다룰지 공적인 해명을 하는 자리는 매우 드물다. 당국이 신장 지역 접근을 통제하고 있기에, 그 지역에서 실제 상황에 관해 공정한 정보를 </w:t>
      </w:r>
      <w:proofErr w:type="spellStart"/>
      <w:r w:rsidRPr="004F15C4">
        <w:rPr>
          <w:color w:val="404040"/>
          <w:kern w:val="0"/>
        </w:rPr>
        <w:t>얻기란</w:t>
      </w:r>
      <w:proofErr w:type="spellEnd"/>
      <w:r w:rsidRPr="004F15C4">
        <w:rPr>
          <w:color w:val="404040"/>
          <w:kern w:val="0"/>
        </w:rPr>
        <w:t xml:space="preserve"> 어려운 일이다.</w:t>
      </w:r>
    </w:p>
    <w:p w14:paraId="12A10C8B" w14:textId="77777777" w:rsidR="004F15C4" w:rsidRPr="004F15C4" w:rsidRDefault="004F15C4" w:rsidP="004F15C4">
      <w:pPr>
        <w:rPr>
          <w:color w:val="404040"/>
          <w:kern w:val="0"/>
        </w:rPr>
      </w:pPr>
    </w:p>
    <w:p w14:paraId="114B60B6" w14:textId="1597834A" w:rsidR="004F15C4" w:rsidRPr="004F15C4" w:rsidRDefault="004F15C4" w:rsidP="004F15C4">
      <w:pPr>
        <w:rPr>
          <w:kern w:val="0"/>
        </w:rPr>
      </w:pPr>
      <w:r>
        <w:rPr>
          <w:rFonts w:hint="eastAsia"/>
          <w:kern w:val="0"/>
        </w:rPr>
        <w:t>7</w:t>
      </w:r>
      <w:r>
        <w:rPr>
          <w:kern w:val="0"/>
        </w:rPr>
        <w:t xml:space="preserve">. </w:t>
      </w:r>
      <w:r w:rsidRPr="004F15C4">
        <w:rPr>
          <w:kern w:val="0"/>
        </w:rPr>
        <w:t xml:space="preserve">국제사회 반응은 </w:t>
      </w:r>
      <w:proofErr w:type="spellStart"/>
      <w:r w:rsidRPr="004F15C4">
        <w:rPr>
          <w:kern w:val="0"/>
        </w:rPr>
        <w:t>어떠한가</w:t>
      </w:r>
      <w:proofErr w:type="spellEnd"/>
      <w:r w:rsidRPr="004F15C4">
        <w:rPr>
          <w:kern w:val="0"/>
        </w:rPr>
        <w:t>?</w:t>
      </w:r>
    </w:p>
    <w:p w14:paraId="2EABA897" w14:textId="70945990" w:rsidR="00E61B6C" w:rsidRPr="004F15C4" w:rsidRDefault="004F15C4" w:rsidP="004F15C4">
      <w:pPr>
        <w:rPr>
          <w:color w:val="404040"/>
          <w:kern w:val="0"/>
        </w:rPr>
      </w:pPr>
      <w:r w:rsidRPr="004F15C4">
        <w:rPr>
          <w:color w:val="404040"/>
          <w:kern w:val="0"/>
        </w:rPr>
        <w:t>위구르족 무슬림을 대하는 중국을 두고 국제적인 비판이 커지고 있지만 아직까지 비판적인 발언을 넘어 실질적 조치를 취한 국가는 아직 없다.</w:t>
      </w:r>
    </w:p>
    <w:sectPr w:rsidR="00E61B6C" w:rsidRPr="004F15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E302D" w14:textId="77777777" w:rsidR="00E5689C" w:rsidRDefault="00E5689C" w:rsidP="00327EB2">
      <w:pPr>
        <w:spacing w:after="0" w:line="240" w:lineRule="auto"/>
      </w:pPr>
      <w:r>
        <w:separator/>
      </w:r>
    </w:p>
  </w:endnote>
  <w:endnote w:type="continuationSeparator" w:id="0">
    <w:p w14:paraId="3305B0F2" w14:textId="77777777" w:rsidR="00E5689C" w:rsidRDefault="00E5689C" w:rsidP="003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F58F" w14:textId="77777777" w:rsidR="00E5689C" w:rsidRDefault="00E5689C" w:rsidP="00327EB2">
      <w:pPr>
        <w:spacing w:after="0" w:line="240" w:lineRule="auto"/>
      </w:pPr>
      <w:r>
        <w:separator/>
      </w:r>
    </w:p>
  </w:footnote>
  <w:footnote w:type="continuationSeparator" w:id="0">
    <w:p w14:paraId="29A36C94" w14:textId="77777777" w:rsidR="00E5689C" w:rsidRDefault="00E5689C" w:rsidP="0032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6CB"/>
    <w:multiLevelType w:val="multilevel"/>
    <w:tmpl w:val="00C4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1344D"/>
    <w:multiLevelType w:val="multilevel"/>
    <w:tmpl w:val="5634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61260A"/>
    <w:multiLevelType w:val="multilevel"/>
    <w:tmpl w:val="0F36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15C4"/>
    <w:rsid w:val="00281BFB"/>
    <w:rsid w:val="00327EB2"/>
    <w:rsid w:val="004F15C4"/>
    <w:rsid w:val="00E5689C"/>
    <w:rsid w:val="00E6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2726"/>
  <w15:chartTrackingRefBased/>
  <w15:docId w15:val="{7028DBD8-3571-4D1F-87BD-23B1335E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F15C4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4F15C4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bylinename">
    <w:name w:val="byline__name"/>
    <w:basedOn w:val="a0"/>
    <w:rsid w:val="004F15C4"/>
  </w:style>
  <w:style w:type="character" w:customStyle="1" w:styleId="bylinetitle">
    <w:name w:val="byline__title"/>
    <w:basedOn w:val="a0"/>
    <w:rsid w:val="004F15C4"/>
  </w:style>
  <w:style w:type="paragraph" w:customStyle="1" w:styleId="mini-info-listitem">
    <w:name w:val="mini-info-list__item"/>
    <w:basedOn w:val="a"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witechannel-out">
    <w:name w:val="twite__channel-out"/>
    <w:basedOn w:val="a"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15C4"/>
    <w:rPr>
      <w:color w:val="0000FF"/>
      <w:u w:val="single"/>
    </w:rPr>
  </w:style>
  <w:style w:type="character" w:customStyle="1" w:styleId="off-screen">
    <w:name w:val="off-screen"/>
    <w:basedOn w:val="a0"/>
    <w:rsid w:val="004F15C4"/>
  </w:style>
  <w:style w:type="paragraph" w:customStyle="1" w:styleId="twite">
    <w:name w:val="twite"/>
    <w:basedOn w:val="a"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witeshare-text">
    <w:name w:val="twite__share-text"/>
    <w:basedOn w:val="a0"/>
    <w:rsid w:val="004F15C4"/>
  </w:style>
  <w:style w:type="character" w:customStyle="1" w:styleId="story-image-copyright">
    <w:name w:val="story-image-copyright"/>
    <w:basedOn w:val="a0"/>
    <w:rsid w:val="004F15C4"/>
  </w:style>
  <w:style w:type="character" w:customStyle="1" w:styleId="media-captiontext">
    <w:name w:val="media-caption__text"/>
    <w:basedOn w:val="a0"/>
    <w:rsid w:val="004F15C4"/>
  </w:style>
  <w:style w:type="paragraph" w:customStyle="1" w:styleId="story-bodyintroduction">
    <w:name w:val="story-body__introduction"/>
    <w:basedOn w:val="a"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ory-bodylist-item">
    <w:name w:val="story-body__list-item"/>
    <w:basedOn w:val="a"/>
    <w:rsid w:val="004F15C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 Spacing"/>
    <w:uiPriority w:val="1"/>
    <w:qFormat/>
    <w:rsid w:val="004F15C4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327E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27EB2"/>
  </w:style>
  <w:style w:type="paragraph" w:styleId="a7">
    <w:name w:val="footer"/>
    <w:basedOn w:val="a"/>
    <w:link w:val="Char0"/>
    <w:uiPriority w:val="99"/>
    <w:unhideWhenUsed/>
    <w:rsid w:val="00327E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2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6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5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4670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670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545935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seoul418@ajou.ac.kr</dc:creator>
  <cp:keywords/>
  <dc:description/>
  <cp:lastModifiedBy>장 기현</cp:lastModifiedBy>
  <cp:revision>2</cp:revision>
  <dcterms:created xsi:type="dcterms:W3CDTF">2019-10-14T18:13:00Z</dcterms:created>
  <dcterms:modified xsi:type="dcterms:W3CDTF">2019-10-15T07:18:00Z</dcterms:modified>
</cp:coreProperties>
</file>