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D77EC" w14:textId="35E5E1EB" w:rsidR="002B2885" w:rsidRDefault="002B2885" w:rsidP="0092454E">
      <w:pPr>
        <w:pStyle w:val="a3"/>
        <w:rPr>
          <w:rFonts w:cs="맑은 고딕"/>
          <w:b/>
          <w:bCs/>
          <w:sz w:val="20"/>
          <w:szCs w:val="20"/>
        </w:rPr>
      </w:pPr>
      <w:r w:rsidRPr="00C73A6A">
        <w:rPr>
          <w:rFonts w:cs="맑은 고딕"/>
          <w:b/>
          <w:bCs/>
          <w:sz w:val="20"/>
          <w:szCs w:val="20"/>
        </w:rPr>
        <w:t>2020-05-27</w:t>
      </w:r>
      <w:r w:rsidR="00C73A6A">
        <w:rPr>
          <w:rFonts w:cs="맑은 고딕"/>
          <w:b/>
          <w:bCs/>
          <w:sz w:val="20"/>
          <w:szCs w:val="20"/>
        </w:rPr>
        <w:t xml:space="preserve"> </w:t>
      </w:r>
      <w:r w:rsidR="00C73A6A">
        <w:rPr>
          <w:rFonts w:cs="맑은 고딕" w:hint="eastAsia"/>
          <w:b/>
          <w:bCs/>
          <w:sz w:val="20"/>
          <w:szCs w:val="20"/>
        </w:rPr>
        <w:t xml:space="preserve">벙커 </w:t>
      </w:r>
      <w:proofErr w:type="gramStart"/>
      <w:r w:rsidR="00C73A6A">
        <w:rPr>
          <w:rFonts w:cs="맑은 고딕" w:hint="eastAsia"/>
          <w:b/>
          <w:bCs/>
          <w:sz w:val="20"/>
          <w:szCs w:val="20"/>
        </w:rPr>
        <w:t xml:space="preserve">자료 </w:t>
      </w:r>
      <w:r w:rsidR="00C73A6A">
        <w:rPr>
          <w:rFonts w:cs="맑은 고딕"/>
          <w:b/>
          <w:bCs/>
          <w:sz w:val="20"/>
          <w:szCs w:val="20"/>
        </w:rPr>
        <w:t>:</w:t>
      </w:r>
      <w:proofErr w:type="gramEnd"/>
      <w:r w:rsidR="00C73A6A">
        <w:rPr>
          <w:rFonts w:cs="맑은 고딕"/>
          <w:b/>
          <w:bCs/>
          <w:sz w:val="20"/>
          <w:szCs w:val="20"/>
        </w:rPr>
        <w:t xml:space="preserve"> </w:t>
      </w:r>
      <w:r w:rsidRPr="00C73A6A">
        <w:rPr>
          <w:rFonts w:cs="맑은 고딕" w:hint="eastAsia"/>
          <w:b/>
          <w:bCs/>
          <w:sz w:val="20"/>
          <w:szCs w:val="20"/>
        </w:rPr>
        <w:t>인도 태평양</w:t>
      </w:r>
    </w:p>
    <w:p w14:paraId="4F18C119" w14:textId="2E357B76" w:rsidR="00C73A6A" w:rsidRPr="00C73A6A" w:rsidRDefault="007243A1" w:rsidP="0092454E">
      <w:pPr>
        <w:pStyle w:val="a3"/>
        <w:rPr>
          <w:rFonts w:cs="맑은 고딕"/>
          <w:b/>
          <w:bCs/>
          <w:sz w:val="20"/>
          <w:szCs w:val="20"/>
        </w:rPr>
      </w:pPr>
      <w:r>
        <w:rPr>
          <w:rFonts w:cs="맑은 고딕"/>
          <w:noProof/>
          <w:sz w:val="16"/>
          <w:szCs w:val="16"/>
        </w:rPr>
        <mc:AlternateContent>
          <mc:Choice Requires="wps">
            <w:drawing>
              <wp:anchor distT="0" distB="0" distL="114300" distR="114300" simplePos="0" relativeHeight="251659264" behindDoc="0" locked="0" layoutInCell="1" allowOverlap="1" wp14:anchorId="07A948A9" wp14:editId="1A5B6481">
                <wp:simplePos x="0" y="0"/>
                <wp:positionH relativeFrom="column">
                  <wp:posOffset>2724150</wp:posOffset>
                </wp:positionH>
                <wp:positionV relativeFrom="paragraph">
                  <wp:posOffset>160020</wp:posOffset>
                </wp:positionV>
                <wp:extent cx="3238500" cy="11430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3238500" cy="1143000"/>
                        </a:xfrm>
                        <a:prstGeom prst="rect">
                          <a:avLst/>
                        </a:prstGeom>
                        <a:solidFill>
                          <a:schemeClr val="lt1"/>
                        </a:solidFill>
                        <a:ln w="6350">
                          <a:solidFill>
                            <a:prstClr val="black"/>
                          </a:solidFill>
                        </a:ln>
                      </wps:spPr>
                      <wps:txbx>
                        <w:txbxContent>
                          <w:p w14:paraId="4F6C37F0" w14:textId="77777777" w:rsidR="007243A1" w:rsidRPr="007243A1" w:rsidRDefault="007243A1" w:rsidP="007243A1">
                            <w:pPr>
                              <w:pStyle w:val="a3"/>
                              <w:ind w:right="145"/>
                              <w:rPr>
                                <w:rFonts w:cs="맑은 고딕"/>
                                <w:b/>
                                <w:bCs/>
                                <w:sz w:val="16"/>
                                <w:szCs w:val="16"/>
                              </w:rPr>
                            </w:pPr>
                            <w:r w:rsidRPr="007243A1">
                              <w:rPr>
                                <w:rFonts w:cs="맑은 고딕"/>
                                <w:b/>
                                <w:bCs/>
                                <w:sz w:val="16"/>
                                <w:szCs w:val="16"/>
                              </w:rPr>
                              <w:t xml:space="preserve">MAIN </w:t>
                            </w:r>
                            <w:r w:rsidRPr="007243A1">
                              <w:rPr>
                                <w:rFonts w:cs="맑은 고딕" w:hint="eastAsia"/>
                                <w:b/>
                                <w:bCs/>
                                <w:sz w:val="16"/>
                                <w:szCs w:val="16"/>
                              </w:rPr>
                              <w:t>R</w:t>
                            </w:r>
                            <w:r w:rsidRPr="007243A1">
                              <w:rPr>
                                <w:rFonts w:cs="맑은 고딕"/>
                                <w:b/>
                                <w:bCs/>
                                <w:sz w:val="16"/>
                                <w:szCs w:val="16"/>
                              </w:rPr>
                              <w:t>EFERENCE</w:t>
                            </w:r>
                          </w:p>
                          <w:p w14:paraId="05AAC417" w14:textId="77777777" w:rsidR="007243A1" w:rsidRDefault="007243A1" w:rsidP="007243A1">
                            <w:pPr>
                              <w:pStyle w:val="a3"/>
                              <w:ind w:right="288"/>
                              <w:jc w:val="right"/>
                              <w:rPr>
                                <w:rFonts w:cs="맑은 고딕"/>
                                <w:sz w:val="16"/>
                                <w:szCs w:val="16"/>
                              </w:rPr>
                            </w:pPr>
                          </w:p>
                          <w:p w14:paraId="033147ED" w14:textId="32CACFC2" w:rsidR="007243A1" w:rsidRDefault="007243A1" w:rsidP="007243A1">
                            <w:pPr>
                              <w:pStyle w:val="a3"/>
                              <w:ind w:right="288"/>
                              <w:rPr>
                                <w:rFonts w:cs="맑은 고딕"/>
                                <w:sz w:val="16"/>
                                <w:szCs w:val="16"/>
                              </w:rPr>
                            </w:pPr>
                            <w:r w:rsidRPr="002B2885">
                              <w:rPr>
                                <w:rFonts w:cs="맑은 고딕"/>
                                <w:sz w:val="16"/>
                                <w:szCs w:val="16"/>
                              </w:rPr>
                              <w:t xml:space="preserve">- </w:t>
                            </w:r>
                            <w:r w:rsidRPr="002B2885">
                              <w:rPr>
                                <w:rFonts w:cs="맑은 고딕" w:hint="eastAsia"/>
                                <w:sz w:val="16"/>
                                <w:szCs w:val="16"/>
                              </w:rPr>
                              <w:t>O</w:t>
                            </w:r>
                            <w:r w:rsidRPr="002B2885">
                              <w:rPr>
                                <w:rFonts w:cs="맑은 고딕"/>
                                <w:sz w:val="16"/>
                                <w:szCs w:val="16"/>
                              </w:rPr>
                              <w:t>RF</w:t>
                            </w:r>
                            <w:r>
                              <w:rPr>
                                <w:rFonts w:cs="맑은 고딕"/>
                                <w:sz w:val="16"/>
                                <w:szCs w:val="16"/>
                              </w:rPr>
                              <w:t xml:space="preserve">(Observer Research Foundation: </w:t>
                            </w:r>
                            <w:r>
                              <w:rPr>
                                <w:rFonts w:cs="맑은 고딕" w:hint="eastAsia"/>
                                <w:sz w:val="16"/>
                                <w:szCs w:val="16"/>
                              </w:rPr>
                              <w:t>인도 싱크탱크</w:t>
                            </w:r>
                            <w:r>
                              <w:rPr>
                                <w:rFonts w:cs="맑은 고딕"/>
                                <w:sz w:val="16"/>
                                <w:szCs w:val="16"/>
                              </w:rPr>
                              <w:t>)</w:t>
                            </w:r>
                          </w:p>
                          <w:p w14:paraId="299109D0" w14:textId="1781C668" w:rsidR="00E5634A" w:rsidRPr="002B2885" w:rsidRDefault="00E5634A" w:rsidP="007243A1">
                            <w:pPr>
                              <w:pStyle w:val="a3"/>
                              <w:ind w:right="288"/>
                              <w:rPr>
                                <w:rFonts w:cs="맑은 고딕"/>
                                <w:sz w:val="16"/>
                                <w:szCs w:val="16"/>
                              </w:rPr>
                            </w:pPr>
                            <w:r>
                              <w:rPr>
                                <w:rFonts w:cs="맑은 고딕"/>
                                <w:sz w:val="16"/>
                                <w:szCs w:val="16"/>
                              </w:rPr>
                              <w:t xml:space="preserve">- Asia Maritime Transparency Initiative CSIS   </w:t>
                            </w:r>
                          </w:p>
                          <w:p w14:paraId="14A110F6" w14:textId="77777777" w:rsidR="007243A1" w:rsidRPr="002B2885" w:rsidRDefault="007243A1" w:rsidP="007243A1">
                            <w:pPr>
                              <w:pStyle w:val="a3"/>
                              <w:rPr>
                                <w:rFonts w:cs="맑은 고딕"/>
                                <w:sz w:val="16"/>
                                <w:szCs w:val="16"/>
                              </w:rPr>
                            </w:pPr>
                            <w:r w:rsidRPr="002B2885">
                              <w:rPr>
                                <w:rFonts w:cs="맑은 고딕"/>
                                <w:sz w:val="16"/>
                                <w:szCs w:val="16"/>
                              </w:rPr>
                              <w:t>-</w:t>
                            </w:r>
                            <w:r w:rsidRPr="002B2885">
                              <w:rPr>
                                <w:rFonts w:cs="맑은 고딕" w:hint="eastAsia"/>
                                <w:sz w:val="16"/>
                                <w:szCs w:val="16"/>
                              </w:rPr>
                              <w:t xml:space="preserve"> </w:t>
                            </w:r>
                            <w:r>
                              <w:rPr>
                                <w:rFonts w:cs="맑은 고딕"/>
                                <w:sz w:val="16"/>
                                <w:szCs w:val="16"/>
                              </w:rPr>
                              <w:t>U.S Department of state (</w:t>
                            </w:r>
                            <w:r w:rsidRPr="002B2885">
                              <w:rPr>
                                <w:rFonts w:cs="맑은 고딕" w:hint="eastAsia"/>
                                <w:sz w:val="16"/>
                                <w:szCs w:val="16"/>
                              </w:rPr>
                              <w:t>미 국무부</w:t>
                            </w:r>
                            <w:r>
                              <w:rPr>
                                <w:rFonts w:cs="맑은 고딕" w:hint="eastAsia"/>
                                <w:sz w:val="16"/>
                                <w:szCs w:val="16"/>
                              </w:rPr>
                              <w:t>)</w:t>
                            </w:r>
                          </w:p>
                          <w:p w14:paraId="02147A40" w14:textId="77777777" w:rsidR="007243A1" w:rsidRPr="002B2885" w:rsidRDefault="007243A1" w:rsidP="007243A1">
                            <w:pPr>
                              <w:pStyle w:val="a3"/>
                              <w:rPr>
                                <w:rFonts w:cs="맑은 고딕"/>
                                <w:sz w:val="16"/>
                                <w:szCs w:val="16"/>
                              </w:rPr>
                            </w:pPr>
                            <w:r w:rsidRPr="002B2885">
                              <w:rPr>
                                <w:rFonts w:cs="맑은 고딕"/>
                                <w:sz w:val="16"/>
                                <w:szCs w:val="16"/>
                              </w:rPr>
                              <w:t xml:space="preserve">- </w:t>
                            </w:r>
                            <w:r>
                              <w:rPr>
                                <w:rFonts w:cs="맑은 고딕" w:hint="eastAsia"/>
                                <w:sz w:val="16"/>
                                <w:szCs w:val="16"/>
                              </w:rPr>
                              <w:t>T</w:t>
                            </w:r>
                            <w:r>
                              <w:rPr>
                                <w:rFonts w:cs="맑은 고딕"/>
                                <w:sz w:val="16"/>
                                <w:szCs w:val="16"/>
                              </w:rPr>
                              <w:t xml:space="preserve">he </w:t>
                            </w:r>
                            <w:r w:rsidRPr="002B2885">
                              <w:rPr>
                                <w:rFonts w:cs="맑은 고딕"/>
                                <w:sz w:val="16"/>
                                <w:szCs w:val="16"/>
                              </w:rPr>
                              <w:t>D</w:t>
                            </w:r>
                            <w:r>
                              <w:rPr>
                                <w:rFonts w:cs="맑은 고딕"/>
                                <w:sz w:val="16"/>
                                <w:szCs w:val="16"/>
                              </w:rPr>
                              <w:t>iplomat (international news magazine ; Asis-Pacific region)</w:t>
                            </w:r>
                            <w:r w:rsidRPr="002B2885">
                              <w:rPr>
                                <w:rFonts w:cs="맑은 고딕"/>
                                <w:sz w:val="16"/>
                                <w:szCs w:val="16"/>
                              </w:rPr>
                              <w:t xml:space="preserve"> </w:t>
                            </w:r>
                          </w:p>
                          <w:p w14:paraId="66A29B4D" w14:textId="687542D2" w:rsidR="007243A1" w:rsidRPr="002B2885" w:rsidRDefault="007243A1" w:rsidP="007243A1">
                            <w:pPr>
                              <w:pStyle w:val="a3"/>
                              <w:rPr>
                                <w:rFonts w:cs="맑은 고딕"/>
                                <w:sz w:val="16"/>
                                <w:szCs w:val="16"/>
                              </w:rPr>
                            </w:pPr>
                            <w:r w:rsidRPr="002B2885">
                              <w:rPr>
                                <w:rFonts w:cs="맑은 고딕"/>
                                <w:sz w:val="16"/>
                                <w:szCs w:val="16"/>
                              </w:rPr>
                              <w:t xml:space="preserve">- </w:t>
                            </w:r>
                            <w:r>
                              <w:rPr>
                                <w:rFonts w:cs="맑은 고딕" w:hint="eastAsia"/>
                                <w:sz w:val="16"/>
                                <w:szCs w:val="16"/>
                              </w:rPr>
                              <w:t>원문을</w:t>
                            </w:r>
                            <w:r>
                              <w:rPr>
                                <w:rFonts w:cs="맑은 고딕"/>
                                <w:sz w:val="16"/>
                                <w:szCs w:val="16"/>
                              </w:rPr>
                              <w:t xml:space="preserve"> </w:t>
                            </w:r>
                            <w:r>
                              <w:rPr>
                                <w:rFonts w:cs="맑은 고딕" w:hint="eastAsia"/>
                                <w:sz w:val="16"/>
                                <w:szCs w:val="16"/>
                              </w:rPr>
                              <w:t>찾지 못한 경우</w:t>
                            </w:r>
                            <w:r>
                              <w:rPr>
                                <w:rFonts w:cs="맑은 고딕"/>
                                <w:sz w:val="16"/>
                                <w:szCs w:val="16"/>
                              </w:rPr>
                              <w:t xml:space="preserve">, </w:t>
                            </w:r>
                            <w:r w:rsidRPr="002B2885">
                              <w:rPr>
                                <w:rFonts w:cs="맑은 고딕" w:hint="eastAsia"/>
                                <w:sz w:val="16"/>
                                <w:szCs w:val="16"/>
                              </w:rPr>
                              <w:t>기사</w:t>
                            </w:r>
                            <w:r>
                              <w:rPr>
                                <w:rFonts w:cs="맑은 고딕" w:hint="eastAsia"/>
                                <w:sz w:val="16"/>
                                <w:szCs w:val="16"/>
                              </w:rPr>
                              <w:t xml:space="preserve"> 참조</w:t>
                            </w:r>
                            <w:r w:rsidRPr="002B2885">
                              <w:rPr>
                                <w:rFonts w:cs="맑은 고딕" w:hint="eastAsia"/>
                                <w:sz w:val="16"/>
                                <w:szCs w:val="16"/>
                              </w:rPr>
                              <w:t xml:space="preserve"> </w:t>
                            </w:r>
                          </w:p>
                          <w:p w14:paraId="08BEF4B5" w14:textId="77777777" w:rsidR="007243A1" w:rsidRDefault="007243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A948A9" id="_x0000_t202" coordsize="21600,21600" o:spt="202" path="m,l,21600r21600,l21600,xe">
                <v:stroke joinstyle="miter"/>
                <v:path gradientshapeok="t" o:connecttype="rect"/>
              </v:shapetype>
              <v:shape id="Text Box 3" o:spid="_x0000_s1026" type="#_x0000_t202" style="position:absolute;left:0;text-align:left;margin-left:214.5pt;margin-top:12.6pt;width:25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VivSwIAAKIEAAAOAAAAZHJzL2Uyb0RvYy54bWysVE1P3DAQvVfqf7B8L8l+UViRRdtFVJUQ&#10;IEHF2es4bFTH49reTeiv77OTXRbaU9WLM19+nnkzk4vLrtFsp5yvyRR8dJJzpoyksjbPBf/+eP3p&#10;jDMfhCmFJqMK/qI8v1x8/HDR2rka04Z0qRwDiPHz1hZ8E4KdZ5mXG9UIf0JWGTgrco0IUN1zVjrR&#10;Ar3R2TjPT7OWXGkdSeU9rFe9ky8SflUpGe6qyqvAdMGRW0inS+c6ntniQsyfnbCbWg5piH/IohG1&#10;waMHqCsRBNu6+g+oppaOPFXhRFKTUVXVUqUaUM0of1fNw0ZYlWoBOd4eaPL/D1be7u4dq8uCTzgz&#10;okGLHlUX2Bfq2CSy01o/R9CDRVjoYEaX93YPYyy6q1wTvyiHwQ+eXw7cRjAJ42Q8OZvlcEn4RqPp&#10;JIcC/Oz1unU+fFXUsCgU3KF5iVOxu/GhD92HxNc86bq8rrVOShwYtdKO7QRarUNKEuBvorRhbcFP&#10;J7M8Ab/xRejD/bUW8seQ3lEU8LRBzpGUvvgohW7dDUytqXwBUY76QfNWXtfAvRE+3AuHyQIB2JZw&#10;h6PShGRokDjbkPv1N3uMR8Ph5azFpBbc/9wKpzjT3wxG4Xw0ncbRTsp09nkMxR171sces21WBIZG&#10;2Esrkxjjg96LlaPmCUu1jK/CJYzE2wUPe3EV+v3BUkq1XKYgDLMV4cY8WBmhY0cin4/dk3B26GfA&#10;KNzSfqbF/F1b+9h409ByG6iqU88jwT2rA+9YhDQ1w9LGTTvWU9Trr2XxGwAA//8DAFBLAwQUAAYA&#10;CAAAACEAWpTsqdwAAAAKAQAADwAAAGRycy9kb3ducmV2LnhtbEyPzU7DMBCE70i8g7VI3KhD+FES&#10;4lSAChdOFMR5G7u2RbyOYjcNb8/2BMedHc18066XMIjZTMlHUnC9KkAY6qP2ZBV8frxcVSBSRtI4&#10;RDIKfkyCdXd+1mKj45HezbzNVnAIpQYVuJzHRsrUOxMwreJoiH/7OAXMfE5W6gmPHB4GWRbFvQzo&#10;iRscjubZmf57ewgKNk+2tn2Fk9tU2vt5+dq/2VelLi+WxwcQ2Sz5zwwnfEaHjpl28UA6iUHBbVnz&#10;lqygvCtBsKG+OQk7FgpWZNfK/xO6XwAAAP//AwBQSwECLQAUAAYACAAAACEAtoM4kv4AAADhAQAA&#10;EwAAAAAAAAAAAAAAAAAAAAAAW0NvbnRlbnRfVHlwZXNdLnhtbFBLAQItABQABgAIAAAAIQA4/SH/&#10;1gAAAJQBAAALAAAAAAAAAAAAAAAAAC8BAABfcmVscy8ucmVsc1BLAQItABQABgAIAAAAIQASNViv&#10;SwIAAKIEAAAOAAAAAAAAAAAAAAAAAC4CAABkcnMvZTJvRG9jLnhtbFBLAQItABQABgAIAAAAIQBa&#10;lOyp3AAAAAoBAAAPAAAAAAAAAAAAAAAAAKUEAABkcnMvZG93bnJldi54bWxQSwUGAAAAAAQABADz&#10;AAAArgUAAAAA&#10;" fillcolor="white [3201]" strokeweight=".5pt">
                <v:textbox>
                  <w:txbxContent>
                    <w:p w14:paraId="4F6C37F0" w14:textId="77777777" w:rsidR="007243A1" w:rsidRPr="007243A1" w:rsidRDefault="007243A1" w:rsidP="007243A1">
                      <w:pPr>
                        <w:pStyle w:val="a3"/>
                        <w:ind w:right="145"/>
                        <w:rPr>
                          <w:rFonts w:cs="맑은 고딕"/>
                          <w:b/>
                          <w:bCs/>
                          <w:sz w:val="16"/>
                          <w:szCs w:val="16"/>
                        </w:rPr>
                      </w:pPr>
                      <w:r w:rsidRPr="007243A1">
                        <w:rPr>
                          <w:rFonts w:cs="맑은 고딕"/>
                          <w:b/>
                          <w:bCs/>
                          <w:sz w:val="16"/>
                          <w:szCs w:val="16"/>
                        </w:rPr>
                        <w:t xml:space="preserve">MAIN </w:t>
                      </w:r>
                      <w:r w:rsidRPr="007243A1">
                        <w:rPr>
                          <w:rFonts w:cs="맑은 고딕" w:hint="eastAsia"/>
                          <w:b/>
                          <w:bCs/>
                          <w:sz w:val="16"/>
                          <w:szCs w:val="16"/>
                        </w:rPr>
                        <w:t>R</w:t>
                      </w:r>
                      <w:r w:rsidRPr="007243A1">
                        <w:rPr>
                          <w:rFonts w:cs="맑은 고딕"/>
                          <w:b/>
                          <w:bCs/>
                          <w:sz w:val="16"/>
                          <w:szCs w:val="16"/>
                        </w:rPr>
                        <w:t>EFERENCE</w:t>
                      </w:r>
                    </w:p>
                    <w:p w14:paraId="05AAC417" w14:textId="77777777" w:rsidR="007243A1" w:rsidRDefault="007243A1" w:rsidP="007243A1">
                      <w:pPr>
                        <w:pStyle w:val="a3"/>
                        <w:ind w:right="288"/>
                        <w:jc w:val="right"/>
                        <w:rPr>
                          <w:rFonts w:cs="맑은 고딕"/>
                          <w:sz w:val="16"/>
                          <w:szCs w:val="16"/>
                        </w:rPr>
                      </w:pPr>
                    </w:p>
                    <w:p w14:paraId="033147ED" w14:textId="32CACFC2" w:rsidR="007243A1" w:rsidRDefault="007243A1" w:rsidP="007243A1">
                      <w:pPr>
                        <w:pStyle w:val="a3"/>
                        <w:ind w:right="288"/>
                        <w:rPr>
                          <w:rFonts w:cs="맑은 고딕"/>
                          <w:sz w:val="16"/>
                          <w:szCs w:val="16"/>
                        </w:rPr>
                      </w:pPr>
                      <w:r w:rsidRPr="002B2885">
                        <w:rPr>
                          <w:rFonts w:cs="맑은 고딕"/>
                          <w:sz w:val="16"/>
                          <w:szCs w:val="16"/>
                        </w:rPr>
                        <w:t xml:space="preserve">- </w:t>
                      </w:r>
                      <w:r w:rsidRPr="002B2885">
                        <w:rPr>
                          <w:rFonts w:cs="맑은 고딕" w:hint="eastAsia"/>
                          <w:sz w:val="16"/>
                          <w:szCs w:val="16"/>
                        </w:rPr>
                        <w:t>O</w:t>
                      </w:r>
                      <w:r w:rsidRPr="002B2885">
                        <w:rPr>
                          <w:rFonts w:cs="맑은 고딕"/>
                          <w:sz w:val="16"/>
                          <w:szCs w:val="16"/>
                        </w:rPr>
                        <w:t>RF</w:t>
                      </w:r>
                      <w:r>
                        <w:rPr>
                          <w:rFonts w:cs="맑은 고딕"/>
                          <w:sz w:val="16"/>
                          <w:szCs w:val="16"/>
                        </w:rPr>
                        <w:t xml:space="preserve">(Observer Research Foundation: </w:t>
                      </w:r>
                      <w:r>
                        <w:rPr>
                          <w:rFonts w:cs="맑은 고딕" w:hint="eastAsia"/>
                          <w:sz w:val="16"/>
                          <w:szCs w:val="16"/>
                        </w:rPr>
                        <w:t>인도 싱크탱크</w:t>
                      </w:r>
                      <w:r>
                        <w:rPr>
                          <w:rFonts w:cs="맑은 고딕"/>
                          <w:sz w:val="16"/>
                          <w:szCs w:val="16"/>
                        </w:rPr>
                        <w:t>)</w:t>
                      </w:r>
                    </w:p>
                    <w:p w14:paraId="299109D0" w14:textId="1781C668" w:rsidR="00E5634A" w:rsidRPr="002B2885" w:rsidRDefault="00E5634A" w:rsidP="007243A1">
                      <w:pPr>
                        <w:pStyle w:val="a3"/>
                        <w:ind w:right="288"/>
                        <w:rPr>
                          <w:rFonts w:cs="맑은 고딕"/>
                          <w:sz w:val="16"/>
                          <w:szCs w:val="16"/>
                        </w:rPr>
                      </w:pPr>
                      <w:r>
                        <w:rPr>
                          <w:rFonts w:cs="맑은 고딕"/>
                          <w:sz w:val="16"/>
                          <w:szCs w:val="16"/>
                        </w:rPr>
                        <w:t xml:space="preserve">- Asia Maritime Transparency Initiative CSIS   </w:t>
                      </w:r>
                    </w:p>
                    <w:p w14:paraId="14A110F6" w14:textId="77777777" w:rsidR="007243A1" w:rsidRPr="002B2885" w:rsidRDefault="007243A1" w:rsidP="007243A1">
                      <w:pPr>
                        <w:pStyle w:val="a3"/>
                        <w:rPr>
                          <w:rFonts w:cs="맑은 고딕"/>
                          <w:sz w:val="16"/>
                          <w:szCs w:val="16"/>
                        </w:rPr>
                      </w:pPr>
                      <w:r w:rsidRPr="002B2885">
                        <w:rPr>
                          <w:rFonts w:cs="맑은 고딕"/>
                          <w:sz w:val="16"/>
                          <w:szCs w:val="16"/>
                        </w:rPr>
                        <w:t>-</w:t>
                      </w:r>
                      <w:r w:rsidRPr="002B2885">
                        <w:rPr>
                          <w:rFonts w:cs="맑은 고딕" w:hint="eastAsia"/>
                          <w:sz w:val="16"/>
                          <w:szCs w:val="16"/>
                        </w:rPr>
                        <w:t xml:space="preserve"> </w:t>
                      </w:r>
                      <w:r>
                        <w:rPr>
                          <w:rFonts w:cs="맑은 고딕"/>
                          <w:sz w:val="16"/>
                          <w:szCs w:val="16"/>
                        </w:rPr>
                        <w:t>U.S Department of state (</w:t>
                      </w:r>
                      <w:r w:rsidRPr="002B2885">
                        <w:rPr>
                          <w:rFonts w:cs="맑은 고딕" w:hint="eastAsia"/>
                          <w:sz w:val="16"/>
                          <w:szCs w:val="16"/>
                        </w:rPr>
                        <w:t>미 국무부</w:t>
                      </w:r>
                      <w:r>
                        <w:rPr>
                          <w:rFonts w:cs="맑은 고딕" w:hint="eastAsia"/>
                          <w:sz w:val="16"/>
                          <w:szCs w:val="16"/>
                        </w:rPr>
                        <w:t>)</w:t>
                      </w:r>
                    </w:p>
                    <w:p w14:paraId="02147A40" w14:textId="77777777" w:rsidR="007243A1" w:rsidRPr="002B2885" w:rsidRDefault="007243A1" w:rsidP="007243A1">
                      <w:pPr>
                        <w:pStyle w:val="a3"/>
                        <w:rPr>
                          <w:rFonts w:cs="맑은 고딕"/>
                          <w:sz w:val="16"/>
                          <w:szCs w:val="16"/>
                        </w:rPr>
                      </w:pPr>
                      <w:r w:rsidRPr="002B2885">
                        <w:rPr>
                          <w:rFonts w:cs="맑은 고딕"/>
                          <w:sz w:val="16"/>
                          <w:szCs w:val="16"/>
                        </w:rPr>
                        <w:t xml:space="preserve">- </w:t>
                      </w:r>
                      <w:r>
                        <w:rPr>
                          <w:rFonts w:cs="맑은 고딕" w:hint="eastAsia"/>
                          <w:sz w:val="16"/>
                          <w:szCs w:val="16"/>
                        </w:rPr>
                        <w:t>T</w:t>
                      </w:r>
                      <w:r>
                        <w:rPr>
                          <w:rFonts w:cs="맑은 고딕"/>
                          <w:sz w:val="16"/>
                          <w:szCs w:val="16"/>
                        </w:rPr>
                        <w:t xml:space="preserve">he </w:t>
                      </w:r>
                      <w:r w:rsidRPr="002B2885">
                        <w:rPr>
                          <w:rFonts w:cs="맑은 고딕"/>
                          <w:sz w:val="16"/>
                          <w:szCs w:val="16"/>
                        </w:rPr>
                        <w:t>D</w:t>
                      </w:r>
                      <w:r>
                        <w:rPr>
                          <w:rFonts w:cs="맑은 고딕"/>
                          <w:sz w:val="16"/>
                          <w:szCs w:val="16"/>
                        </w:rPr>
                        <w:t>iplomat (international news magazine ; Asis-Pacific region)</w:t>
                      </w:r>
                      <w:r w:rsidRPr="002B2885">
                        <w:rPr>
                          <w:rFonts w:cs="맑은 고딕"/>
                          <w:sz w:val="16"/>
                          <w:szCs w:val="16"/>
                        </w:rPr>
                        <w:t xml:space="preserve"> </w:t>
                      </w:r>
                    </w:p>
                    <w:p w14:paraId="66A29B4D" w14:textId="687542D2" w:rsidR="007243A1" w:rsidRPr="002B2885" w:rsidRDefault="007243A1" w:rsidP="007243A1">
                      <w:pPr>
                        <w:pStyle w:val="a3"/>
                        <w:rPr>
                          <w:rFonts w:cs="맑은 고딕"/>
                          <w:sz w:val="16"/>
                          <w:szCs w:val="16"/>
                        </w:rPr>
                      </w:pPr>
                      <w:r w:rsidRPr="002B2885">
                        <w:rPr>
                          <w:rFonts w:cs="맑은 고딕"/>
                          <w:sz w:val="16"/>
                          <w:szCs w:val="16"/>
                        </w:rPr>
                        <w:t xml:space="preserve">- </w:t>
                      </w:r>
                      <w:r>
                        <w:rPr>
                          <w:rFonts w:cs="맑은 고딕" w:hint="eastAsia"/>
                          <w:sz w:val="16"/>
                          <w:szCs w:val="16"/>
                        </w:rPr>
                        <w:t>원문을</w:t>
                      </w:r>
                      <w:r>
                        <w:rPr>
                          <w:rFonts w:cs="맑은 고딕"/>
                          <w:sz w:val="16"/>
                          <w:szCs w:val="16"/>
                        </w:rPr>
                        <w:t xml:space="preserve"> </w:t>
                      </w:r>
                      <w:r>
                        <w:rPr>
                          <w:rFonts w:cs="맑은 고딕" w:hint="eastAsia"/>
                          <w:sz w:val="16"/>
                          <w:szCs w:val="16"/>
                        </w:rPr>
                        <w:t>찾지 못한 경우</w:t>
                      </w:r>
                      <w:r>
                        <w:rPr>
                          <w:rFonts w:cs="맑은 고딕"/>
                          <w:sz w:val="16"/>
                          <w:szCs w:val="16"/>
                        </w:rPr>
                        <w:t xml:space="preserve">, </w:t>
                      </w:r>
                      <w:r w:rsidRPr="002B2885">
                        <w:rPr>
                          <w:rFonts w:cs="맑은 고딕" w:hint="eastAsia"/>
                          <w:sz w:val="16"/>
                          <w:szCs w:val="16"/>
                        </w:rPr>
                        <w:t>기사</w:t>
                      </w:r>
                      <w:r>
                        <w:rPr>
                          <w:rFonts w:cs="맑은 고딕" w:hint="eastAsia"/>
                          <w:sz w:val="16"/>
                          <w:szCs w:val="16"/>
                        </w:rPr>
                        <w:t xml:space="preserve"> 참조</w:t>
                      </w:r>
                      <w:r w:rsidRPr="002B2885">
                        <w:rPr>
                          <w:rFonts w:cs="맑은 고딕" w:hint="eastAsia"/>
                          <w:sz w:val="16"/>
                          <w:szCs w:val="16"/>
                        </w:rPr>
                        <w:t xml:space="preserve"> </w:t>
                      </w:r>
                    </w:p>
                    <w:p w14:paraId="08BEF4B5" w14:textId="77777777" w:rsidR="007243A1" w:rsidRDefault="007243A1"/>
                  </w:txbxContent>
                </v:textbox>
              </v:shape>
            </w:pict>
          </mc:Fallback>
        </mc:AlternateContent>
      </w:r>
      <w:r w:rsidR="00C73A6A">
        <w:rPr>
          <w:rFonts w:cs="맑은 고딕" w:hint="eastAsia"/>
          <w:b/>
          <w:bCs/>
          <w:sz w:val="20"/>
          <w:szCs w:val="20"/>
        </w:rPr>
        <w:t xml:space="preserve">김민경 </w:t>
      </w:r>
    </w:p>
    <w:p w14:paraId="7E16C098" w14:textId="2936966C" w:rsidR="007243A1" w:rsidRDefault="007243A1" w:rsidP="007243A1">
      <w:pPr>
        <w:pStyle w:val="a3"/>
        <w:ind w:right="145"/>
        <w:rPr>
          <w:rFonts w:cs="맑은 고딕"/>
          <w:sz w:val="16"/>
          <w:szCs w:val="16"/>
        </w:rPr>
      </w:pPr>
    </w:p>
    <w:p w14:paraId="1C4485FE" w14:textId="34D8B4A0" w:rsidR="007243A1" w:rsidRDefault="007243A1" w:rsidP="007243A1">
      <w:pPr>
        <w:pStyle w:val="a3"/>
        <w:ind w:right="145"/>
        <w:rPr>
          <w:rFonts w:cs="맑은 고딕"/>
          <w:sz w:val="16"/>
          <w:szCs w:val="16"/>
        </w:rPr>
      </w:pPr>
    </w:p>
    <w:p w14:paraId="78961F62" w14:textId="77777777" w:rsidR="007243A1" w:rsidRDefault="007243A1" w:rsidP="007243A1">
      <w:pPr>
        <w:pStyle w:val="a3"/>
        <w:ind w:right="145"/>
        <w:rPr>
          <w:rFonts w:cs="맑은 고딕"/>
          <w:sz w:val="16"/>
          <w:szCs w:val="16"/>
        </w:rPr>
      </w:pPr>
    </w:p>
    <w:p w14:paraId="3B6A2C3C" w14:textId="1CDC8B6E" w:rsidR="002B2885" w:rsidRDefault="002B2885" w:rsidP="002B2885">
      <w:pPr>
        <w:pStyle w:val="a3"/>
        <w:jc w:val="right"/>
        <w:rPr>
          <w:rFonts w:cs="맑은 고딕"/>
          <w:sz w:val="20"/>
          <w:szCs w:val="20"/>
        </w:rPr>
      </w:pPr>
    </w:p>
    <w:p w14:paraId="53DDC404" w14:textId="7DB5AB1C" w:rsidR="007243A1" w:rsidRDefault="007243A1" w:rsidP="002B2885">
      <w:pPr>
        <w:pStyle w:val="a3"/>
        <w:jc w:val="right"/>
        <w:rPr>
          <w:rFonts w:cs="맑은 고딕"/>
          <w:sz w:val="20"/>
          <w:szCs w:val="20"/>
        </w:rPr>
      </w:pPr>
    </w:p>
    <w:p w14:paraId="3D725353" w14:textId="65F35E42" w:rsidR="007243A1" w:rsidRDefault="007243A1" w:rsidP="002B2885">
      <w:pPr>
        <w:pStyle w:val="a3"/>
        <w:jc w:val="right"/>
        <w:rPr>
          <w:rFonts w:cs="맑은 고딕"/>
          <w:sz w:val="20"/>
          <w:szCs w:val="20"/>
        </w:rPr>
      </w:pPr>
    </w:p>
    <w:p w14:paraId="4473F247" w14:textId="77777777" w:rsidR="007243A1" w:rsidRPr="002B2885" w:rsidRDefault="007243A1" w:rsidP="002B2885">
      <w:pPr>
        <w:pStyle w:val="a3"/>
        <w:jc w:val="right"/>
        <w:rPr>
          <w:rFonts w:cs="맑은 고딕"/>
          <w:sz w:val="20"/>
          <w:szCs w:val="20"/>
        </w:rPr>
      </w:pPr>
    </w:p>
    <w:p w14:paraId="6E695413" w14:textId="77777777" w:rsidR="002B2885" w:rsidRPr="002B2885" w:rsidRDefault="002B2885" w:rsidP="002B2885">
      <w:pPr>
        <w:pStyle w:val="1"/>
        <w:rPr>
          <w:rFonts w:ascii="나눔스퀘어" w:eastAsia="나눔스퀘어" w:hAnsi="나눔스퀘어"/>
          <w:sz w:val="28"/>
          <w:szCs w:val="28"/>
        </w:rPr>
      </w:pPr>
      <w:proofErr w:type="spellStart"/>
      <w:r w:rsidRPr="002B2885">
        <w:rPr>
          <w:rFonts w:ascii="나눔스퀘어" w:eastAsia="나눔스퀘어" w:hAnsi="나눔스퀘어" w:cs="맑은 고딕" w:hint="eastAsia"/>
          <w:sz w:val="28"/>
          <w:szCs w:val="28"/>
        </w:rPr>
        <w:t>헬비</w:t>
      </w:r>
      <w:proofErr w:type="spellEnd"/>
      <w:r w:rsidRPr="002B2885">
        <w:rPr>
          <w:rFonts w:ascii="나눔스퀘어" w:eastAsia="나눔스퀘어" w:hAnsi="나눔스퀘어"/>
          <w:sz w:val="28"/>
          <w:szCs w:val="28"/>
        </w:rPr>
        <w:t xml:space="preserve"> </w:t>
      </w:r>
      <w:r w:rsidRPr="002B2885">
        <w:rPr>
          <w:rFonts w:ascii="나눔스퀘어" w:eastAsia="나눔스퀘어" w:hAnsi="나눔스퀘어" w:cs="맑은 고딕" w:hint="eastAsia"/>
          <w:sz w:val="28"/>
          <w:szCs w:val="28"/>
        </w:rPr>
        <w:t>국방</w:t>
      </w:r>
      <w:r w:rsidRPr="002B2885">
        <w:rPr>
          <w:rFonts w:ascii="나눔스퀘어" w:eastAsia="나눔스퀘어" w:hAnsi="나눔스퀘어"/>
          <w:sz w:val="28"/>
          <w:szCs w:val="28"/>
        </w:rPr>
        <w:t xml:space="preserve"> </w:t>
      </w:r>
      <w:r w:rsidRPr="002B2885">
        <w:rPr>
          <w:rFonts w:ascii="나눔스퀘어" w:eastAsia="나눔스퀘어" w:hAnsi="나눔스퀘어" w:cs="맑은 고딕" w:hint="eastAsia"/>
          <w:sz w:val="28"/>
          <w:szCs w:val="28"/>
        </w:rPr>
        <w:t>차관보</w:t>
      </w:r>
      <w:r w:rsidRPr="002B2885">
        <w:rPr>
          <w:rFonts w:ascii="나눔스퀘어" w:eastAsia="나눔스퀘어" w:hAnsi="나눔스퀘어"/>
          <w:sz w:val="28"/>
          <w:szCs w:val="28"/>
        </w:rPr>
        <w:t xml:space="preserve"> </w:t>
      </w:r>
      <w:r w:rsidRPr="002B2885">
        <w:rPr>
          <w:rFonts w:ascii="나눔스퀘어" w:eastAsia="나눔스퀘어" w:hAnsi="나눔스퀘어" w:cs="Calibri"/>
          <w:sz w:val="28"/>
          <w:szCs w:val="28"/>
        </w:rPr>
        <w:t>“</w:t>
      </w:r>
      <w:r w:rsidRPr="002B2885">
        <w:rPr>
          <w:rFonts w:ascii="나눔스퀘어" w:eastAsia="나눔스퀘어" w:hAnsi="나눔스퀘어" w:cs="맑은 고딕" w:hint="eastAsia"/>
          <w:sz w:val="28"/>
          <w:szCs w:val="28"/>
        </w:rPr>
        <w:t>인도</w:t>
      </w:r>
      <w:r w:rsidRPr="002B2885">
        <w:rPr>
          <w:rFonts w:ascii="나눔스퀘어" w:eastAsia="나눔스퀘어" w:hAnsi="나눔스퀘어"/>
          <w:sz w:val="28"/>
          <w:szCs w:val="28"/>
        </w:rPr>
        <w:t>-</w:t>
      </w:r>
      <w:r w:rsidRPr="002B2885">
        <w:rPr>
          <w:rFonts w:ascii="나눔스퀘어" w:eastAsia="나눔스퀘어" w:hAnsi="나눔스퀘어" w:cs="맑은 고딕" w:hint="eastAsia"/>
          <w:sz w:val="28"/>
          <w:szCs w:val="28"/>
        </w:rPr>
        <w:t>태평양</w:t>
      </w:r>
      <w:r w:rsidRPr="002B2885">
        <w:rPr>
          <w:rFonts w:ascii="나눔스퀘어" w:eastAsia="나눔스퀘어" w:hAnsi="나눔스퀘어"/>
          <w:sz w:val="28"/>
          <w:szCs w:val="28"/>
        </w:rPr>
        <w:t xml:space="preserve"> </w:t>
      </w:r>
      <w:proofErr w:type="spellStart"/>
      <w:r w:rsidRPr="002B2885">
        <w:rPr>
          <w:rFonts w:ascii="나눔스퀘어" w:eastAsia="나눔스퀘어" w:hAnsi="나눔스퀘어" w:cs="맑은 고딕" w:hint="eastAsia"/>
          <w:sz w:val="28"/>
          <w:szCs w:val="28"/>
        </w:rPr>
        <w:t>네크워크</w:t>
      </w:r>
      <w:proofErr w:type="spellEnd"/>
      <w:r w:rsidRPr="002B2885">
        <w:rPr>
          <w:rFonts w:ascii="나눔스퀘어" w:eastAsia="나눔스퀘어" w:hAnsi="나눔스퀘어"/>
          <w:sz w:val="28"/>
          <w:szCs w:val="28"/>
        </w:rPr>
        <w:t xml:space="preserve">, </w:t>
      </w:r>
      <w:r w:rsidRPr="002B2885">
        <w:rPr>
          <w:rFonts w:ascii="나눔스퀘어" w:eastAsia="나눔스퀘어" w:hAnsi="나눔스퀘어" w:cs="맑은 고딕" w:hint="eastAsia"/>
          <w:sz w:val="28"/>
          <w:szCs w:val="28"/>
        </w:rPr>
        <w:t>변화하는</w:t>
      </w:r>
      <w:r w:rsidRPr="002B2885">
        <w:rPr>
          <w:rFonts w:ascii="나눔스퀘어" w:eastAsia="나눔스퀘어" w:hAnsi="나눔스퀘어"/>
          <w:sz w:val="28"/>
          <w:szCs w:val="28"/>
        </w:rPr>
        <w:t xml:space="preserve"> </w:t>
      </w:r>
      <w:r w:rsidRPr="002B2885">
        <w:rPr>
          <w:rFonts w:ascii="나눔스퀘어" w:eastAsia="나눔스퀘어" w:hAnsi="나눔스퀘어" w:cs="맑은 고딕" w:hint="eastAsia"/>
          <w:sz w:val="28"/>
          <w:szCs w:val="28"/>
        </w:rPr>
        <w:t>위협에</w:t>
      </w:r>
      <w:r w:rsidRPr="002B2885">
        <w:rPr>
          <w:rFonts w:ascii="나눔스퀘어" w:eastAsia="나눔스퀘어" w:hAnsi="나눔스퀘어"/>
          <w:sz w:val="28"/>
          <w:szCs w:val="28"/>
        </w:rPr>
        <w:t xml:space="preserve"> </w:t>
      </w:r>
      <w:r w:rsidRPr="002B2885">
        <w:rPr>
          <w:rFonts w:ascii="나눔스퀘어" w:eastAsia="나눔스퀘어" w:hAnsi="나눔스퀘어" w:cs="맑은 고딕" w:hint="eastAsia"/>
          <w:sz w:val="28"/>
          <w:szCs w:val="28"/>
        </w:rPr>
        <w:t>맞춰</w:t>
      </w:r>
      <w:r w:rsidRPr="002B2885">
        <w:rPr>
          <w:rFonts w:ascii="나눔스퀘어" w:eastAsia="나눔스퀘어" w:hAnsi="나눔스퀘어"/>
          <w:sz w:val="28"/>
          <w:szCs w:val="28"/>
        </w:rPr>
        <w:t xml:space="preserve"> </w:t>
      </w:r>
      <w:r w:rsidRPr="002B2885">
        <w:rPr>
          <w:rFonts w:ascii="나눔스퀘어" w:eastAsia="나눔스퀘어" w:hAnsi="나눔스퀘어" w:cs="맑은 고딕" w:hint="eastAsia"/>
          <w:sz w:val="28"/>
          <w:szCs w:val="28"/>
        </w:rPr>
        <w:t>진화해야</w:t>
      </w:r>
      <w:r w:rsidRPr="002B2885">
        <w:rPr>
          <w:rFonts w:ascii="나눔스퀘어" w:eastAsia="나눔스퀘어" w:hAnsi="나눔스퀘어" w:cs="Calibri"/>
          <w:sz w:val="28"/>
          <w:szCs w:val="28"/>
        </w:rPr>
        <w:t>”</w:t>
      </w:r>
      <w:r w:rsidRPr="002B2885">
        <w:rPr>
          <w:rFonts w:ascii="나눔스퀘어" w:eastAsia="나눔스퀘어" w:hAnsi="나눔스퀘어"/>
          <w:sz w:val="28"/>
          <w:szCs w:val="28"/>
        </w:rPr>
        <w:t xml:space="preserve"> </w:t>
      </w:r>
    </w:p>
    <w:p w14:paraId="7966D2B3" w14:textId="33BD76A5" w:rsidR="00C73A6A" w:rsidRDefault="00E5634A" w:rsidP="002B2885">
      <w:hyperlink r:id="rId4" w:history="1">
        <w:r w:rsidR="00C73A6A" w:rsidRPr="00582AF1">
          <w:rPr>
            <w:rStyle w:val="a4"/>
          </w:rPr>
          <w:t>https://www.voakorea.com/korea/korea</w:t>
        </w:r>
        <w:r w:rsidR="00C73A6A" w:rsidRPr="00582AF1">
          <w:rPr>
            <w:rStyle w:val="a4"/>
          </w:rPr>
          <w:t>-</w:t>
        </w:r>
        <w:r w:rsidR="00C73A6A" w:rsidRPr="00582AF1">
          <w:rPr>
            <w:rStyle w:val="a4"/>
          </w:rPr>
          <w:t>politics/halvey-indopacific-network</w:t>
        </w:r>
      </w:hyperlink>
    </w:p>
    <w:p w14:paraId="6683CBCD" w14:textId="3A31CD62" w:rsidR="002B2885" w:rsidRPr="007243A1" w:rsidRDefault="007243A1" w:rsidP="002B2885">
      <w:pPr>
        <w:rPr>
          <w:rFonts w:cs="맑은 고딕"/>
          <w:kern w:val="0"/>
          <w:sz w:val="20"/>
          <w:szCs w:val="20"/>
        </w:rPr>
      </w:pPr>
      <w:r>
        <w:rPr>
          <w:rFonts w:hint="eastAsia"/>
          <w:b/>
          <w:bCs/>
        </w:rPr>
        <w:t>V</w:t>
      </w:r>
      <w:r>
        <w:rPr>
          <w:b/>
          <w:bCs/>
        </w:rPr>
        <w:t xml:space="preserve">OA KOREA </w:t>
      </w:r>
      <w:r w:rsidR="002B2885" w:rsidRPr="007243A1">
        <w:rPr>
          <w:b/>
          <w:bCs/>
        </w:rPr>
        <w:t xml:space="preserve">기자 </w:t>
      </w:r>
      <w:proofErr w:type="spellStart"/>
      <w:r w:rsidR="002B2885" w:rsidRPr="007243A1">
        <w:rPr>
          <w:b/>
          <w:bCs/>
        </w:rPr>
        <w:t>김시영</w:t>
      </w:r>
      <w:proofErr w:type="spellEnd"/>
      <w:r w:rsidR="002B2885" w:rsidRPr="007243A1">
        <w:rPr>
          <w:b/>
          <w:bCs/>
        </w:rPr>
        <w:t xml:space="preserve"> 2020.5.19</w:t>
      </w:r>
      <w:r w:rsidR="002B2885" w:rsidRPr="007243A1">
        <w:rPr>
          <w:rFonts w:cs="맑은 고딕"/>
          <w:kern w:val="0"/>
          <w:sz w:val="20"/>
          <w:szCs w:val="20"/>
        </w:rPr>
        <w:t xml:space="preserve"> </w:t>
      </w:r>
    </w:p>
    <w:p w14:paraId="08E34F30" w14:textId="77777777" w:rsidR="00E36CD3" w:rsidRPr="00E36CD3" w:rsidRDefault="00E36CD3" w:rsidP="00E36CD3">
      <w:pPr>
        <w:pStyle w:val="a5"/>
        <w:rPr>
          <w:rFonts w:ascii="Malgun Gothic Semilight" w:eastAsia="Malgun Gothic Semilight" w:hAnsi="Malgun Gothic Semilight" w:cs="Malgun Gothic Semilight"/>
          <w:sz w:val="18"/>
          <w:szCs w:val="18"/>
        </w:rPr>
      </w:pPr>
      <w:r w:rsidRPr="00E36CD3">
        <w:rPr>
          <w:rFonts w:ascii="Malgun Gothic Semilight" w:eastAsia="Malgun Gothic Semilight" w:hAnsi="Malgun Gothic Semilight" w:cs="Malgun Gothic Semilight" w:hint="eastAsia"/>
          <w:sz w:val="18"/>
          <w:szCs w:val="18"/>
        </w:rPr>
        <w:t>데이비드</w:t>
      </w:r>
      <w:r w:rsidRPr="00E36CD3">
        <w:rPr>
          <w:rFonts w:ascii="Malgun Gothic Semilight" w:eastAsia="Malgun Gothic Semilight" w:hAnsi="Malgun Gothic Semilight" w:cs="Malgun Gothic Semilight"/>
          <w:sz w:val="18"/>
          <w:szCs w:val="18"/>
        </w:rPr>
        <w:t xml:space="preserve"> </w:t>
      </w:r>
      <w:proofErr w:type="spellStart"/>
      <w:r w:rsidRPr="00E36CD3">
        <w:rPr>
          <w:rFonts w:ascii="Malgun Gothic Semilight" w:eastAsia="Malgun Gothic Semilight" w:hAnsi="Malgun Gothic Semilight" w:cs="Malgun Gothic Semilight" w:hint="eastAsia"/>
          <w:sz w:val="18"/>
          <w:szCs w:val="18"/>
        </w:rPr>
        <w:t>헬비</w:t>
      </w:r>
      <w:proofErr w:type="spellEnd"/>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미</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국방부</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인도</w:t>
      </w:r>
      <w:r w:rsidRPr="00E36CD3">
        <w:rPr>
          <w:rFonts w:ascii="Malgun Gothic Semilight" w:eastAsia="Malgun Gothic Semilight" w:hAnsi="Malgun Gothic Semilight" w:cs="Malgun Gothic Semilight"/>
          <w:sz w:val="18"/>
          <w:szCs w:val="18"/>
        </w:rPr>
        <w:t>-</w:t>
      </w:r>
      <w:r w:rsidRPr="00E36CD3">
        <w:rPr>
          <w:rFonts w:ascii="Malgun Gothic Semilight" w:eastAsia="Malgun Gothic Semilight" w:hAnsi="Malgun Gothic Semilight" w:cs="Malgun Gothic Semilight" w:hint="eastAsia"/>
          <w:sz w:val="18"/>
          <w:szCs w:val="18"/>
        </w:rPr>
        <w:t>태평양</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안보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담당</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차관보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대행은</w:t>
      </w:r>
      <w:r w:rsidRPr="00E36CD3">
        <w:rPr>
          <w:rFonts w:ascii="Malgun Gothic Semilight" w:eastAsia="Malgun Gothic Semilight" w:hAnsi="Malgun Gothic Semilight" w:cs="Malgun Gothic Semilight"/>
          <w:sz w:val="18"/>
          <w:szCs w:val="18"/>
        </w:rPr>
        <w:t xml:space="preserve"> 17</w:t>
      </w:r>
      <w:r w:rsidRPr="00E36CD3">
        <w:rPr>
          <w:rFonts w:ascii="Malgun Gothic Semilight" w:eastAsia="Malgun Gothic Semilight" w:hAnsi="Malgun Gothic Semilight" w:cs="Malgun Gothic Semilight" w:hint="eastAsia"/>
          <w:sz w:val="18"/>
          <w:szCs w:val="18"/>
        </w:rPr>
        <w:t>일</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코로나바이러스가</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전례</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없는</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속도로</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국경을</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넘어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퍼졌고</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경제에</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영향을</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끼치고</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있으며</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정부들을</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긴장시키고</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있다</w:t>
      </w:r>
      <w:r w:rsidRPr="00E36CD3">
        <w:rPr>
          <w:rFonts w:ascii="Malgun Gothic Semilight" w:eastAsia="Malgun Gothic Semilight" w:hAnsi="Malgun Gothic Semilight" w:cs="Malgun Gothic Semilight"/>
          <w:sz w:val="18"/>
          <w:szCs w:val="18"/>
        </w:rPr>
        <w:t>”</w:t>
      </w:r>
      <w:r w:rsidRPr="00E36CD3">
        <w:rPr>
          <w:rFonts w:ascii="Malgun Gothic Semilight" w:eastAsia="Malgun Gothic Semilight" w:hAnsi="Malgun Gothic Semilight" w:cs="Malgun Gothic Semilight" w:hint="eastAsia"/>
          <w:sz w:val="18"/>
          <w:szCs w:val="18"/>
        </w:rPr>
        <w:t>고</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지적했습니다</w:t>
      </w:r>
      <w:r w:rsidRPr="00E36CD3">
        <w:rPr>
          <w:rFonts w:ascii="Malgun Gothic Semilight" w:eastAsia="Malgun Gothic Semilight" w:hAnsi="Malgun Gothic Semilight" w:cs="Malgun Gothic Semilight"/>
          <w:sz w:val="18"/>
          <w:szCs w:val="18"/>
        </w:rPr>
        <w:t>.</w:t>
      </w:r>
    </w:p>
    <w:p w14:paraId="13618CE7" w14:textId="77777777" w:rsidR="00E36CD3" w:rsidRPr="00E36CD3" w:rsidRDefault="00E36CD3" w:rsidP="00E36CD3">
      <w:pPr>
        <w:pStyle w:val="a5"/>
        <w:rPr>
          <w:rFonts w:ascii="Malgun Gothic Semilight" w:eastAsia="Malgun Gothic Semilight" w:hAnsi="Malgun Gothic Semilight" w:cs="Malgun Gothic Semilight"/>
          <w:sz w:val="18"/>
          <w:szCs w:val="18"/>
        </w:rPr>
      </w:pPr>
      <w:proofErr w:type="spellStart"/>
      <w:r w:rsidRPr="00E36CD3">
        <w:rPr>
          <w:rFonts w:ascii="Malgun Gothic Semilight" w:eastAsia="Malgun Gothic Semilight" w:hAnsi="Malgun Gothic Semilight" w:cs="Malgun Gothic Semilight" w:hint="eastAsia"/>
          <w:sz w:val="18"/>
          <w:szCs w:val="18"/>
        </w:rPr>
        <w:t>헬비</w:t>
      </w:r>
      <w:proofErr w:type="spellEnd"/>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차관보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대행은</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이날</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일본</w:t>
      </w:r>
      <w:r w:rsidRPr="00E36CD3">
        <w:rPr>
          <w:rFonts w:ascii="Malgun Gothic Semilight" w:eastAsia="Malgun Gothic Semilight" w:hAnsi="Malgun Gothic Semilight" w:cs="Malgun Gothic Semilight"/>
          <w:sz w:val="18"/>
          <w:szCs w:val="18"/>
        </w:rPr>
        <w:t xml:space="preserve"> ‘</w:t>
      </w:r>
      <w:proofErr w:type="spellStart"/>
      <w:r w:rsidRPr="00E36CD3">
        <w:rPr>
          <w:rFonts w:ascii="Malgun Gothic Semilight" w:eastAsia="Malgun Gothic Semilight" w:hAnsi="Malgun Gothic Semilight" w:cs="Malgun Gothic Semilight" w:hint="eastAsia"/>
          <w:sz w:val="18"/>
          <w:szCs w:val="18"/>
        </w:rPr>
        <w:t>니케이신문</w:t>
      </w:r>
      <w:proofErr w:type="spellEnd"/>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기고문을</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통해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이같이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밝히며</w:t>
      </w:r>
      <w:r w:rsidRPr="00E36CD3">
        <w:rPr>
          <w:rFonts w:ascii="Malgun Gothic Semilight" w:eastAsia="Malgun Gothic Semilight" w:hAnsi="Malgun Gothic Semilight" w:cs="Malgun Gothic Semilight"/>
          <w:sz w:val="18"/>
          <w:szCs w:val="18"/>
        </w:rPr>
        <w:t>, “</w:t>
      </w:r>
      <w:r w:rsidRPr="00E36CD3">
        <w:rPr>
          <w:rFonts w:ascii="Malgun Gothic Semilight" w:eastAsia="Malgun Gothic Semilight" w:hAnsi="Malgun Gothic Semilight" w:cs="Malgun Gothic Semilight" w:hint="eastAsia"/>
          <w:sz w:val="18"/>
          <w:szCs w:val="18"/>
        </w:rPr>
        <w:t>이는</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우리가</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서로</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얼마나</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상호</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연결되게</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되었는지를</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보여주는</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증거일</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뿐</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아니라</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우리가</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함께</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직면한</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공동의</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취약성에</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대한</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분명한</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경고</w:t>
      </w:r>
      <w:r w:rsidRPr="00E36CD3">
        <w:rPr>
          <w:rFonts w:ascii="Malgun Gothic Semilight" w:eastAsia="Malgun Gothic Semilight" w:hAnsi="Malgun Gothic Semilight" w:cs="Malgun Gothic Semilight"/>
          <w:sz w:val="18"/>
          <w:szCs w:val="18"/>
        </w:rPr>
        <w:t>”</w:t>
      </w:r>
      <w:proofErr w:type="spellStart"/>
      <w:r w:rsidRPr="00E36CD3">
        <w:rPr>
          <w:rFonts w:ascii="Malgun Gothic Semilight" w:eastAsia="Malgun Gothic Semilight" w:hAnsi="Malgun Gothic Semilight" w:cs="Malgun Gothic Semilight" w:hint="eastAsia"/>
          <w:sz w:val="18"/>
          <w:szCs w:val="18"/>
        </w:rPr>
        <w:t>라고</w:t>
      </w:r>
      <w:proofErr w:type="spellEnd"/>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설명했습니다</w:t>
      </w:r>
      <w:r w:rsidRPr="00E36CD3">
        <w:rPr>
          <w:rFonts w:ascii="Malgun Gothic Semilight" w:eastAsia="Malgun Gothic Semilight" w:hAnsi="Malgun Gothic Semilight" w:cs="Malgun Gothic Semilight"/>
          <w:sz w:val="18"/>
          <w:szCs w:val="18"/>
        </w:rPr>
        <w:t>.</w:t>
      </w:r>
    </w:p>
    <w:p w14:paraId="206730B1" w14:textId="77777777" w:rsidR="00E36CD3" w:rsidRPr="00E36CD3" w:rsidRDefault="00E36CD3" w:rsidP="00E36CD3">
      <w:pPr>
        <w:pStyle w:val="a5"/>
        <w:rPr>
          <w:rFonts w:ascii="Malgun Gothic Semilight" w:eastAsia="Malgun Gothic Semilight" w:hAnsi="Malgun Gothic Semilight" w:cs="Malgun Gothic Semilight"/>
          <w:sz w:val="18"/>
          <w:szCs w:val="18"/>
        </w:rPr>
      </w:pPr>
      <w:r w:rsidRPr="00E36CD3">
        <w:rPr>
          <w:rFonts w:ascii="Malgun Gothic Semilight" w:eastAsia="Malgun Gothic Semilight" w:hAnsi="Malgun Gothic Semilight" w:cs="Malgun Gothic Semilight" w:hint="eastAsia"/>
          <w:sz w:val="18"/>
          <w:szCs w:val="18"/>
        </w:rPr>
        <w:t>위협이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진화하고</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있지만</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이같은</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위협에</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대처하기</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위한</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보다</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통합되고</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일관된</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역내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네트워크가</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아직</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완전히</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개발되지</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않았으며</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이제는</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그런</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상황을</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바꿔야</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할</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때라는</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지적입니다</w:t>
      </w:r>
      <w:r w:rsidRPr="00E36CD3">
        <w:rPr>
          <w:rFonts w:ascii="Malgun Gothic Semilight" w:eastAsia="Malgun Gothic Semilight" w:hAnsi="Malgun Gothic Semilight" w:cs="Malgun Gothic Semilight"/>
          <w:sz w:val="18"/>
          <w:szCs w:val="18"/>
        </w:rPr>
        <w:t xml:space="preserve">. </w:t>
      </w:r>
      <w:r w:rsidRPr="00E36CD3">
        <w:rPr>
          <w:rFonts w:ascii="Calibri" w:eastAsia="Malgun Gothic Semilight" w:hAnsi="Calibri" w:cs="Calibri"/>
          <w:sz w:val="18"/>
          <w:szCs w:val="18"/>
        </w:rPr>
        <w:t> </w:t>
      </w:r>
    </w:p>
    <w:p w14:paraId="1370A765" w14:textId="77777777" w:rsidR="00E36CD3" w:rsidRPr="00E36CD3" w:rsidRDefault="00E36CD3" w:rsidP="00E36CD3">
      <w:pPr>
        <w:pStyle w:val="a5"/>
        <w:rPr>
          <w:rFonts w:ascii="Malgun Gothic Semilight" w:eastAsia="Malgun Gothic Semilight" w:hAnsi="Malgun Gothic Semilight" w:cs="Malgun Gothic Semilight"/>
          <w:sz w:val="18"/>
          <w:szCs w:val="18"/>
        </w:rPr>
      </w:pPr>
      <w:proofErr w:type="spellStart"/>
      <w:r w:rsidRPr="00E36CD3">
        <w:rPr>
          <w:rFonts w:ascii="Malgun Gothic Semilight" w:eastAsia="Malgun Gothic Semilight" w:hAnsi="Malgun Gothic Semilight" w:cs="Malgun Gothic Semilight" w:hint="eastAsia"/>
          <w:sz w:val="18"/>
          <w:szCs w:val="18"/>
        </w:rPr>
        <w:t>헬비</w:t>
      </w:r>
      <w:proofErr w:type="spellEnd"/>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차관보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대행은</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중국의</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수정주의적</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야망을</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물리치고</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역내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불량국가들의</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핵</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야욕을</w:t>
      </w:r>
      <w:r w:rsidRPr="00E36CD3">
        <w:rPr>
          <w:rFonts w:ascii="Malgun Gothic Semilight" w:eastAsia="Malgun Gothic Semilight" w:hAnsi="Malgun Gothic Semilight" w:cs="Malgun Gothic Semilight"/>
          <w:sz w:val="18"/>
          <w:szCs w:val="18"/>
        </w:rPr>
        <w:t xml:space="preserve"> </w:t>
      </w:r>
      <w:proofErr w:type="spellStart"/>
      <w:r w:rsidRPr="00E36CD3">
        <w:rPr>
          <w:rFonts w:ascii="Malgun Gothic Semilight" w:eastAsia="Malgun Gothic Semilight" w:hAnsi="Malgun Gothic Semilight" w:cs="Malgun Gothic Semilight" w:hint="eastAsia"/>
          <w:sz w:val="18"/>
          <w:szCs w:val="18"/>
        </w:rPr>
        <w:t>좌절시키는</w:t>
      </w:r>
      <w:proofErr w:type="spellEnd"/>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것이든</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혹은</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전염병에</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대처하는</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일이든</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미국은</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역내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평화와</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안정을</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지키는</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임무에서</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흔들리지</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않아왔다고</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밝혔습니다</w:t>
      </w:r>
      <w:r w:rsidRPr="00E36CD3">
        <w:rPr>
          <w:rFonts w:ascii="Malgun Gothic Semilight" w:eastAsia="Malgun Gothic Semilight" w:hAnsi="Malgun Gothic Semilight" w:cs="Malgun Gothic Semilight"/>
          <w:sz w:val="18"/>
          <w:szCs w:val="18"/>
        </w:rPr>
        <w:t>.</w:t>
      </w:r>
    </w:p>
    <w:p w14:paraId="63D28DE7" w14:textId="77777777" w:rsidR="00E36CD3" w:rsidRPr="00E36CD3" w:rsidRDefault="00E36CD3" w:rsidP="00E36CD3">
      <w:pPr>
        <w:pStyle w:val="a5"/>
        <w:rPr>
          <w:rFonts w:ascii="Malgun Gothic Semilight" w:eastAsia="Malgun Gothic Semilight" w:hAnsi="Malgun Gothic Semilight" w:cs="Malgun Gothic Semilight"/>
          <w:sz w:val="18"/>
          <w:szCs w:val="18"/>
        </w:rPr>
      </w:pPr>
      <w:r w:rsidRPr="00E36CD3">
        <w:rPr>
          <w:rFonts w:ascii="Malgun Gothic Semilight" w:eastAsia="Malgun Gothic Semilight" w:hAnsi="Malgun Gothic Semilight" w:cs="Malgun Gothic Semilight" w:hint="eastAsia"/>
          <w:sz w:val="18"/>
          <w:szCs w:val="18"/>
        </w:rPr>
        <w:t>이어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같은</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임무는</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그</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어떤</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나라도</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홀로</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짊어질</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수</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없는</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짐이라고</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강조했습니다</w:t>
      </w:r>
      <w:r w:rsidRPr="00E36CD3">
        <w:rPr>
          <w:rFonts w:ascii="Malgun Gothic Semilight" w:eastAsia="Malgun Gothic Semilight" w:hAnsi="Malgun Gothic Semilight" w:cs="Malgun Gothic Semilight"/>
          <w:sz w:val="18"/>
          <w:szCs w:val="18"/>
        </w:rPr>
        <w:t>.</w:t>
      </w:r>
    </w:p>
    <w:p w14:paraId="1F9ACA4F" w14:textId="77777777" w:rsidR="00E36CD3" w:rsidRPr="00E36CD3" w:rsidRDefault="00E36CD3" w:rsidP="00E36CD3">
      <w:pPr>
        <w:pStyle w:val="a5"/>
        <w:rPr>
          <w:rFonts w:ascii="Malgun Gothic Semilight" w:eastAsia="Malgun Gothic Semilight" w:hAnsi="Malgun Gothic Semilight" w:cs="Malgun Gothic Semilight"/>
          <w:sz w:val="18"/>
          <w:szCs w:val="18"/>
        </w:rPr>
      </w:pPr>
      <w:r w:rsidRPr="00E36CD3">
        <w:rPr>
          <w:rFonts w:ascii="Malgun Gothic Semilight" w:eastAsia="Malgun Gothic Semilight" w:hAnsi="Malgun Gothic Semilight" w:cs="Malgun Gothic Semilight" w:hint="eastAsia"/>
          <w:sz w:val="18"/>
          <w:szCs w:val="18"/>
        </w:rPr>
        <w:t>그러면서</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유엔</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안보리</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대북</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결의와</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제재를</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이행하기</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위해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현재</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진행중인</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다국적</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노력은</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미국</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일본</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한국과</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호주</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뉴질랜드</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프랑스</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캐나다</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영국의</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연합</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역량이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공동의</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명분을</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지지하기</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위해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협조를</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이룬</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또다른</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주요</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사례</w:t>
      </w:r>
      <w:r w:rsidRPr="00E36CD3">
        <w:rPr>
          <w:rFonts w:ascii="Malgun Gothic Semilight" w:eastAsia="Malgun Gothic Semilight" w:hAnsi="Malgun Gothic Semilight" w:cs="Malgun Gothic Semilight"/>
          <w:sz w:val="18"/>
          <w:szCs w:val="18"/>
        </w:rPr>
        <w:t>”</w:t>
      </w:r>
      <w:proofErr w:type="spellStart"/>
      <w:r w:rsidRPr="00E36CD3">
        <w:rPr>
          <w:rFonts w:ascii="Malgun Gothic Semilight" w:eastAsia="Malgun Gothic Semilight" w:hAnsi="Malgun Gothic Semilight" w:cs="Malgun Gothic Semilight" w:hint="eastAsia"/>
          <w:sz w:val="18"/>
          <w:szCs w:val="18"/>
        </w:rPr>
        <w:t>라고</w:t>
      </w:r>
      <w:proofErr w:type="spellEnd"/>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밝혔습니다</w:t>
      </w:r>
      <w:r w:rsidRPr="00E36CD3">
        <w:rPr>
          <w:rFonts w:ascii="Malgun Gothic Semilight" w:eastAsia="Malgun Gothic Semilight" w:hAnsi="Malgun Gothic Semilight" w:cs="Malgun Gothic Semilight"/>
          <w:sz w:val="18"/>
          <w:szCs w:val="18"/>
        </w:rPr>
        <w:t>.</w:t>
      </w:r>
    </w:p>
    <w:p w14:paraId="16B412FB" w14:textId="6CF43372" w:rsidR="00E36CD3" w:rsidRPr="00E36CD3" w:rsidRDefault="00E36CD3" w:rsidP="002B2885">
      <w:pPr>
        <w:pStyle w:val="a5"/>
        <w:rPr>
          <w:rFonts w:ascii="Malgun Gothic Semilight" w:eastAsia="Malgun Gothic Semilight" w:hAnsi="Malgun Gothic Semilight" w:cs="Malgun Gothic Semilight"/>
          <w:sz w:val="18"/>
          <w:szCs w:val="18"/>
        </w:rPr>
      </w:pPr>
      <w:r w:rsidRPr="00E36CD3">
        <w:rPr>
          <w:rFonts w:ascii="Malgun Gothic Semilight" w:eastAsia="Malgun Gothic Semilight" w:hAnsi="Malgun Gothic Semilight" w:cs="Malgun Gothic Semilight" w:hint="eastAsia"/>
          <w:sz w:val="18"/>
          <w:szCs w:val="18"/>
        </w:rPr>
        <w:t>이들</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같은</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생각을</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가진</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국가들</w:t>
      </w:r>
      <w:r w:rsidRPr="00E36CD3">
        <w:rPr>
          <w:rFonts w:ascii="Malgun Gothic Semilight" w:eastAsia="Malgun Gothic Semilight" w:hAnsi="Malgun Gothic Semilight" w:cs="Malgun Gothic Semilight"/>
          <w:sz w:val="18"/>
          <w:szCs w:val="18"/>
        </w:rPr>
        <w:t>’</w:t>
      </w:r>
      <w:r w:rsidRPr="00E36CD3">
        <w:rPr>
          <w:rFonts w:ascii="Malgun Gothic Semilight" w:eastAsia="Malgun Gothic Semilight" w:hAnsi="Malgun Gothic Semilight" w:cs="Malgun Gothic Semilight" w:hint="eastAsia"/>
          <w:sz w:val="18"/>
          <w:szCs w:val="18"/>
        </w:rPr>
        <w:t>간의</w:t>
      </w:r>
      <w:r w:rsidRPr="00E36CD3">
        <w:rPr>
          <w:rFonts w:ascii="Malgun Gothic Semilight" w:eastAsia="Malgun Gothic Semilight" w:hAnsi="Malgun Gothic Semilight" w:cs="Malgun Gothic Semilight"/>
          <w:sz w:val="18"/>
          <w:szCs w:val="18"/>
        </w:rPr>
        <w:t xml:space="preserve"> </w:t>
      </w:r>
      <w:proofErr w:type="spellStart"/>
      <w:r w:rsidRPr="00E36CD3">
        <w:rPr>
          <w:rFonts w:ascii="Malgun Gothic Semilight" w:eastAsia="Malgun Gothic Semilight" w:hAnsi="Malgun Gothic Semilight" w:cs="Malgun Gothic Semilight" w:hint="eastAsia"/>
          <w:sz w:val="18"/>
          <w:szCs w:val="18"/>
        </w:rPr>
        <w:t>네트웍크가</w:t>
      </w:r>
      <w:proofErr w:type="spellEnd"/>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역내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전체의</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이익을</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위해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어떻게</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결정적이고</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효과적으로</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행동할</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수</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있는지</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보여주는</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고무적인</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예라는</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겁니다</w:t>
      </w:r>
      <w:r w:rsidRPr="00E36CD3">
        <w:rPr>
          <w:rFonts w:ascii="Malgun Gothic Semilight" w:eastAsia="Malgun Gothic Semilight" w:hAnsi="Malgun Gothic Semilight" w:cs="Malgun Gothic Semilight"/>
          <w:sz w:val="18"/>
          <w:szCs w:val="18"/>
        </w:rPr>
        <w:t>.</w:t>
      </w:r>
    </w:p>
    <w:p w14:paraId="18CD10E3" w14:textId="11522076" w:rsidR="002B2885" w:rsidRPr="00E36CD3" w:rsidRDefault="002B2885" w:rsidP="002B2885">
      <w:pPr>
        <w:pStyle w:val="a5"/>
        <w:rPr>
          <w:rFonts w:ascii="Malgun Gothic Semilight" w:eastAsia="Malgun Gothic Semilight" w:hAnsi="Malgun Gothic Semilight" w:cs="Malgun Gothic Semilight"/>
          <w:sz w:val="18"/>
          <w:szCs w:val="18"/>
        </w:rPr>
      </w:pPr>
      <w:proofErr w:type="spellStart"/>
      <w:r w:rsidRPr="00E36CD3">
        <w:rPr>
          <w:rFonts w:ascii="Malgun Gothic Semilight" w:eastAsia="Malgun Gothic Semilight" w:hAnsi="Malgun Gothic Semilight" w:cs="Malgun Gothic Semilight" w:hint="eastAsia"/>
          <w:sz w:val="18"/>
          <w:szCs w:val="18"/>
        </w:rPr>
        <w:t>헬비</w:t>
      </w:r>
      <w:proofErr w:type="spellEnd"/>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차관보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대행은</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시대의</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도전에</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대응하기</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위한</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미국의</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인도</w:t>
      </w:r>
      <w:r w:rsidRPr="00E36CD3">
        <w:rPr>
          <w:rFonts w:ascii="Malgun Gothic Semilight" w:eastAsia="Malgun Gothic Semilight" w:hAnsi="Malgun Gothic Semilight" w:cs="Malgun Gothic Semilight"/>
          <w:sz w:val="18"/>
          <w:szCs w:val="18"/>
        </w:rPr>
        <w:t>-</w:t>
      </w:r>
      <w:r w:rsidRPr="00E36CD3">
        <w:rPr>
          <w:rFonts w:ascii="Malgun Gothic Semilight" w:eastAsia="Malgun Gothic Semilight" w:hAnsi="Malgun Gothic Semilight" w:cs="Malgun Gothic Semilight" w:hint="eastAsia"/>
          <w:sz w:val="18"/>
          <w:szCs w:val="18"/>
        </w:rPr>
        <w:t>태평양</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지역내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네트워크</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확장과</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관련해</w:t>
      </w:r>
      <w:r w:rsidRPr="00E36CD3">
        <w:rPr>
          <w:rFonts w:ascii="Malgun Gothic Semilight" w:eastAsia="Malgun Gothic Semilight" w:hAnsi="Malgun Gothic Semilight" w:cs="Malgun Gothic Semilight"/>
          <w:sz w:val="18"/>
          <w:szCs w:val="18"/>
        </w:rPr>
        <w:t xml:space="preserve">, 2018 </w:t>
      </w:r>
      <w:r w:rsidRPr="00E36CD3">
        <w:rPr>
          <w:rFonts w:ascii="Malgun Gothic Semilight" w:eastAsia="Malgun Gothic Semilight" w:hAnsi="Malgun Gothic Semilight" w:cs="Malgun Gothic Semilight" w:hint="eastAsia"/>
          <w:sz w:val="18"/>
          <w:szCs w:val="18"/>
        </w:rPr>
        <w:t>미</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국방전략</w:t>
      </w:r>
      <w:r w:rsidRPr="00E36CD3">
        <w:rPr>
          <w:rFonts w:ascii="Malgun Gothic Semilight" w:eastAsia="Malgun Gothic Semilight" w:hAnsi="Malgun Gothic Semilight" w:cs="Malgun Gothic Semilight"/>
          <w:sz w:val="18"/>
          <w:szCs w:val="18"/>
        </w:rPr>
        <w:t>(NDS)</w:t>
      </w:r>
      <w:r w:rsidRPr="00E36CD3">
        <w:rPr>
          <w:rFonts w:ascii="Malgun Gothic Semilight" w:eastAsia="Malgun Gothic Semilight" w:hAnsi="Malgun Gothic Semilight" w:cs="Malgun Gothic Semilight" w:hint="eastAsia"/>
          <w:sz w:val="18"/>
          <w:szCs w:val="18"/>
        </w:rPr>
        <w:t>와</w:t>
      </w:r>
      <w:r w:rsidRPr="00E36CD3">
        <w:rPr>
          <w:rFonts w:ascii="Malgun Gothic Semilight" w:eastAsia="Malgun Gothic Semilight" w:hAnsi="Malgun Gothic Semilight" w:cs="Malgun Gothic Semilight"/>
          <w:sz w:val="18"/>
          <w:szCs w:val="18"/>
        </w:rPr>
        <w:t xml:space="preserve"> 2019</w:t>
      </w:r>
      <w:r w:rsidRPr="00E36CD3">
        <w:rPr>
          <w:rFonts w:ascii="Malgun Gothic Semilight" w:eastAsia="Malgun Gothic Semilight" w:hAnsi="Malgun Gothic Semilight" w:cs="Malgun Gothic Semilight" w:hint="eastAsia"/>
          <w:sz w:val="18"/>
          <w:szCs w:val="18"/>
        </w:rPr>
        <w:t>년</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인도</w:t>
      </w:r>
      <w:r w:rsidRPr="00E36CD3">
        <w:rPr>
          <w:rFonts w:ascii="Malgun Gothic Semilight" w:eastAsia="Malgun Gothic Semilight" w:hAnsi="Malgun Gothic Semilight" w:cs="Malgun Gothic Semilight"/>
          <w:sz w:val="18"/>
          <w:szCs w:val="18"/>
        </w:rPr>
        <w:t>-</w:t>
      </w:r>
      <w:r w:rsidRPr="00E36CD3">
        <w:rPr>
          <w:rFonts w:ascii="Malgun Gothic Semilight" w:eastAsia="Malgun Gothic Semilight" w:hAnsi="Malgun Gothic Semilight" w:cs="Malgun Gothic Semilight" w:hint="eastAsia"/>
          <w:sz w:val="18"/>
          <w:szCs w:val="18"/>
        </w:rPr>
        <w:t>태평양</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안보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보고서에서</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언급된</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세</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가지</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조치들을</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설명했습니다</w:t>
      </w:r>
      <w:r w:rsidRPr="00E36CD3">
        <w:rPr>
          <w:rFonts w:ascii="Malgun Gothic Semilight" w:eastAsia="Malgun Gothic Semilight" w:hAnsi="Malgun Gothic Semilight" w:cs="Malgun Gothic Semilight"/>
          <w:sz w:val="18"/>
          <w:szCs w:val="18"/>
        </w:rPr>
        <w:t>.</w:t>
      </w:r>
    </w:p>
    <w:p w14:paraId="0E0D8878" w14:textId="77777777" w:rsidR="002B2885" w:rsidRPr="00E36CD3" w:rsidRDefault="002B2885" w:rsidP="002B2885">
      <w:pPr>
        <w:pStyle w:val="a5"/>
        <w:rPr>
          <w:rFonts w:ascii="Malgun Gothic Semilight" w:eastAsia="Malgun Gothic Semilight" w:hAnsi="Malgun Gothic Semilight" w:cs="Malgun Gothic Semilight"/>
          <w:sz w:val="18"/>
          <w:szCs w:val="18"/>
        </w:rPr>
      </w:pPr>
      <w:r w:rsidRPr="00E36CD3">
        <w:rPr>
          <w:rFonts w:ascii="Malgun Gothic Semilight" w:eastAsia="Malgun Gothic Semilight" w:hAnsi="Malgun Gothic Semilight" w:cs="Malgun Gothic Semilight" w:hint="eastAsia"/>
          <w:b/>
          <w:bCs/>
          <w:sz w:val="18"/>
          <w:szCs w:val="18"/>
          <w:u w:val="single"/>
        </w:rPr>
        <w:t>첫째</w:t>
      </w:r>
      <w:r w:rsidRPr="00E36CD3">
        <w:rPr>
          <w:rFonts w:ascii="Malgun Gothic Semilight" w:eastAsia="Malgun Gothic Semilight" w:hAnsi="Malgun Gothic Semilight" w:cs="Malgun Gothic Semilight"/>
          <w:b/>
          <w:bCs/>
          <w:sz w:val="18"/>
          <w:szCs w:val="18"/>
          <w:u w:val="single"/>
        </w:rPr>
        <w:t>, ‘</w:t>
      </w:r>
      <w:r w:rsidRPr="00E36CD3">
        <w:rPr>
          <w:rFonts w:ascii="Malgun Gothic Semilight" w:eastAsia="Malgun Gothic Semilight" w:hAnsi="Malgun Gothic Semilight" w:cs="Malgun Gothic Semilight" w:hint="eastAsia"/>
          <w:b/>
          <w:bCs/>
          <w:sz w:val="18"/>
          <w:szCs w:val="18"/>
          <w:u w:val="single"/>
        </w:rPr>
        <w:t>국제</w:t>
      </w:r>
      <w:r w:rsidRPr="00E36CD3">
        <w:rPr>
          <w:rFonts w:ascii="Malgun Gothic Semilight" w:eastAsia="Malgun Gothic Semilight" w:hAnsi="Malgun Gothic Semilight" w:cs="Malgun Gothic Semilight"/>
          <w:b/>
          <w:bCs/>
          <w:sz w:val="18"/>
          <w:szCs w:val="18"/>
          <w:u w:val="single"/>
        </w:rPr>
        <w:t xml:space="preserve"> </w:t>
      </w:r>
      <w:r w:rsidRPr="00E36CD3">
        <w:rPr>
          <w:rFonts w:ascii="Malgun Gothic Semilight" w:eastAsia="Malgun Gothic Semilight" w:hAnsi="Malgun Gothic Semilight" w:cs="Malgun Gothic Semilight" w:hint="eastAsia"/>
          <w:b/>
          <w:bCs/>
          <w:sz w:val="18"/>
          <w:szCs w:val="18"/>
          <w:u w:val="single"/>
        </w:rPr>
        <w:t>규칙에</w:t>
      </w:r>
      <w:r w:rsidRPr="00E36CD3">
        <w:rPr>
          <w:rFonts w:ascii="Malgun Gothic Semilight" w:eastAsia="Malgun Gothic Semilight" w:hAnsi="Malgun Gothic Semilight" w:cs="Malgun Gothic Semilight"/>
          <w:b/>
          <w:bCs/>
          <w:sz w:val="18"/>
          <w:szCs w:val="18"/>
          <w:u w:val="single"/>
        </w:rPr>
        <w:t xml:space="preserve"> </w:t>
      </w:r>
      <w:r w:rsidRPr="00E36CD3">
        <w:rPr>
          <w:rFonts w:ascii="Malgun Gothic Semilight" w:eastAsia="Malgun Gothic Semilight" w:hAnsi="Malgun Gothic Semilight" w:cs="Malgun Gothic Semilight" w:hint="eastAsia"/>
          <w:b/>
          <w:bCs/>
          <w:sz w:val="18"/>
          <w:szCs w:val="18"/>
          <w:u w:val="single"/>
        </w:rPr>
        <w:t>기반한</w:t>
      </w:r>
      <w:r w:rsidRPr="00E36CD3">
        <w:rPr>
          <w:rFonts w:ascii="Malgun Gothic Semilight" w:eastAsia="Malgun Gothic Semilight" w:hAnsi="Malgun Gothic Semilight" w:cs="Malgun Gothic Semilight"/>
          <w:b/>
          <w:bCs/>
          <w:sz w:val="18"/>
          <w:szCs w:val="18"/>
          <w:u w:val="single"/>
        </w:rPr>
        <w:t xml:space="preserve"> </w:t>
      </w:r>
      <w:r w:rsidRPr="00E36CD3">
        <w:rPr>
          <w:rFonts w:ascii="Malgun Gothic Semilight" w:eastAsia="Malgun Gothic Semilight" w:hAnsi="Malgun Gothic Semilight" w:cs="Malgun Gothic Semilight" w:hint="eastAsia"/>
          <w:b/>
          <w:bCs/>
          <w:sz w:val="18"/>
          <w:szCs w:val="18"/>
          <w:u w:val="single"/>
        </w:rPr>
        <w:t>질서</w:t>
      </w:r>
      <w:r w:rsidRPr="00E36CD3">
        <w:rPr>
          <w:rFonts w:ascii="Malgun Gothic Semilight" w:eastAsia="Malgun Gothic Semilight" w:hAnsi="Malgun Gothic Semilight" w:cs="Malgun Gothic Semilight"/>
          <w:b/>
          <w:bCs/>
          <w:sz w:val="18"/>
          <w:szCs w:val="18"/>
          <w:u w:val="single"/>
        </w:rPr>
        <w:t xml:space="preserve"> </w:t>
      </w:r>
      <w:r w:rsidRPr="00E36CD3">
        <w:rPr>
          <w:rFonts w:ascii="Malgun Gothic Semilight" w:eastAsia="Malgun Gothic Semilight" w:hAnsi="Malgun Gothic Semilight" w:cs="Malgun Gothic Semilight" w:hint="eastAsia"/>
          <w:b/>
          <w:bCs/>
          <w:sz w:val="18"/>
          <w:szCs w:val="18"/>
          <w:u w:val="single"/>
        </w:rPr>
        <w:t>강화</w:t>
      </w:r>
      <w:r w:rsidRPr="00E36CD3">
        <w:rPr>
          <w:rFonts w:ascii="Malgun Gothic Semilight" w:eastAsia="Malgun Gothic Semilight" w:hAnsi="Malgun Gothic Semilight" w:cs="Malgun Gothic Semilight"/>
          <w:b/>
          <w:bCs/>
          <w:sz w:val="18"/>
          <w:szCs w:val="18"/>
          <w:u w:val="single"/>
        </w:rPr>
        <w:t>’</w:t>
      </w:r>
      <w:r w:rsidRPr="00E36CD3">
        <w:rPr>
          <w:rFonts w:ascii="Malgun Gothic Semilight" w:eastAsia="Malgun Gothic Semilight" w:hAnsi="Malgun Gothic Semilight" w:cs="Malgun Gothic Semilight" w:hint="eastAsia"/>
          <w:sz w:val="18"/>
          <w:szCs w:val="18"/>
        </w:rPr>
        <w:t>에</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대해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언급했습니다</w:t>
      </w:r>
      <w:r w:rsidRPr="00E36CD3">
        <w:rPr>
          <w:rFonts w:ascii="Malgun Gothic Semilight" w:eastAsia="Malgun Gothic Semilight" w:hAnsi="Malgun Gothic Semilight" w:cs="Malgun Gothic Semilight"/>
          <w:sz w:val="18"/>
          <w:szCs w:val="18"/>
        </w:rPr>
        <w:t>.</w:t>
      </w:r>
    </w:p>
    <w:p w14:paraId="38391951" w14:textId="77777777" w:rsidR="002B2885" w:rsidRPr="00E36CD3" w:rsidRDefault="002B2885" w:rsidP="002B2885">
      <w:pPr>
        <w:pStyle w:val="a5"/>
        <w:rPr>
          <w:rFonts w:ascii="Malgun Gothic Semilight" w:eastAsia="Malgun Gothic Semilight" w:hAnsi="Malgun Gothic Semilight" w:cs="Malgun Gothic Semilight"/>
          <w:sz w:val="18"/>
          <w:szCs w:val="18"/>
        </w:rPr>
      </w:pPr>
      <w:r w:rsidRPr="00E36CD3">
        <w:rPr>
          <w:rFonts w:ascii="Malgun Gothic Semilight" w:eastAsia="Malgun Gothic Semilight" w:hAnsi="Malgun Gothic Semilight" w:cs="Malgun Gothic Semilight" w:hint="eastAsia"/>
          <w:sz w:val="18"/>
          <w:szCs w:val="18"/>
        </w:rPr>
        <w:t>미국은</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모든</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국가가</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주권을</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확보하고</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번영의</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기회를</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가질</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수</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있도록</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공정한</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경쟁의</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장을</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보장한다는</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겁니다</w:t>
      </w:r>
      <w:r w:rsidRPr="00E36CD3">
        <w:rPr>
          <w:rFonts w:ascii="Malgun Gothic Semilight" w:eastAsia="Malgun Gothic Semilight" w:hAnsi="Malgun Gothic Semilight" w:cs="Malgun Gothic Semilight"/>
          <w:sz w:val="18"/>
          <w:szCs w:val="18"/>
        </w:rPr>
        <w:t>.</w:t>
      </w:r>
    </w:p>
    <w:p w14:paraId="018D1B56" w14:textId="77777777" w:rsidR="002B2885" w:rsidRPr="00E36CD3" w:rsidRDefault="002B2885" w:rsidP="002B2885">
      <w:pPr>
        <w:pStyle w:val="a5"/>
        <w:rPr>
          <w:rFonts w:ascii="Malgun Gothic Semilight" w:eastAsia="Malgun Gothic Semilight" w:hAnsi="Malgun Gothic Semilight" w:cs="Malgun Gothic Semilight"/>
          <w:sz w:val="18"/>
          <w:szCs w:val="18"/>
        </w:rPr>
      </w:pPr>
      <w:r w:rsidRPr="00E36CD3">
        <w:rPr>
          <w:rFonts w:ascii="Malgun Gothic Semilight" w:eastAsia="Malgun Gothic Semilight" w:hAnsi="Malgun Gothic Semilight" w:cs="Malgun Gothic Semilight" w:hint="eastAsia"/>
          <w:sz w:val="18"/>
          <w:szCs w:val="18"/>
        </w:rPr>
        <w:lastRenderedPageBreak/>
        <w:t>이를</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위해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b/>
          <w:bCs/>
          <w:sz w:val="18"/>
          <w:szCs w:val="18"/>
        </w:rPr>
        <w:t>국제법</w:t>
      </w:r>
      <w:r w:rsidRPr="00E36CD3">
        <w:rPr>
          <w:rFonts w:ascii="Malgun Gothic Semilight" w:eastAsia="Malgun Gothic Semilight" w:hAnsi="Malgun Gothic Semilight" w:cs="Malgun Gothic Semilight" w:hint="eastAsia"/>
          <w:sz w:val="18"/>
          <w:szCs w:val="18"/>
        </w:rPr>
        <w:t>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허용하는</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곳이면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어디든지</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비행</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항해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운항할</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수</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있는</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각국의</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능력에</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대한</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재확인이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필요하다고</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덧붙였습니다</w:t>
      </w:r>
      <w:r w:rsidRPr="00E36CD3">
        <w:rPr>
          <w:rFonts w:ascii="Malgun Gothic Semilight" w:eastAsia="Malgun Gothic Semilight" w:hAnsi="Malgun Gothic Semilight" w:cs="Malgun Gothic Semilight"/>
          <w:sz w:val="18"/>
          <w:szCs w:val="18"/>
        </w:rPr>
        <w:t>.</w:t>
      </w:r>
    </w:p>
    <w:p w14:paraId="1D5E5CBB" w14:textId="77777777" w:rsidR="002B2885" w:rsidRPr="00E36CD3" w:rsidRDefault="002B2885" w:rsidP="002B2885">
      <w:pPr>
        <w:pStyle w:val="a5"/>
        <w:rPr>
          <w:rFonts w:ascii="Malgun Gothic Semilight" w:eastAsia="Malgun Gothic Semilight" w:hAnsi="Malgun Gothic Semilight" w:cs="Malgun Gothic Semilight"/>
          <w:sz w:val="18"/>
          <w:szCs w:val="18"/>
        </w:rPr>
      </w:pPr>
      <w:r w:rsidRPr="00E36CD3">
        <w:rPr>
          <w:rFonts w:ascii="Malgun Gothic Semilight" w:eastAsia="Malgun Gothic Semilight" w:hAnsi="Malgun Gothic Semilight" w:cs="Malgun Gothic Semilight" w:hint="eastAsia"/>
          <w:sz w:val="18"/>
          <w:szCs w:val="18"/>
        </w:rPr>
        <w:t>다음으로</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b/>
          <w:bCs/>
          <w:sz w:val="18"/>
          <w:szCs w:val="18"/>
          <w:u w:val="single"/>
        </w:rPr>
        <w:t>‘</w:t>
      </w:r>
      <w:r w:rsidRPr="00E36CD3">
        <w:rPr>
          <w:rFonts w:ascii="Malgun Gothic Semilight" w:eastAsia="Malgun Gothic Semilight" w:hAnsi="Malgun Gothic Semilight" w:cs="Malgun Gothic Semilight" w:hint="eastAsia"/>
          <w:b/>
          <w:bCs/>
          <w:sz w:val="18"/>
          <w:szCs w:val="18"/>
          <w:u w:val="single"/>
        </w:rPr>
        <w:t>동맹과</w:t>
      </w:r>
      <w:r w:rsidRPr="00E36CD3">
        <w:rPr>
          <w:rFonts w:ascii="Malgun Gothic Semilight" w:eastAsia="Malgun Gothic Semilight" w:hAnsi="Malgun Gothic Semilight" w:cs="Malgun Gothic Semilight"/>
          <w:b/>
          <w:bCs/>
          <w:sz w:val="18"/>
          <w:szCs w:val="18"/>
          <w:u w:val="single"/>
        </w:rPr>
        <w:t xml:space="preserve"> </w:t>
      </w:r>
      <w:r w:rsidRPr="00E36CD3">
        <w:rPr>
          <w:rFonts w:ascii="Malgun Gothic Semilight" w:eastAsia="Malgun Gothic Semilight" w:hAnsi="Malgun Gothic Semilight" w:cs="Malgun Gothic Semilight" w:hint="eastAsia"/>
          <w:b/>
          <w:bCs/>
          <w:sz w:val="18"/>
          <w:szCs w:val="18"/>
          <w:u w:val="single"/>
        </w:rPr>
        <w:t>동반자</w:t>
      </w:r>
      <w:r w:rsidRPr="00E36CD3">
        <w:rPr>
          <w:rFonts w:ascii="Malgun Gothic Semilight" w:eastAsia="Malgun Gothic Semilight" w:hAnsi="Malgun Gothic Semilight" w:cs="Malgun Gothic Semilight"/>
          <w:b/>
          <w:bCs/>
          <w:sz w:val="18"/>
          <w:szCs w:val="18"/>
          <w:u w:val="single"/>
        </w:rPr>
        <w:t xml:space="preserve"> </w:t>
      </w:r>
      <w:r w:rsidRPr="00E36CD3">
        <w:rPr>
          <w:rFonts w:ascii="Malgun Gothic Semilight" w:eastAsia="Malgun Gothic Semilight" w:hAnsi="Malgun Gothic Semilight" w:cs="Malgun Gothic Semilight" w:hint="eastAsia"/>
          <w:b/>
          <w:bCs/>
          <w:sz w:val="18"/>
          <w:szCs w:val="18"/>
          <w:u w:val="single"/>
        </w:rPr>
        <w:t>관계</w:t>
      </w:r>
      <w:r w:rsidRPr="00E36CD3">
        <w:rPr>
          <w:rFonts w:ascii="Malgun Gothic Semilight" w:eastAsia="Malgun Gothic Semilight" w:hAnsi="Malgun Gothic Semilight" w:cs="Malgun Gothic Semilight"/>
          <w:b/>
          <w:bCs/>
          <w:sz w:val="18"/>
          <w:szCs w:val="18"/>
          <w:u w:val="single"/>
        </w:rPr>
        <w:t xml:space="preserve"> </w:t>
      </w:r>
      <w:r w:rsidRPr="00E36CD3">
        <w:rPr>
          <w:rFonts w:ascii="Malgun Gothic Semilight" w:eastAsia="Malgun Gothic Semilight" w:hAnsi="Malgun Gothic Semilight" w:cs="Malgun Gothic Semilight" w:hint="eastAsia"/>
          <w:b/>
          <w:bCs/>
          <w:sz w:val="18"/>
          <w:szCs w:val="18"/>
          <w:u w:val="single"/>
        </w:rPr>
        <w:t>강화</w:t>
      </w:r>
      <w:r w:rsidRPr="00E36CD3">
        <w:rPr>
          <w:rFonts w:ascii="Malgun Gothic Semilight" w:eastAsia="Malgun Gothic Semilight" w:hAnsi="Malgun Gothic Semilight" w:cs="Malgun Gothic Semilight"/>
          <w:sz w:val="18"/>
          <w:szCs w:val="18"/>
        </w:rPr>
        <w:t>’</w:t>
      </w:r>
      <w:proofErr w:type="spellStart"/>
      <w:r w:rsidRPr="00E36CD3">
        <w:rPr>
          <w:rFonts w:ascii="Malgun Gothic Semilight" w:eastAsia="Malgun Gothic Semilight" w:hAnsi="Malgun Gothic Semilight" w:cs="Malgun Gothic Semilight" w:hint="eastAsia"/>
          <w:sz w:val="18"/>
          <w:szCs w:val="18"/>
        </w:rPr>
        <w:t>를</w:t>
      </w:r>
      <w:proofErr w:type="spellEnd"/>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언급했습니다</w:t>
      </w:r>
      <w:r w:rsidRPr="00E36CD3">
        <w:rPr>
          <w:rFonts w:ascii="Malgun Gothic Semilight" w:eastAsia="Malgun Gothic Semilight" w:hAnsi="Malgun Gothic Semilight" w:cs="Malgun Gothic Semilight"/>
          <w:sz w:val="18"/>
          <w:szCs w:val="18"/>
        </w:rPr>
        <w:t>.</w:t>
      </w:r>
    </w:p>
    <w:p w14:paraId="48182509" w14:textId="77777777" w:rsidR="002B2885" w:rsidRPr="00E36CD3" w:rsidRDefault="002B2885" w:rsidP="002B2885">
      <w:pPr>
        <w:pStyle w:val="a5"/>
        <w:rPr>
          <w:rFonts w:ascii="Malgun Gothic Semilight" w:eastAsia="Malgun Gothic Semilight" w:hAnsi="Malgun Gothic Semilight" w:cs="Malgun Gothic Semilight"/>
          <w:sz w:val="18"/>
          <w:szCs w:val="18"/>
        </w:rPr>
      </w:pPr>
      <w:r w:rsidRPr="00E36CD3">
        <w:rPr>
          <w:rFonts w:ascii="Malgun Gothic Semilight" w:eastAsia="Malgun Gothic Semilight" w:hAnsi="Malgun Gothic Semilight" w:cs="Malgun Gothic Semilight" w:hint="eastAsia"/>
          <w:b/>
          <w:bCs/>
          <w:sz w:val="18"/>
          <w:szCs w:val="18"/>
        </w:rPr>
        <w:t>미국의</w:t>
      </w:r>
      <w:r w:rsidRPr="00E36CD3">
        <w:rPr>
          <w:rFonts w:ascii="Malgun Gothic Semilight" w:eastAsia="Malgun Gothic Semilight" w:hAnsi="Malgun Gothic Semilight" w:cs="Malgun Gothic Semilight"/>
          <w:b/>
          <w:bCs/>
          <w:sz w:val="18"/>
          <w:szCs w:val="18"/>
        </w:rPr>
        <w:t xml:space="preserve"> </w:t>
      </w:r>
      <w:r w:rsidRPr="00E36CD3">
        <w:rPr>
          <w:rFonts w:ascii="Malgun Gothic Semilight" w:eastAsia="Malgun Gothic Semilight" w:hAnsi="Malgun Gothic Semilight" w:cs="Malgun Gothic Semilight" w:hint="eastAsia"/>
          <w:b/>
          <w:bCs/>
          <w:sz w:val="18"/>
          <w:szCs w:val="18"/>
        </w:rPr>
        <w:t>동맹과</w:t>
      </w:r>
      <w:r w:rsidRPr="00E36CD3">
        <w:rPr>
          <w:rFonts w:ascii="Malgun Gothic Semilight" w:eastAsia="Malgun Gothic Semilight" w:hAnsi="Malgun Gothic Semilight" w:cs="Malgun Gothic Semilight"/>
          <w:b/>
          <w:bCs/>
          <w:sz w:val="18"/>
          <w:szCs w:val="18"/>
        </w:rPr>
        <w:t xml:space="preserve"> </w:t>
      </w:r>
      <w:r w:rsidRPr="00E36CD3">
        <w:rPr>
          <w:rFonts w:ascii="Malgun Gothic Semilight" w:eastAsia="Malgun Gothic Semilight" w:hAnsi="Malgun Gothic Semilight" w:cs="Malgun Gothic Semilight" w:hint="eastAsia"/>
          <w:b/>
          <w:bCs/>
          <w:sz w:val="18"/>
          <w:szCs w:val="18"/>
        </w:rPr>
        <w:t>파트너와의</w:t>
      </w:r>
      <w:r w:rsidRPr="00E36CD3">
        <w:rPr>
          <w:rFonts w:ascii="Malgun Gothic Semilight" w:eastAsia="Malgun Gothic Semilight" w:hAnsi="Malgun Gothic Semilight" w:cs="Malgun Gothic Semilight"/>
          <w:b/>
          <w:bCs/>
          <w:sz w:val="18"/>
          <w:szCs w:val="18"/>
        </w:rPr>
        <w:t xml:space="preserve"> </w:t>
      </w:r>
      <w:r w:rsidRPr="00E36CD3">
        <w:rPr>
          <w:rFonts w:ascii="Malgun Gothic Semilight" w:eastAsia="Malgun Gothic Semilight" w:hAnsi="Malgun Gothic Semilight" w:cs="Malgun Gothic Semilight" w:hint="eastAsia"/>
          <w:b/>
          <w:bCs/>
          <w:sz w:val="18"/>
          <w:szCs w:val="18"/>
        </w:rPr>
        <w:t>네트워크는</w:t>
      </w:r>
      <w:r w:rsidRPr="00E36CD3">
        <w:rPr>
          <w:rFonts w:ascii="Malgun Gothic Semilight" w:eastAsia="Malgun Gothic Semilight" w:hAnsi="Malgun Gothic Semilight" w:cs="Malgun Gothic Semilight"/>
          <w:b/>
          <w:bCs/>
          <w:sz w:val="18"/>
          <w:szCs w:val="18"/>
        </w:rPr>
        <w:t xml:space="preserve"> </w:t>
      </w:r>
      <w:r w:rsidRPr="00E36CD3">
        <w:rPr>
          <w:rFonts w:ascii="Malgun Gothic Semilight" w:eastAsia="Malgun Gothic Semilight" w:hAnsi="Malgun Gothic Semilight" w:cs="Malgun Gothic Semilight" w:hint="eastAsia"/>
          <w:b/>
          <w:bCs/>
          <w:sz w:val="18"/>
          <w:szCs w:val="18"/>
        </w:rPr>
        <w:t>역내</w:t>
      </w:r>
      <w:r w:rsidRPr="00E36CD3">
        <w:rPr>
          <w:rFonts w:ascii="Malgun Gothic Semilight" w:eastAsia="Malgun Gothic Semilight" w:hAnsi="Malgun Gothic Semilight" w:cs="Malgun Gothic Semilight"/>
          <w:b/>
          <w:bCs/>
          <w:sz w:val="18"/>
          <w:szCs w:val="18"/>
        </w:rPr>
        <w:t xml:space="preserve"> </w:t>
      </w:r>
      <w:r w:rsidRPr="00E36CD3">
        <w:rPr>
          <w:rFonts w:ascii="Malgun Gothic Semilight" w:eastAsia="Malgun Gothic Semilight" w:hAnsi="Malgun Gothic Semilight" w:cs="Malgun Gothic Semilight" w:hint="eastAsia"/>
          <w:b/>
          <w:bCs/>
          <w:sz w:val="18"/>
          <w:szCs w:val="18"/>
        </w:rPr>
        <w:t>미국이</w:t>
      </w:r>
      <w:r w:rsidRPr="00E36CD3">
        <w:rPr>
          <w:rFonts w:ascii="Malgun Gothic Semilight" w:eastAsia="Malgun Gothic Semilight" w:hAnsi="Malgun Gothic Semilight" w:cs="Malgun Gothic Semilight"/>
          <w:b/>
          <w:bCs/>
          <w:sz w:val="18"/>
          <w:szCs w:val="18"/>
        </w:rPr>
        <w:t xml:space="preserve"> </w:t>
      </w:r>
      <w:r w:rsidRPr="00E36CD3">
        <w:rPr>
          <w:rFonts w:ascii="Malgun Gothic Semilight" w:eastAsia="Malgun Gothic Semilight" w:hAnsi="Malgun Gothic Semilight" w:cs="Malgun Gothic Semilight" w:hint="eastAsia"/>
          <w:b/>
          <w:bCs/>
          <w:sz w:val="18"/>
          <w:szCs w:val="18"/>
        </w:rPr>
        <w:t>주둔하는</w:t>
      </w:r>
      <w:r w:rsidRPr="00E36CD3">
        <w:rPr>
          <w:rFonts w:ascii="Malgun Gothic Semilight" w:eastAsia="Malgun Gothic Semilight" w:hAnsi="Malgun Gothic Semilight" w:cs="Malgun Gothic Semilight"/>
          <w:b/>
          <w:bCs/>
          <w:sz w:val="18"/>
          <w:szCs w:val="18"/>
        </w:rPr>
        <w:t xml:space="preserve"> </w:t>
      </w:r>
      <w:r w:rsidRPr="00E36CD3">
        <w:rPr>
          <w:rFonts w:ascii="Malgun Gothic Semilight" w:eastAsia="Malgun Gothic Semilight" w:hAnsi="Malgun Gothic Semilight" w:cs="Malgun Gothic Semilight" w:hint="eastAsia"/>
          <w:b/>
          <w:bCs/>
          <w:sz w:val="18"/>
          <w:szCs w:val="18"/>
        </w:rPr>
        <w:t>기반</w:t>
      </w:r>
      <w:r w:rsidRPr="00E36CD3">
        <w:rPr>
          <w:rFonts w:ascii="Malgun Gothic Semilight" w:eastAsia="Malgun Gothic Semilight" w:hAnsi="Malgun Gothic Semilight" w:cs="Malgun Gothic Semilight" w:hint="eastAsia"/>
          <w:sz w:val="18"/>
          <w:szCs w:val="18"/>
        </w:rPr>
        <w:t>으로</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남아</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있으며</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자유롭고</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개방적인</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인도</w:t>
      </w:r>
      <w:r w:rsidRPr="00E36CD3">
        <w:rPr>
          <w:rFonts w:ascii="Malgun Gothic Semilight" w:eastAsia="Malgun Gothic Semilight" w:hAnsi="Malgun Gothic Semilight" w:cs="Malgun Gothic Semilight"/>
          <w:sz w:val="18"/>
          <w:szCs w:val="18"/>
        </w:rPr>
        <w:t>-</w:t>
      </w:r>
      <w:r w:rsidRPr="00E36CD3">
        <w:rPr>
          <w:rFonts w:ascii="Malgun Gothic Semilight" w:eastAsia="Malgun Gothic Semilight" w:hAnsi="Malgun Gothic Semilight" w:cs="Malgun Gothic Semilight" w:hint="eastAsia"/>
          <w:sz w:val="18"/>
          <w:szCs w:val="18"/>
        </w:rPr>
        <w:t>태평양의</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밑바탕이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되고</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있다는</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설명입니다</w:t>
      </w:r>
      <w:r w:rsidRPr="00E36CD3">
        <w:rPr>
          <w:rFonts w:ascii="Malgun Gothic Semilight" w:eastAsia="Malgun Gothic Semilight" w:hAnsi="Malgun Gothic Semilight" w:cs="Malgun Gothic Semilight"/>
          <w:sz w:val="18"/>
          <w:szCs w:val="18"/>
        </w:rPr>
        <w:t>.</w:t>
      </w:r>
    </w:p>
    <w:p w14:paraId="3EA5B012" w14:textId="77777777" w:rsidR="002B2885" w:rsidRPr="00E36CD3" w:rsidRDefault="002B2885" w:rsidP="002B2885">
      <w:pPr>
        <w:pStyle w:val="a5"/>
        <w:rPr>
          <w:rFonts w:ascii="Malgun Gothic Semilight" w:eastAsia="Malgun Gothic Semilight" w:hAnsi="Malgun Gothic Semilight" w:cs="Malgun Gothic Semilight"/>
          <w:sz w:val="18"/>
          <w:szCs w:val="18"/>
        </w:rPr>
      </w:pPr>
      <w:r w:rsidRPr="00E36CD3">
        <w:rPr>
          <w:rFonts w:ascii="Malgun Gothic Semilight" w:eastAsia="Malgun Gothic Semilight" w:hAnsi="Malgun Gothic Semilight" w:cs="Malgun Gothic Semilight" w:hint="eastAsia"/>
          <w:sz w:val="18"/>
          <w:szCs w:val="18"/>
        </w:rPr>
        <w:t>이어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미국은</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수십</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년</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동안</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정보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공유를</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강화하고</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상호운용성을</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구축하며</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공동의</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위협을</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억지할</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능력을</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개발하기</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위해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역내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동맹과</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동반자들에게</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투자해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왔다고</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덧붙였습니다</w:t>
      </w:r>
      <w:r w:rsidRPr="00E36CD3">
        <w:rPr>
          <w:rFonts w:ascii="Malgun Gothic Semilight" w:eastAsia="Malgun Gothic Semilight" w:hAnsi="Malgun Gothic Semilight" w:cs="Malgun Gothic Semilight"/>
          <w:sz w:val="18"/>
          <w:szCs w:val="18"/>
        </w:rPr>
        <w:t>.</w:t>
      </w:r>
    </w:p>
    <w:p w14:paraId="7560884A" w14:textId="77777777" w:rsidR="002B2885" w:rsidRPr="00E36CD3" w:rsidRDefault="002B2885" w:rsidP="002B2885">
      <w:pPr>
        <w:pStyle w:val="a5"/>
        <w:rPr>
          <w:rFonts w:ascii="Malgun Gothic Semilight" w:eastAsia="Malgun Gothic Semilight" w:hAnsi="Malgun Gothic Semilight" w:cs="Malgun Gothic Semilight"/>
          <w:sz w:val="18"/>
          <w:szCs w:val="18"/>
        </w:rPr>
      </w:pPr>
      <w:r w:rsidRPr="00E36CD3">
        <w:rPr>
          <w:rFonts w:ascii="Malgun Gothic Semilight" w:eastAsia="Malgun Gothic Semilight" w:hAnsi="Malgun Gothic Semilight" w:cs="Malgun Gothic Semilight" w:hint="eastAsia"/>
          <w:sz w:val="18"/>
          <w:szCs w:val="18"/>
        </w:rPr>
        <w:t>마지막으로</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b/>
          <w:bCs/>
          <w:sz w:val="18"/>
          <w:szCs w:val="18"/>
          <w:u w:val="single"/>
        </w:rPr>
        <w:t>‘</w:t>
      </w:r>
      <w:r w:rsidRPr="00E36CD3">
        <w:rPr>
          <w:rFonts w:ascii="Malgun Gothic Semilight" w:eastAsia="Malgun Gothic Semilight" w:hAnsi="Malgun Gothic Semilight" w:cs="Malgun Gothic Semilight" w:hint="eastAsia"/>
          <w:b/>
          <w:bCs/>
          <w:sz w:val="18"/>
          <w:szCs w:val="18"/>
          <w:u w:val="single"/>
        </w:rPr>
        <w:t>같은</w:t>
      </w:r>
      <w:r w:rsidRPr="00E36CD3">
        <w:rPr>
          <w:rFonts w:ascii="Malgun Gothic Semilight" w:eastAsia="Malgun Gothic Semilight" w:hAnsi="Malgun Gothic Semilight" w:cs="Malgun Gothic Semilight"/>
          <w:b/>
          <w:bCs/>
          <w:sz w:val="18"/>
          <w:szCs w:val="18"/>
          <w:u w:val="single"/>
        </w:rPr>
        <w:t xml:space="preserve"> </w:t>
      </w:r>
      <w:r w:rsidRPr="00E36CD3">
        <w:rPr>
          <w:rFonts w:ascii="Malgun Gothic Semilight" w:eastAsia="Malgun Gothic Semilight" w:hAnsi="Malgun Gothic Semilight" w:cs="Malgun Gothic Semilight" w:hint="eastAsia"/>
          <w:b/>
          <w:bCs/>
          <w:sz w:val="18"/>
          <w:szCs w:val="18"/>
          <w:u w:val="single"/>
        </w:rPr>
        <w:t>마음을</w:t>
      </w:r>
      <w:r w:rsidRPr="00E36CD3">
        <w:rPr>
          <w:rFonts w:ascii="Malgun Gothic Semilight" w:eastAsia="Malgun Gothic Semilight" w:hAnsi="Malgun Gothic Semilight" w:cs="Malgun Gothic Semilight"/>
          <w:b/>
          <w:bCs/>
          <w:sz w:val="18"/>
          <w:szCs w:val="18"/>
          <w:u w:val="single"/>
        </w:rPr>
        <w:t xml:space="preserve"> </w:t>
      </w:r>
      <w:r w:rsidRPr="00E36CD3">
        <w:rPr>
          <w:rFonts w:ascii="Malgun Gothic Semilight" w:eastAsia="Malgun Gothic Semilight" w:hAnsi="Malgun Gothic Semilight" w:cs="Malgun Gothic Semilight" w:hint="eastAsia"/>
          <w:b/>
          <w:bCs/>
          <w:sz w:val="18"/>
          <w:szCs w:val="18"/>
          <w:u w:val="single"/>
        </w:rPr>
        <w:t>가진</w:t>
      </w:r>
      <w:r w:rsidRPr="00E36CD3">
        <w:rPr>
          <w:rFonts w:ascii="Malgun Gothic Semilight" w:eastAsia="Malgun Gothic Semilight" w:hAnsi="Malgun Gothic Semilight" w:cs="Malgun Gothic Semilight"/>
          <w:b/>
          <w:bCs/>
          <w:sz w:val="18"/>
          <w:szCs w:val="18"/>
          <w:u w:val="single"/>
        </w:rPr>
        <w:t xml:space="preserve">’ </w:t>
      </w:r>
      <w:r w:rsidRPr="00E36CD3">
        <w:rPr>
          <w:rFonts w:ascii="Malgun Gothic Semilight" w:eastAsia="Malgun Gothic Semilight" w:hAnsi="Malgun Gothic Semilight" w:cs="Malgun Gothic Semilight" w:hint="eastAsia"/>
          <w:b/>
          <w:bCs/>
          <w:sz w:val="18"/>
          <w:szCs w:val="18"/>
          <w:u w:val="single"/>
        </w:rPr>
        <w:t>새로운</w:t>
      </w:r>
      <w:r w:rsidRPr="00E36CD3">
        <w:rPr>
          <w:rFonts w:ascii="Malgun Gothic Semilight" w:eastAsia="Malgun Gothic Semilight" w:hAnsi="Malgun Gothic Semilight" w:cs="Malgun Gothic Semilight"/>
          <w:b/>
          <w:bCs/>
          <w:sz w:val="18"/>
          <w:szCs w:val="18"/>
          <w:u w:val="single"/>
        </w:rPr>
        <w:t xml:space="preserve"> </w:t>
      </w:r>
      <w:r w:rsidRPr="00E36CD3">
        <w:rPr>
          <w:rFonts w:ascii="Malgun Gothic Semilight" w:eastAsia="Malgun Gothic Semilight" w:hAnsi="Malgun Gothic Semilight" w:cs="Malgun Gothic Semilight" w:hint="eastAsia"/>
          <w:b/>
          <w:bCs/>
          <w:sz w:val="18"/>
          <w:szCs w:val="18"/>
          <w:u w:val="single"/>
        </w:rPr>
        <w:t>동반자를</w:t>
      </w:r>
      <w:r w:rsidRPr="00E36CD3">
        <w:rPr>
          <w:rFonts w:ascii="Malgun Gothic Semilight" w:eastAsia="Malgun Gothic Semilight" w:hAnsi="Malgun Gothic Semilight" w:cs="Malgun Gothic Semilight"/>
          <w:b/>
          <w:bCs/>
          <w:sz w:val="18"/>
          <w:szCs w:val="18"/>
          <w:u w:val="single"/>
        </w:rPr>
        <w:t xml:space="preserve"> </w:t>
      </w:r>
      <w:r w:rsidRPr="00E36CD3">
        <w:rPr>
          <w:rFonts w:ascii="Malgun Gothic Semilight" w:eastAsia="Malgun Gothic Semilight" w:hAnsi="Malgun Gothic Semilight" w:cs="Malgun Gothic Semilight" w:hint="eastAsia"/>
          <w:b/>
          <w:bCs/>
          <w:sz w:val="18"/>
          <w:szCs w:val="18"/>
          <w:u w:val="single"/>
        </w:rPr>
        <w:t>포함한</w:t>
      </w:r>
      <w:r w:rsidRPr="00E36CD3">
        <w:rPr>
          <w:rFonts w:ascii="Malgun Gothic Semilight" w:eastAsia="Malgun Gothic Semilight" w:hAnsi="Malgun Gothic Semilight" w:cs="Malgun Gothic Semilight"/>
          <w:b/>
          <w:bCs/>
          <w:sz w:val="18"/>
          <w:szCs w:val="18"/>
          <w:u w:val="single"/>
        </w:rPr>
        <w:t xml:space="preserve"> </w:t>
      </w:r>
      <w:r w:rsidRPr="00E36CD3">
        <w:rPr>
          <w:rFonts w:ascii="Malgun Gothic Semilight" w:eastAsia="Malgun Gothic Semilight" w:hAnsi="Malgun Gothic Semilight" w:cs="Malgun Gothic Semilight" w:hint="eastAsia"/>
          <w:b/>
          <w:bCs/>
          <w:sz w:val="18"/>
          <w:szCs w:val="18"/>
          <w:u w:val="single"/>
        </w:rPr>
        <w:t>기존의</w:t>
      </w:r>
      <w:r w:rsidRPr="00E36CD3">
        <w:rPr>
          <w:rFonts w:ascii="Malgun Gothic Semilight" w:eastAsia="Malgun Gothic Semilight" w:hAnsi="Malgun Gothic Semilight" w:cs="Malgun Gothic Semilight"/>
          <w:b/>
          <w:bCs/>
          <w:sz w:val="18"/>
          <w:szCs w:val="18"/>
          <w:u w:val="single"/>
        </w:rPr>
        <w:t xml:space="preserve"> </w:t>
      </w:r>
      <w:r w:rsidRPr="00E36CD3">
        <w:rPr>
          <w:rFonts w:ascii="Malgun Gothic Semilight" w:eastAsia="Malgun Gothic Semilight" w:hAnsi="Malgun Gothic Semilight" w:cs="Malgun Gothic Semilight" w:hint="eastAsia"/>
          <w:b/>
          <w:bCs/>
          <w:sz w:val="18"/>
          <w:szCs w:val="18"/>
          <w:u w:val="single"/>
        </w:rPr>
        <w:t>관계</w:t>
      </w:r>
      <w:r w:rsidRPr="00E36CD3">
        <w:rPr>
          <w:rFonts w:ascii="Malgun Gothic Semilight" w:eastAsia="Malgun Gothic Semilight" w:hAnsi="Malgun Gothic Semilight" w:cs="Malgun Gothic Semilight"/>
          <w:b/>
          <w:bCs/>
          <w:sz w:val="18"/>
          <w:szCs w:val="18"/>
          <w:u w:val="single"/>
        </w:rPr>
        <w:t xml:space="preserve"> </w:t>
      </w:r>
      <w:r w:rsidRPr="00E36CD3">
        <w:rPr>
          <w:rFonts w:ascii="Malgun Gothic Semilight" w:eastAsia="Malgun Gothic Semilight" w:hAnsi="Malgun Gothic Semilight" w:cs="Malgun Gothic Semilight" w:hint="eastAsia"/>
          <w:b/>
          <w:bCs/>
          <w:sz w:val="18"/>
          <w:szCs w:val="18"/>
          <w:u w:val="single"/>
        </w:rPr>
        <w:t>확장을</w:t>
      </w:r>
      <w:r w:rsidRPr="00E36CD3">
        <w:rPr>
          <w:rFonts w:ascii="Malgun Gothic Semilight" w:eastAsia="Malgun Gothic Semilight" w:hAnsi="Malgun Gothic Semilight" w:cs="Malgun Gothic Semilight"/>
          <w:b/>
          <w:bCs/>
          <w:sz w:val="18"/>
          <w:szCs w:val="18"/>
          <w:u w:val="single"/>
        </w:rPr>
        <w:t xml:space="preserve"> </w:t>
      </w:r>
      <w:r w:rsidRPr="00E36CD3">
        <w:rPr>
          <w:rFonts w:ascii="Malgun Gothic Semilight" w:eastAsia="Malgun Gothic Semilight" w:hAnsi="Malgun Gothic Semilight" w:cs="Malgun Gothic Semilight" w:hint="eastAsia"/>
          <w:b/>
          <w:bCs/>
          <w:sz w:val="18"/>
          <w:szCs w:val="18"/>
          <w:u w:val="single"/>
        </w:rPr>
        <w:t>강조</w:t>
      </w:r>
      <w:r w:rsidRPr="00E36CD3">
        <w:rPr>
          <w:rFonts w:ascii="Malgun Gothic Semilight" w:eastAsia="Malgun Gothic Semilight" w:hAnsi="Malgun Gothic Semilight" w:cs="Malgun Gothic Semilight" w:hint="eastAsia"/>
          <w:sz w:val="18"/>
          <w:szCs w:val="18"/>
        </w:rPr>
        <w:t>했습니다</w:t>
      </w:r>
      <w:r w:rsidRPr="00E36CD3">
        <w:rPr>
          <w:rFonts w:ascii="Malgun Gothic Semilight" w:eastAsia="Malgun Gothic Semilight" w:hAnsi="Malgun Gothic Semilight" w:cs="Malgun Gothic Semilight"/>
          <w:sz w:val="18"/>
          <w:szCs w:val="18"/>
        </w:rPr>
        <w:t>.</w:t>
      </w:r>
    </w:p>
    <w:p w14:paraId="1359725A" w14:textId="77777777" w:rsidR="002B2885" w:rsidRPr="00E36CD3" w:rsidRDefault="002B2885" w:rsidP="002B2885">
      <w:pPr>
        <w:pStyle w:val="a5"/>
        <w:rPr>
          <w:rFonts w:ascii="Malgun Gothic Semilight" w:eastAsia="Malgun Gothic Semilight" w:hAnsi="Malgun Gothic Semilight" w:cs="Malgun Gothic Semilight"/>
          <w:sz w:val="18"/>
          <w:szCs w:val="18"/>
        </w:rPr>
      </w:pPr>
      <w:r w:rsidRPr="00E36CD3">
        <w:rPr>
          <w:rFonts w:ascii="Malgun Gothic Semilight" w:eastAsia="Malgun Gothic Semilight" w:hAnsi="Malgun Gothic Semilight" w:cs="Malgun Gothic Semilight" w:hint="eastAsia"/>
          <w:sz w:val="18"/>
          <w:szCs w:val="18"/>
        </w:rPr>
        <w:t>그러면서</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b/>
          <w:bCs/>
          <w:sz w:val="18"/>
          <w:szCs w:val="18"/>
        </w:rPr>
        <w:t>인도</w:t>
      </w:r>
      <w:r w:rsidRPr="00E36CD3">
        <w:rPr>
          <w:rFonts w:ascii="Malgun Gothic Semilight" w:eastAsia="Malgun Gothic Semilight" w:hAnsi="Malgun Gothic Semilight" w:cs="Malgun Gothic Semilight"/>
          <w:b/>
          <w:bCs/>
          <w:sz w:val="18"/>
          <w:szCs w:val="18"/>
        </w:rPr>
        <w:t>-</w:t>
      </w:r>
      <w:r w:rsidRPr="00E36CD3">
        <w:rPr>
          <w:rFonts w:ascii="Malgun Gothic Semilight" w:eastAsia="Malgun Gothic Semilight" w:hAnsi="Malgun Gothic Semilight" w:cs="Malgun Gothic Semilight" w:hint="eastAsia"/>
          <w:b/>
          <w:bCs/>
          <w:sz w:val="18"/>
          <w:szCs w:val="18"/>
        </w:rPr>
        <w:t>태평양</w:t>
      </w:r>
      <w:r w:rsidRPr="00E36CD3">
        <w:rPr>
          <w:rFonts w:ascii="Malgun Gothic Semilight" w:eastAsia="Malgun Gothic Semilight" w:hAnsi="Malgun Gothic Semilight" w:cs="Malgun Gothic Semilight"/>
          <w:b/>
          <w:bCs/>
          <w:sz w:val="18"/>
          <w:szCs w:val="18"/>
        </w:rPr>
        <w:t xml:space="preserve"> </w:t>
      </w:r>
      <w:r w:rsidRPr="00E36CD3">
        <w:rPr>
          <w:rFonts w:ascii="Malgun Gothic Semilight" w:eastAsia="Malgun Gothic Semilight" w:hAnsi="Malgun Gothic Semilight" w:cs="Malgun Gothic Semilight" w:hint="eastAsia"/>
          <w:b/>
          <w:bCs/>
          <w:sz w:val="18"/>
          <w:szCs w:val="18"/>
        </w:rPr>
        <w:t>지역은</w:t>
      </w:r>
      <w:r w:rsidRPr="00E36CD3">
        <w:rPr>
          <w:rFonts w:ascii="Malgun Gothic Semilight" w:eastAsia="Malgun Gothic Semilight" w:hAnsi="Malgun Gothic Semilight" w:cs="Malgun Gothic Semilight"/>
          <w:b/>
          <w:bCs/>
          <w:sz w:val="18"/>
          <w:szCs w:val="18"/>
        </w:rPr>
        <w:t xml:space="preserve"> </w:t>
      </w:r>
      <w:r w:rsidRPr="00E36CD3">
        <w:rPr>
          <w:rFonts w:ascii="Malgun Gothic Semilight" w:eastAsia="Malgun Gothic Semilight" w:hAnsi="Malgun Gothic Semilight" w:cs="Malgun Gothic Semilight" w:hint="eastAsia"/>
          <w:b/>
          <w:bCs/>
          <w:sz w:val="18"/>
          <w:szCs w:val="18"/>
        </w:rPr>
        <w:t>가장</w:t>
      </w:r>
      <w:r w:rsidRPr="00E36CD3">
        <w:rPr>
          <w:rFonts w:ascii="Malgun Gothic Semilight" w:eastAsia="Malgun Gothic Semilight" w:hAnsi="Malgun Gothic Semilight" w:cs="Malgun Gothic Semilight"/>
          <w:b/>
          <w:bCs/>
          <w:sz w:val="18"/>
          <w:szCs w:val="18"/>
        </w:rPr>
        <w:t xml:space="preserve"> </w:t>
      </w:r>
      <w:r w:rsidRPr="00E36CD3">
        <w:rPr>
          <w:rFonts w:ascii="Malgun Gothic Semilight" w:eastAsia="Malgun Gothic Semilight" w:hAnsi="Malgun Gothic Semilight" w:cs="Malgun Gothic Semilight" w:hint="eastAsia"/>
          <w:b/>
          <w:bCs/>
          <w:sz w:val="18"/>
          <w:szCs w:val="18"/>
        </w:rPr>
        <w:t>강력한</w:t>
      </w:r>
      <w:r w:rsidRPr="00E36CD3">
        <w:rPr>
          <w:rFonts w:ascii="Malgun Gothic Semilight" w:eastAsia="Malgun Gothic Semilight" w:hAnsi="Malgun Gothic Semilight" w:cs="Malgun Gothic Semilight"/>
          <w:b/>
          <w:bCs/>
          <w:sz w:val="18"/>
          <w:szCs w:val="18"/>
        </w:rPr>
        <w:t xml:space="preserve"> </w:t>
      </w:r>
      <w:r w:rsidRPr="00E36CD3">
        <w:rPr>
          <w:rFonts w:ascii="Malgun Gothic Semilight" w:eastAsia="Malgun Gothic Semilight" w:hAnsi="Malgun Gothic Semilight" w:cs="Malgun Gothic Semilight" w:hint="eastAsia"/>
          <w:b/>
          <w:bCs/>
          <w:sz w:val="18"/>
          <w:szCs w:val="18"/>
        </w:rPr>
        <w:t>양자</w:t>
      </w:r>
      <w:r w:rsidRPr="00E36CD3">
        <w:rPr>
          <w:rFonts w:ascii="Malgun Gothic Semilight" w:eastAsia="Malgun Gothic Semilight" w:hAnsi="Malgun Gothic Semilight" w:cs="Malgun Gothic Semilight"/>
          <w:b/>
          <w:bCs/>
          <w:sz w:val="18"/>
          <w:szCs w:val="18"/>
        </w:rPr>
        <w:t>, 3</w:t>
      </w:r>
      <w:r w:rsidRPr="00E36CD3">
        <w:rPr>
          <w:rFonts w:ascii="Malgun Gothic Semilight" w:eastAsia="Malgun Gothic Semilight" w:hAnsi="Malgun Gothic Semilight" w:cs="Malgun Gothic Semilight" w:hint="eastAsia"/>
          <w:b/>
          <w:bCs/>
          <w:sz w:val="18"/>
          <w:szCs w:val="18"/>
        </w:rPr>
        <w:t>자</w:t>
      </w:r>
      <w:r w:rsidRPr="00E36CD3">
        <w:rPr>
          <w:rFonts w:ascii="Malgun Gothic Semilight" w:eastAsia="Malgun Gothic Semilight" w:hAnsi="Malgun Gothic Semilight" w:cs="Malgun Gothic Semilight"/>
          <w:b/>
          <w:bCs/>
          <w:sz w:val="18"/>
          <w:szCs w:val="18"/>
        </w:rPr>
        <w:t xml:space="preserve"> </w:t>
      </w:r>
      <w:r w:rsidRPr="00E36CD3">
        <w:rPr>
          <w:rFonts w:ascii="Malgun Gothic Semilight" w:eastAsia="Malgun Gothic Semilight" w:hAnsi="Malgun Gothic Semilight" w:cs="Malgun Gothic Semilight" w:hint="eastAsia"/>
          <w:b/>
          <w:bCs/>
          <w:sz w:val="18"/>
          <w:szCs w:val="18"/>
        </w:rPr>
        <w:t>그리고</w:t>
      </w:r>
      <w:r w:rsidRPr="00E36CD3">
        <w:rPr>
          <w:rFonts w:ascii="Malgun Gothic Semilight" w:eastAsia="Malgun Gothic Semilight" w:hAnsi="Malgun Gothic Semilight" w:cs="Malgun Gothic Semilight"/>
          <w:b/>
          <w:bCs/>
          <w:sz w:val="18"/>
          <w:szCs w:val="18"/>
        </w:rPr>
        <w:t xml:space="preserve"> </w:t>
      </w:r>
      <w:r w:rsidRPr="00E36CD3">
        <w:rPr>
          <w:rFonts w:ascii="Malgun Gothic Semilight" w:eastAsia="Malgun Gothic Semilight" w:hAnsi="Malgun Gothic Semilight" w:cs="Malgun Gothic Semilight" w:hint="eastAsia"/>
          <w:b/>
          <w:bCs/>
          <w:sz w:val="18"/>
          <w:szCs w:val="18"/>
        </w:rPr>
        <w:t>다자간</w:t>
      </w:r>
      <w:r w:rsidRPr="00E36CD3">
        <w:rPr>
          <w:rFonts w:ascii="Malgun Gothic Semilight" w:eastAsia="Malgun Gothic Semilight" w:hAnsi="Malgun Gothic Semilight" w:cs="Malgun Gothic Semilight"/>
          <w:b/>
          <w:bCs/>
          <w:sz w:val="18"/>
          <w:szCs w:val="18"/>
        </w:rPr>
        <w:t xml:space="preserve"> </w:t>
      </w:r>
      <w:r w:rsidRPr="00E36CD3">
        <w:rPr>
          <w:rFonts w:ascii="Malgun Gothic Semilight" w:eastAsia="Malgun Gothic Semilight" w:hAnsi="Malgun Gothic Semilight" w:cs="Malgun Gothic Semilight" w:hint="eastAsia"/>
          <w:b/>
          <w:bCs/>
          <w:sz w:val="18"/>
          <w:szCs w:val="18"/>
        </w:rPr>
        <w:t>안보</w:t>
      </w:r>
      <w:r w:rsidRPr="00E36CD3">
        <w:rPr>
          <w:rFonts w:ascii="Malgun Gothic Semilight" w:eastAsia="Malgun Gothic Semilight" w:hAnsi="Malgun Gothic Semilight" w:cs="Malgun Gothic Semilight"/>
          <w:b/>
          <w:bCs/>
          <w:sz w:val="18"/>
          <w:szCs w:val="18"/>
        </w:rPr>
        <w:t xml:space="preserve"> </w:t>
      </w:r>
      <w:r w:rsidRPr="00E36CD3">
        <w:rPr>
          <w:rFonts w:ascii="Malgun Gothic Semilight" w:eastAsia="Malgun Gothic Semilight" w:hAnsi="Malgun Gothic Semilight" w:cs="Malgun Gothic Semilight" w:hint="eastAsia"/>
          <w:b/>
          <w:bCs/>
          <w:sz w:val="18"/>
          <w:szCs w:val="18"/>
        </w:rPr>
        <w:t>관계의</w:t>
      </w:r>
      <w:r w:rsidRPr="00E36CD3">
        <w:rPr>
          <w:rFonts w:ascii="Malgun Gothic Semilight" w:eastAsia="Malgun Gothic Semilight" w:hAnsi="Malgun Gothic Semilight" w:cs="Malgun Gothic Semilight"/>
          <w:b/>
          <w:bCs/>
          <w:sz w:val="18"/>
          <w:szCs w:val="18"/>
        </w:rPr>
        <w:t xml:space="preserve"> </w:t>
      </w:r>
      <w:r w:rsidRPr="00E36CD3">
        <w:rPr>
          <w:rFonts w:ascii="Malgun Gothic Semilight" w:eastAsia="Malgun Gothic Semilight" w:hAnsi="Malgun Gothic Semilight" w:cs="Malgun Gothic Semilight" w:hint="eastAsia"/>
          <w:b/>
          <w:bCs/>
          <w:sz w:val="18"/>
          <w:szCs w:val="18"/>
        </w:rPr>
        <w:t>본거지이며</w:t>
      </w:r>
      <w:r w:rsidRPr="00E36CD3">
        <w:rPr>
          <w:rFonts w:ascii="Malgun Gothic Semilight" w:eastAsia="Malgun Gothic Semilight" w:hAnsi="Malgun Gothic Semilight" w:cs="Malgun Gothic Semilight"/>
          <w:b/>
          <w:bCs/>
          <w:sz w:val="18"/>
          <w:szCs w:val="18"/>
        </w:rPr>
        <w:t xml:space="preserve">, </w:t>
      </w:r>
      <w:r w:rsidRPr="00E36CD3">
        <w:rPr>
          <w:rFonts w:ascii="Malgun Gothic Semilight" w:eastAsia="Malgun Gothic Semilight" w:hAnsi="Malgun Gothic Semilight" w:cs="Malgun Gothic Semilight" w:hint="eastAsia"/>
          <w:b/>
          <w:bCs/>
          <w:sz w:val="18"/>
          <w:szCs w:val="18"/>
        </w:rPr>
        <w:t>이</w:t>
      </w:r>
      <w:r w:rsidRPr="00E36CD3">
        <w:rPr>
          <w:rFonts w:ascii="Malgun Gothic Semilight" w:eastAsia="Malgun Gothic Semilight" w:hAnsi="Malgun Gothic Semilight" w:cs="Malgun Gothic Semilight"/>
          <w:b/>
          <w:bCs/>
          <w:sz w:val="18"/>
          <w:szCs w:val="18"/>
        </w:rPr>
        <w:t xml:space="preserve"> </w:t>
      </w:r>
      <w:r w:rsidRPr="00E36CD3">
        <w:rPr>
          <w:rFonts w:ascii="Malgun Gothic Semilight" w:eastAsia="Malgun Gothic Semilight" w:hAnsi="Malgun Gothic Semilight" w:cs="Malgun Gothic Semilight" w:hint="eastAsia"/>
          <w:b/>
          <w:bCs/>
          <w:sz w:val="18"/>
          <w:szCs w:val="18"/>
        </w:rPr>
        <w:t>지역을</w:t>
      </w:r>
      <w:r w:rsidRPr="00E36CD3">
        <w:rPr>
          <w:rFonts w:ascii="Malgun Gothic Semilight" w:eastAsia="Malgun Gothic Semilight" w:hAnsi="Malgun Gothic Semilight" w:cs="Malgun Gothic Semilight"/>
          <w:b/>
          <w:bCs/>
          <w:sz w:val="18"/>
          <w:szCs w:val="18"/>
        </w:rPr>
        <w:t xml:space="preserve"> </w:t>
      </w:r>
      <w:r w:rsidRPr="00E36CD3">
        <w:rPr>
          <w:rFonts w:ascii="Malgun Gothic Semilight" w:eastAsia="Malgun Gothic Semilight" w:hAnsi="Malgun Gothic Semilight" w:cs="Malgun Gothic Semilight" w:hint="eastAsia"/>
          <w:b/>
          <w:bCs/>
          <w:sz w:val="18"/>
          <w:szCs w:val="18"/>
        </w:rPr>
        <w:t>더</w:t>
      </w:r>
      <w:r w:rsidRPr="00E36CD3">
        <w:rPr>
          <w:rFonts w:ascii="Malgun Gothic Semilight" w:eastAsia="Malgun Gothic Semilight" w:hAnsi="Malgun Gothic Semilight" w:cs="Malgun Gothic Semilight"/>
          <w:b/>
          <w:bCs/>
          <w:sz w:val="18"/>
          <w:szCs w:val="18"/>
        </w:rPr>
        <w:t xml:space="preserve"> </w:t>
      </w:r>
      <w:r w:rsidRPr="00E36CD3">
        <w:rPr>
          <w:rFonts w:ascii="Malgun Gothic Semilight" w:eastAsia="Malgun Gothic Semilight" w:hAnsi="Malgun Gothic Semilight" w:cs="Malgun Gothic Semilight" w:hint="eastAsia"/>
          <w:b/>
          <w:bCs/>
          <w:sz w:val="18"/>
          <w:szCs w:val="18"/>
        </w:rPr>
        <w:t>넓은</w:t>
      </w:r>
      <w:r w:rsidRPr="00E36CD3">
        <w:rPr>
          <w:rFonts w:ascii="Malgun Gothic Semilight" w:eastAsia="Malgun Gothic Semilight" w:hAnsi="Malgun Gothic Semilight" w:cs="Malgun Gothic Semilight"/>
          <w:b/>
          <w:bCs/>
          <w:sz w:val="18"/>
          <w:szCs w:val="18"/>
        </w:rPr>
        <w:t xml:space="preserve"> </w:t>
      </w:r>
      <w:r w:rsidRPr="00E36CD3">
        <w:rPr>
          <w:rFonts w:ascii="Malgun Gothic Semilight" w:eastAsia="Malgun Gothic Semilight" w:hAnsi="Malgun Gothic Semilight" w:cs="Malgun Gothic Semilight" w:hint="eastAsia"/>
          <w:b/>
          <w:bCs/>
          <w:sz w:val="18"/>
          <w:szCs w:val="18"/>
        </w:rPr>
        <w:t>네트워크</w:t>
      </w:r>
      <w:r w:rsidRPr="00E36CD3">
        <w:rPr>
          <w:rFonts w:ascii="Malgun Gothic Semilight" w:eastAsia="Malgun Gothic Semilight" w:hAnsi="Malgun Gothic Semilight" w:cs="Malgun Gothic Semilight"/>
          <w:b/>
          <w:bCs/>
          <w:sz w:val="18"/>
          <w:szCs w:val="18"/>
        </w:rPr>
        <w:t xml:space="preserve"> </w:t>
      </w:r>
      <w:r w:rsidRPr="00E36CD3">
        <w:rPr>
          <w:rFonts w:ascii="Malgun Gothic Semilight" w:eastAsia="Malgun Gothic Semilight" w:hAnsi="Malgun Gothic Semilight" w:cs="Malgun Gothic Semilight" w:hint="eastAsia"/>
          <w:b/>
          <w:bCs/>
          <w:sz w:val="18"/>
          <w:szCs w:val="18"/>
        </w:rPr>
        <w:t>구축을</w:t>
      </w:r>
      <w:r w:rsidRPr="00E36CD3">
        <w:rPr>
          <w:rFonts w:ascii="Malgun Gothic Semilight" w:eastAsia="Malgun Gothic Semilight" w:hAnsi="Malgun Gothic Semilight" w:cs="Malgun Gothic Semilight"/>
          <w:b/>
          <w:bCs/>
          <w:sz w:val="18"/>
          <w:szCs w:val="18"/>
        </w:rPr>
        <w:t xml:space="preserve"> </w:t>
      </w:r>
      <w:r w:rsidRPr="00E36CD3">
        <w:rPr>
          <w:rFonts w:ascii="Malgun Gothic Semilight" w:eastAsia="Malgun Gothic Semilight" w:hAnsi="Malgun Gothic Semilight" w:cs="Malgun Gothic Semilight" w:hint="eastAsia"/>
          <w:b/>
          <w:bCs/>
          <w:sz w:val="18"/>
          <w:szCs w:val="18"/>
        </w:rPr>
        <w:t>위해</w:t>
      </w:r>
      <w:r w:rsidRPr="00E36CD3">
        <w:rPr>
          <w:rFonts w:ascii="Malgun Gothic Semilight" w:eastAsia="Malgun Gothic Semilight" w:hAnsi="Malgun Gothic Semilight" w:cs="Malgun Gothic Semilight"/>
          <w:b/>
          <w:bCs/>
          <w:sz w:val="18"/>
          <w:szCs w:val="18"/>
        </w:rPr>
        <w:t xml:space="preserve"> </w:t>
      </w:r>
      <w:r w:rsidRPr="00E36CD3">
        <w:rPr>
          <w:rFonts w:ascii="Malgun Gothic Semilight" w:eastAsia="Malgun Gothic Semilight" w:hAnsi="Malgun Gothic Semilight" w:cs="Malgun Gothic Semilight" w:hint="eastAsia"/>
          <w:b/>
          <w:bCs/>
          <w:sz w:val="18"/>
          <w:szCs w:val="18"/>
        </w:rPr>
        <w:t>활용할</w:t>
      </w:r>
      <w:r w:rsidRPr="00E36CD3">
        <w:rPr>
          <w:rFonts w:ascii="Malgun Gothic Semilight" w:eastAsia="Malgun Gothic Semilight" w:hAnsi="Malgun Gothic Semilight" w:cs="Malgun Gothic Semilight"/>
          <w:b/>
          <w:bCs/>
          <w:sz w:val="18"/>
          <w:szCs w:val="18"/>
        </w:rPr>
        <w:t xml:space="preserve"> </w:t>
      </w:r>
      <w:r w:rsidRPr="00E36CD3">
        <w:rPr>
          <w:rFonts w:ascii="Malgun Gothic Semilight" w:eastAsia="Malgun Gothic Semilight" w:hAnsi="Malgun Gothic Semilight" w:cs="Malgun Gothic Semilight" w:hint="eastAsia"/>
          <w:b/>
          <w:bCs/>
          <w:sz w:val="18"/>
          <w:szCs w:val="18"/>
        </w:rPr>
        <w:t>필요가</w:t>
      </w:r>
      <w:r w:rsidRPr="00E36CD3">
        <w:rPr>
          <w:rFonts w:ascii="Malgun Gothic Semilight" w:eastAsia="Malgun Gothic Semilight" w:hAnsi="Malgun Gothic Semilight" w:cs="Malgun Gothic Semilight"/>
          <w:b/>
          <w:bCs/>
          <w:sz w:val="18"/>
          <w:szCs w:val="18"/>
        </w:rPr>
        <w:t xml:space="preserve"> </w:t>
      </w:r>
      <w:r w:rsidRPr="00E36CD3">
        <w:rPr>
          <w:rFonts w:ascii="Malgun Gothic Semilight" w:eastAsia="Malgun Gothic Semilight" w:hAnsi="Malgun Gothic Semilight" w:cs="Malgun Gothic Semilight" w:hint="eastAsia"/>
          <w:b/>
          <w:bCs/>
          <w:sz w:val="18"/>
          <w:szCs w:val="18"/>
        </w:rPr>
        <w:t>있다고</w:t>
      </w:r>
      <w:r w:rsidRPr="00E36CD3">
        <w:rPr>
          <w:rFonts w:ascii="Malgun Gothic Semilight" w:eastAsia="Malgun Gothic Semilight" w:hAnsi="Malgun Gothic Semilight" w:cs="Malgun Gothic Semilight"/>
          <w:b/>
          <w:bCs/>
          <w:sz w:val="18"/>
          <w:szCs w:val="18"/>
        </w:rPr>
        <w:t xml:space="preserve"> </w:t>
      </w:r>
      <w:r w:rsidRPr="00E36CD3">
        <w:rPr>
          <w:rFonts w:ascii="Malgun Gothic Semilight" w:eastAsia="Malgun Gothic Semilight" w:hAnsi="Malgun Gothic Semilight" w:cs="Malgun Gothic Semilight" w:hint="eastAsia"/>
          <w:b/>
          <w:bCs/>
          <w:sz w:val="18"/>
          <w:szCs w:val="18"/>
        </w:rPr>
        <w:t>설명</w:t>
      </w:r>
      <w:r w:rsidRPr="00E36CD3">
        <w:rPr>
          <w:rFonts w:ascii="Malgun Gothic Semilight" w:eastAsia="Malgun Gothic Semilight" w:hAnsi="Malgun Gothic Semilight" w:cs="Malgun Gothic Semilight" w:hint="eastAsia"/>
          <w:sz w:val="18"/>
          <w:szCs w:val="18"/>
        </w:rPr>
        <w:t>했습니다</w:t>
      </w:r>
      <w:r w:rsidRPr="00E36CD3">
        <w:rPr>
          <w:rFonts w:ascii="Malgun Gothic Semilight" w:eastAsia="Malgun Gothic Semilight" w:hAnsi="Malgun Gothic Semilight" w:cs="Malgun Gothic Semilight"/>
          <w:sz w:val="18"/>
          <w:szCs w:val="18"/>
        </w:rPr>
        <w:t>.</w:t>
      </w:r>
    </w:p>
    <w:p w14:paraId="698496B9" w14:textId="77777777" w:rsidR="002B2885" w:rsidRPr="00E36CD3" w:rsidRDefault="002B2885" w:rsidP="002B2885">
      <w:pPr>
        <w:pStyle w:val="a5"/>
        <w:rPr>
          <w:rFonts w:ascii="Malgun Gothic Semilight" w:eastAsia="Malgun Gothic Semilight" w:hAnsi="Malgun Gothic Semilight" w:cs="Malgun Gothic Semilight"/>
          <w:sz w:val="18"/>
          <w:szCs w:val="18"/>
        </w:rPr>
      </w:pPr>
      <w:r w:rsidRPr="00E36CD3">
        <w:rPr>
          <w:rFonts w:ascii="Malgun Gothic Semilight" w:eastAsia="Malgun Gothic Semilight" w:hAnsi="Malgun Gothic Semilight" w:cs="Malgun Gothic Semilight" w:hint="eastAsia"/>
          <w:sz w:val="18"/>
          <w:szCs w:val="18"/>
        </w:rPr>
        <w:t>아울러</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이는</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새로운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동반자를</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환영하는</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것은</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물론</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미국이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역내</w:t>
      </w:r>
      <w:r w:rsidRPr="00E36CD3">
        <w:rPr>
          <w:rFonts w:ascii="Malgun Gothic Semilight" w:eastAsia="Malgun Gothic Semilight" w:hAnsi="Malgun Gothic Semilight" w:cs="Malgun Gothic Semilight"/>
          <w:sz w:val="18"/>
          <w:szCs w:val="18"/>
        </w:rPr>
        <w:t xml:space="preserve"> </w:t>
      </w:r>
      <w:proofErr w:type="spellStart"/>
      <w:r w:rsidRPr="00E36CD3">
        <w:rPr>
          <w:rFonts w:ascii="Malgun Gothic Semilight" w:eastAsia="Malgun Gothic Semilight" w:hAnsi="Malgun Gothic Semilight" w:cs="Malgun Gothic Semilight" w:hint="eastAsia"/>
          <w:sz w:val="18"/>
          <w:szCs w:val="18"/>
        </w:rPr>
        <w:t>동맹국들과의</w:t>
      </w:r>
      <w:proofErr w:type="spellEnd"/>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힘의</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공유와</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전략적</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제휴를</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통해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군사</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훈련</w:t>
      </w:r>
      <w:r w:rsidRPr="00E36CD3">
        <w:rPr>
          <w:rFonts w:ascii="Malgun Gothic Semilight" w:eastAsia="Malgun Gothic Semilight" w:hAnsi="Malgun Gothic Semilight" w:cs="Malgun Gothic Semilight"/>
          <w:sz w:val="18"/>
          <w:szCs w:val="18"/>
        </w:rPr>
        <w:t xml:space="preserve"> </w:t>
      </w:r>
      <w:proofErr w:type="gramStart"/>
      <w:r w:rsidRPr="00E36CD3">
        <w:rPr>
          <w:rFonts w:ascii="Malgun Gothic Semilight" w:eastAsia="Malgun Gothic Semilight" w:hAnsi="Malgun Gothic Semilight" w:cs="Malgun Gothic Semilight" w:hint="eastAsia"/>
          <w:sz w:val="18"/>
          <w:szCs w:val="18"/>
        </w:rPr>
        <w:t>등의</w:t>
      </w:r>
      <w:r w:rsidRPr="00E36CD3">
        <w:rPr>
          <w:rFonts w:ascii="Calibri" w:eastAsia="Malgun Gothic Semilight" w:hAnsi="Calibri" w:cs="Calibri"/>
          <w:sz w:val="18"/>
          <w:szCs w:val="18"/>
        </w:rPr>
        <w:t> </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범위와</w:t>
      </w:r>
      <w:proofErr w:type="gramEnd"/>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복잡성을</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확장하는</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것을</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의미한다고</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덧붙였습니다</w:t>
      </w:r>
      <w:r w:rsidRPr="00E36CD3">
        <w:rPr>
          <w:rFonts w:ascii="Malgun Gothic Semilight" w:eastAsia="Malgun Gothic Semilight" w:hAnsi="Malgun Gothic Semilight" w:cs="Malgun Gothic Semilight"/>
          <w:sz w:val="18"/>
          <w:szCs w:val="18"/>
        </w:rPr>
        <w:t>.</w:t>
      </w:r>
    </w:p>
    <w:p w14:paraId="1E97219C" w14:textId="77777777" w:rsidR="002B2885" w:rsidRPr="00E36CD3" w:rsidRDefault="002B2885" w:rsidP="002B2885">
      <w:pPr>
        <w:pStyle w:val="a5"/>
        <w:rPr>
          <w:rFonts w:ascii="Malgun Gothic Semilight" w:eastAsia="Malgun Gothic Semilight" w:hAnsi="Malgun Gothic Semilight" w:cs="Malgun Gothic Semilight"/>
          <w:sz w:val="18"/>
          <w:szCs w:val="18"/>
        </w:rPr>
      </w:pPr>
      <w:proofErr w:type="spellStart"/>
      <w:r w:rsidRPr="00E36CD3">
        <w:rPr>
          <w:rFonts w:ascii="Malgun Gothic Semilight" w:eastAsia="Malgun Gothic Semilight" w:hAnsi="Malgun Gothic Semilight" w:cs="Malgun Gothic Semilight" w:hint="eastAsia"/>
          <w:sz w:val="18"/>
          <w:szCs w:val="18"/>
        </w:rPr>
        <w:t>헬비</w:t>
      </w:r>
      <w:proofErr w:type="spellEnd"/>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차관보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대행은</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동맹과</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동반자간</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강력한</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네트워크는</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그들</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중</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혼자인</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그</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누구보다도</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훨씬</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강하다고</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강조했습니다</w:t>
      </w:r>
      <w:r w:rsidRPr="00E36CD3">
        <w:rPr>
          <w:rFonts w:ascii="Malgun Gothic Semilight" w:eastAsia="Malgun Gothic Semilight" w:hAnsi="Malgun Gothic Semilight" w:cs="Malgun Gothic Semilight"/>
          <w:sz w:val="18"/>
          <w:szCs w:val="18"/>
        </w:rPr>
        <w:t>.</w:t>
      </w:r>
    </w:p>
    <w:p w14:paraId="556594BA" w14:textId="058BF938" w:rsidR="00C73A6A" w:rsidRPr="00E36CD3" w:rsidRDefault="002B2885" w:rsidP="007243A1">
      <w:pPr>
        <w:pStyle w:val="a5"/>
        <w:rPr>
          <w:rFonts w:ascii="Malgun Gothic Semilight" w:eastAsia="Malgun Gothic Semilight" w:hAnsi="Malgun Gothic Semilight" w:cs="Malgun Gothic Semilight"/>
          <w:sz w:val="18"/>
          <w:szCs w:val="18"/>
        </w:rPr>
      </w:pPr>
      <w:r w:rsidRPr="00E36CD3">
        <w:rPr>
          <w:rFonts w:ascii="Malgun Gothic Semilight" w:eastAsia="Malgun Gothic Semilight" w:hAnsi="Malgun Gothic Semilight" w:cs="Malgun Gothic Semilight" w:hint="eastAsia"/>
          <w:sz w:val="18"/>
          <w:szCs w:val="18"/>
        </w:rPr>
        <w:t>그러면서</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앞으로</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수십</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년</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동안</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자유롭고</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개방된</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인도</w:t>
      </w:r>
      <w:r w:rsidRPr="00E36CD3">
        <w:rPr>
          <w:rFonts w:ascii="Malgun Gothic Semilight" w:eastAsia="Malgun Gothic Semilight" w:hAnsi="Malgun Gothic Semilight" w:cs="Malgun Gothic Semilight"/>
          <w:sz w:val="18"/>
          <w:szCs w:val="18"/>
        </w:rPr>
        <w:t>-</w:t>
      </w:r>
      <w:r w:rsidRPr="00E36CD3">
        <w:rPr>
          <w:rFonts w:ascii="Malgun Gothic Semilight" w:eastAsia="Malgun Gothic Semilight" w:hAnsi="Malgun Gothic Semilight" w:cs="Malgun Gothic Semilight" w:hint="eastAsia"/>
          <w:sz w:val="18"/>
          <w:szCs w:val="18"/>
        </w:rPr>
        <w:t>태평양을</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유지하기</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위해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역내</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네트워크를</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촉진할</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필요가</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있다고</w:t>
      </w:r>
      <w:r w:rsidRPr="00E36CD3">
        <w:rPr>
          <w:rFonts w:ascii="Malgun Gothic Semilight" w:eastAsia="Malgun Gothic Semilight" w:hAnsi="Malgun Gothic Semilight" w:cs="Malgun Gothic Semilight"/>
          <w:sz w:val="18"/>
          <w:szCs w:val="18"/>
        </w:rPr>
        <w:t xml:space="preserve"> </w:t>
      </w:r>
      <w:r w:rsidRPr="00E36CD3">
        <w:rPr>
          <w:rFonts w:ascii="Malgun Gothic Semilight" w:eastAsia="Malgun Gothic Semilight" w:hAnsi="Malgun Gothic Semilight" w:cs="Malgun Gothic Semilight" w:hint="eastAsia"/>
          <w:sz w:val="18"/>
          <w:szCs w:val="18"/>
        </w:rPr>
        <w:t>지적했습니다</w:t>
      </w:r>
      <w:r w:rsidRPr="00E36CD3">
        <w:rPr>
          <w:rFonts w:ascii="Malgun Gothic Semilight" w:eastAsia="Malgun Gothic Semilight" w:hAnsi="Malgun Gothic Semilight" w:cs="Malgun Gothic Semilight"/>
          <w:sz w:val="18"/>
          <w:szCs w:val="18"/>
        </w:rPr>
        <w:t>.</w:t>
      </w:r>
    </w:p>
    <w:p w14:paraId="0A68B812" w14:textId="77777777" w:rsidR="00E36CD3" w:rsidRDefault="00E36CD3" w:rsidP="0092454E">
      <w:pPr>
        <w:widowControl/>
        <w:shd w:val="clear" w:color="auto" w:fill="FEFEFE"/>
        <w:wordWrap/>
        <w:autoSpaceDE/>
        <w:autoSpaceDN/>
        <w:spacing w:after="0" w:line="240" w:lineRule="auto"/>
        <w:jc w:val="left"/>
        <w:textAlignment w:val="baseline"/>
        <w:rPr>
          <w:rFonts w:cs="Times New Roman"/>
          <w:b/>
          <w:bCs/>
          <w:color w:val="333333"/>
          <w:kern w:val="0"/>
          <w:sz w:val="26"/>
          <w:szCs w:val="26"/>
        </w:rPr>
      </w:pPr>
    </w:p>
    <w:p w14:paraId="7D022F50" w14:textId="77777777" w:rsidR="00E36CD3" w:rsidRDefault="00E36CD3" w:rsidP="0092454E">
      <w:pPr>
        <w:widowControl/>
        <w:shd w:val="clear" w:color="auto" w:fill="FEFEFE"/>
        <w:wordWrap/>
        <w:autoSpaceDE/>
        <w:autoSpaceDN/>
        <w:spacing w:after="0" w:line="240" w:lineRule="auto"/>
        <w:jc w:val="left"/>
        <w:textAlignment w:val="baseline"/>
        <w:rPr>
          <w:rFonts w:cs="Times New Roman"/>
          <w:b/>
          <w:bCs/>
          <w:color w:val="333333"/>
          <w:kern w:val="0"/>
          <w:sz w:val="26"/>
          <w:szCs w:val="26"/>
        </w:rPr>
      </w:pPr>
    </w:p>
    <w:p w14:paraId="7A2BF497" w14:textId="77777777" w:rsidR="00E36CD3" w:rsidRDefault="00E36CD3" w:rsidP="0092454E">
      <w:pPr>
        <w:widowControl/>
        <w:shd w:val="clear" w:color="auto" w:fill="FEFEFE"/>
        <w:wordWrap/>
        <w:autoSpaceDE/>
        <w:autoSpaceDN/>
        <w:spacing w:after="0" w:line="240" w:lineRule="auto"/>
        <w:jc w:val="left"/>
        <w:textAlignment w:val="baseline"/>
        <w:rPr>
          <w:rFonts w:cs="Times New Roman"/>
          <w:b/>
          <w:bCs/>
          <w:color w:val="333333"/>
          <w:kern w:val="0"/>
          <w:sz w:val="26"/>
          <w:szCs w:val="26"/>
        </w:rPr>
      </w:pPr>
    </w:p>
    <w:p w14:paraId="29D86171" w14:textId="77777777" w:rsidR="00E36CD3" w:rsidRDefault="00E36CD3" w:rsidP="0092454E">
      <w:pPr>
        <w:widowControl/>
        <w:shd w:val="clear" w:color="auto" w:fill="FEFEFE"/>
        <w:wordWrap/>
        <w:autoSpaceDE/>
        <w:autoSpaceDN/>
        <w:spacing w:after="0" w:line="240" w:lineRule="auto"/>
        <w:jc w:val="left"/>
        <w:textAlignment w:val="baseline"/>
        <w:rPr>
          <w:rFonts w:cs="Times New Roman"/>
          <w:b/>
          <w:bCs/>
          <w:color w:val="333333"/>
          <w:kern w:val="0"/>
          <w:sz w:val="26"/>
          <w:szCs w:val="26"/>
        </w:rPr>
      </w:pPr>
    </w:p>
    <w:p w14:paraId="55D3B6CF" w14:textId="77777777" w:rsidR="00E36CD3" w:rsidRDefault="00E36CD3" w:rsidP="0092454E">
      <w:pPr>
        <w:widowControl/>
        <w:shd w:val="clear" w:color="auto" w:fill="FEFEFE"/>
        <w:wordWrap/>
        <w:autoSpaceDE/>
        <w:autoSpaceDN/>
        <w:spacing w:after="0" w:line="240" w:lineRule="auto"/>
        <w:jc w:val="left"/>
        <w:textAlignment w:val="baseline"/>
        <w:rPr>
          <w:rFonts w:cs="Times New Roman"/>
          <w:b/>
          <w:bCs/>
          <w:color w:val="333333"/>
          <w:kern w:val="0"/>
          <w:sz w:val="26"/>
          <w:szCs w:val="26"/>
        </w:rPr>
      </w:pPr>
    </w:p>
    <w:p w14:paraId="7AC9969C" w14:textId="77777777" w:rsidR="00E36CD3" w:rsidRDefault="00E36CD3" w:rsidP="0092454E">
      <w:pPr>
        <w:widowControl/>
        <w:shd w:val="clear" w:color="auto" w:fill="FEFEFE"/>
        <w:wordWrap/>
        <w:autoSpaceDE/>
        <w:autoSpaceDN/>
        <w:spacing w:after="0" w:line="240" w:lineRule="auto"/>
        <w:jc w:val="left"/>
        <w:textAlignment w:val="baseline"/>
        <w:rPr>
          <w:rFonts w:cs="Times New Roman"/>
          <w:b/>
          <w:bCs/>
          <w:color w:val="333333"/>
          <w:kern w:val="0"/>
          <w:sz w:val="26"/>
          <w:szCs w:val="26"/>
        </w:rPr>
      </w:pPr>
    </w:p>
    <w:p w14:paraId="7FDE74D5" w14:textId="77777777" w:rsidR="00E36CD3" w:rsidRDefault="00E36CD3" w:rsidP="0092454E">
      <w:pPr>
        <w:widowControl/>
        <w:shd w:val="clear" w:color="auto" w:fill="FEFEFE"/>
        <w:wordWrap/>
        <w:autoSpaceDE/>
        <w:autoSpaceDN/>
        <w:spacing w:after="0" w:line="240" w:lineRule="auto"/>
        <w:jc w:val="left"/>
        <w:textAlignment w:val="baseline"/>
        <w:rPr>
          <w:rFonts w:cs="Times New Roman"/>
          <w:b/>
          <w:bCs/>
          <w:color w:val="333333"/>
          <w:kern w:val="0"/>
          <w:sz w:val="26"/>
          <w:szCs w:val="26"/>
        </w:rPr>
      </w:pPr>
    </w:p>
    <w:p w14:paraId="4FA41B55" w14:textId="77777777" w:rsidR="00E36CD3" w:rsidRDefault="00E36CD3" w:rsidP="0092454E">
      <w:pPr>
        <w:widowControl/>
        <w:shd w:val="clear" w:color="auto" w:fill="FEFEFE"/>
        <w:wordWrap/>
        <w:autoSpaceDE/>
        <w:autoSpaceDN/>
        <w:spacing w:after="0" w:line="240" w:lineRule="auto"/>
        <w:jc w:val="left"/>
        <w:textAlignment w:val="baseline"/>
        <w:rPr>
          <w:rFonts w:cs="Times New Roman"/>
          <w:b/>
          <w:bCs/>
          <w:color w:val="333333"/>
          <w:kern w:val="0"/>
          <w:sz w:val="26"/>
          <w:szCs w:val="26"/>
        </w:rPr>
      </w:pPr>
    </w:p>
    <w:p w14:paraId="129A4B60" w14:textId="77777777" w:rsidR="00E36CD3" w:rsidRDefault="00E36CD3" w:rsidP="0092454E">
      <w:pPr>
        <w:widowControl/>
        <w:shd w:val="clear" w:color="auto" w:fill="FEFEFE"/>
        <w:wordWrap/>
        <w:autoSpaceDE/>
        <w:autoSpaceDN/>
        <w:spacing w:after="0" w:line="240" w:lineRule="auto"/>
        <w:jc w:val="left"/>
        <w:textAlignment w:val="baseline"/>
        <w:rPr>
          <w:rFonts w:cs="Times New Roman"/>
          <w:b/>
          <w:bCs/>
          <w:color w:val="333333"/>
          <w:kern w:val="0"/>
          <w:sz w:val="26"/>
          <w:szCs w:val="26"/>
        </w:rPr>
      </w:pPr>
    </w:p>
    <w:p w14:paraId="738B05EC" w14:textId="77777777" w:rsidR="00E36CD3" w:rsidRDefault="00E36CD3" w:rsidP="0092454E">
      <w:pPr>
        <w:widowControl/>
        <w:shd w:val="clear" w:color="auto" w:fill="FEFEFE"/>
        <w:wordWrap/>
        <w:autoSpaceDE/>
        <w:autoSpaceDN/>
        <w:spacing w:after="0" w:line="240" w:lineRule="auto"/>
        <w:jc w:val="left"/>
        <w:textAlignment w:val="baseline"/>
        <w:rPr>
          <w:rFonts w:cs="Times New Roman"/>
          <w:b/>
          <w:bCs/>
          <w:color w:val="333333"/>
          <w:kern w:val="0"/>
          <w:sz w:val="26"/>
          <w:szCs w:val="26"/>
        </w:rPr>
      </w:pPr>
    </w:p>
    <w:p w14:paraId="4040154F" w14:textId="77777777" w:rsidR="00E36CD3" w:rsidRDefault="00E36CD3" w:rsidP="0092454E">
      <w:pPr>
        <w:widowControl/>
        <w:shd w:val="clear" w:color="auto" w:fill="FEFEFE"/>
        <w:wordWrap/>
        <w:autoSpaceDE/>
        <w:autoSpaceDN/>
        <w:spacing w:after="0" w:line="240" w:lineRule="auto"/>
        <w:jc w:val="left"/>
        <w:textAlignment w:val="baseline"/>
        <w:rPr>
          <w:rFonts w:cs="Times New Roman"/>
          <w:b/>
          <w:bCs/>
          <w:color w:val="333333"/>
          <w:kern w:val="0"/>
          <w:sz w:val="26"/>
          <w:szCs w:val="26"/>
        </w:rPr>
      </w:pPr>
    </w:p>
    <w:p w14:paraId="0BBCF948" w14:textId="77777777" w:rsidR="00E36CD3" w:rsidRDefault="00E36CD3" w:rsidP="0092454E">
      <w:pPr>
        <w:widowControl/>
        <w:shd w:val="clear" w:color="auto" w:fill="FEFEFE"/>
        <w:wordWrap/>
        <w:autoSpaceDE/>
        <w:autoSpaceDN/>
        <w:spacing w:after="0" w:line="240" w:lineRule="auto"/>
        <w:jc w:val="left"/>
        <w:textAlignment w:val="baseline"/>
        <w:rPr>
          <w:rFonts w:cs="Times New Roman"/>
          <w:b/>
          <w:bCs/>
          <w:color w:val="333333"/>
          <w:kern w:val="0"/>
          <w:sz w:val="26"/>
          <w:szCs w:val="26"/>
        </w:rPr>
      </w:pPr>
    </w:p>
    <w:p w14:paraId="701CD1C8" w14:textId="77777777" w:rsidR="00E36CD3" w:rsidRDefault="00E36CD3" w:rsidP="0092454E">
      <w:pPr>
        <w:widowControl/>
        <w:shd w:val="clear" w:color="auto" w:fill="FEFEFE"/>
        <w:wordWrap/>
        <w:autoSpaceDE/>
        <w:autoSpaceDN/>
        <w:spacing w:after="0" w:line="240" w:lineRule="auto"/>
        <w:jc w:val="left"/>
        <w:textAlignment w:val="baseline"/>
        <w:rPr>
          <w:rFonts w:cs="Times New Roman"/>
          <w:b/>
          <w:bCs/>
          <w:color w:val="333333"/>
          <w:kern w:val="0"/>
          <w:sz w:val="26"/>
          <w:szCs w:val="26"/>
        </w:rPr>
      </w:pPr>
    </w:p>
    <w:p w14:paraId="149890EA" w14:textId="77777777" w:rsidR="00E36CD3" w:rsidRDefault="00E36CD3" w:rsidP="0092454E">
      <w:pPr>
        <w:widowControl/>
        <w:shd w:val="clear" w:color="auto" w:fill="FEFEFE"/>
        <w:wordWrap/>
        <w:autoSpaceDE/>
        <w:autoSpaceDN/>
        <w:spacing w:after="0" w:line="240" w:lineRule="auto"/>
        <w:jc w:val="left"/>
        <w:textAlignment w:val="baseline"/>
        <w:rPr>
          <w:rFonts w:cs="Times New Roman"/>
          <w:b/>
          <w:bCs/>
          <w:color w:val="333333"/>
          <w:kern w:val="0"/>
          <w:sz w:val="26"/>
          <w:szCs w:val="26"/>
        </w:rPr>
      </w:pPr>
    </w:p>
    <w:p w14:paraId="54621FE9" w14:textId="77777777" w:rsidR="00E36CD3" w:rsidRDefault="00E36CD3" w:rsidP="0092454E">
      <w:pPr>
        <w:widowControl/>
        <w:shd w:val="clear" w:color="auto" w:fill="FEFEFE"/>
        <w:wordWrap/>
        <w:autoSpaceDE/>
        <w:autoSpaceDN/>
        <w:spacing w:after="0" w:line="240" w:lineRule="auto"/>
        <w:jc w:val="left"/>
        <w:textAlignment w:val="baseline"/>
        <w:rPr>
          <w:rFonts w:cs="Times New Roman"/>
          <w:b/>
          <w:bCs/>
          <w:color w:val="333333"/>
          <w:kern w:val="0"/>
          <w:sz w:val="26"/>
          <w:szCs w:val="26"/>
        </w:rPr>
      </w:pPr>
    </w:p>
    <w:p w14:paraId="67FA3523" w14:textId="77777777" w:rsidR="00E36CD3" w:rsidRDefault="00E36CD3" w:rsidP="0092454E">
      <w:pPr>
        <w:widowControl/>
        <w:shd w:val="clear" w:color="auto" w:fill="FEFEFE"/>
        <w:wordWrap/>
        <w:autoSpaceDE/>
        <w:autoSpaceDN/>
        <w:spacing w:after="0" w:line="240" w:lineRule="auto"/>
        <w:jc w:val="left"/>
        <w:textAlignment w:val="baseline"/>
        <w:rPr>
          <w:rFonts w:cs="Times New Roman"/>
          <w:b/>
          <w:bCs/>
          <w:color w:val="333333"/>
          <w:kern w:val="0"/>
          <w:sz w:val="26"/>
          <w:szCs w:val="26"/>
        </w:rPr>
      </w:pPr>
    </w:p>
    <w:p w14:paraId="04D9DFD4" w14:textId="536F180B" w:rsidR="00B3473A" w:rsidRPr="00B81A31" w:rsidRDefault="00B3473A" w:rsidP="0092454E">
      <w:pPr>
        <w:widowControl/>
        <w:shd w:val="clear" w:color="auto" w:fill="FEFEFE"/>
        <w:wordWrap/>
        <w:autoSpaceDE/>
        <w:autoSpaceDN/>
        <w:spacing w:after="0" w:line="240" w:lineRule="auto"/>
        <w:jc w:val="left"/>
        <w:textAlignment w:val="baseline"/>
        <w:rPr>
          <w:rFonts w:cs="Times New Roman"/>
          <w:b/>
          <w:bCs/>
          <w:color w:val="333333"/>
          <w:kern w:val="0"/>
          <w:sz w:val="26"/>
          <w:szCs w:val="26"/>
        </w:rPr>
      </w:pPr>
      <w:r w:rsidRPr="00B81A31">
        <w:rPr>
          <w:rFonts w:cs="Times New Roman" w:hint="eastAsia"/>
          <w:b/>
          <w:bCs/>
          <w:color w:val="333333"/>
          <w:kern w:val="0"/>
          <w:sz w:val="26"/>
          <w:szCs w:val="26"/>
        </w:rPr>
        <w:lastRenderedPageBreak/>
        <w:t>U</w:t>
      </w:r>
      <w:r w:rsidRPr="00B81A31">
        <w:rPr>
          <w:rFonts w:cs="Times New Roman"/>
          <w:b/>
          <w:bCs/>
          <w:color w:val="333333"/>
          <w:kern w:val="0"/>
          <w:sz w:val="26"/>
          <w:szCs w:val="26"/>
        </w:rPr>
        <w:t>S department of state (</w:t>
      </w:r>
      <w:r w:rsidRPr="00B81A31">
        <w:rPr>
          <w:rFonts w:cs="Times New Roman" w:hint="eastAsia"/>
          <w:b/>
          <w:bCs/>
          <w:color w:val="333333"/>
          <w:kern w:val="0"/>
          <w:sz w:val="26"/>
          <w:szCs w:val="26"/>
        </w:rPr>
        <w:t>미국 국무부 자료)</w:t>
      </w:r>
    </w:p>
    <w:p w14:paraId="52731EBD" w14:textId="1D0F8F6E" w:rsidR="00B3473A" w:rsidRPr="00B81A31" w:rsidRDefault="007243A1" w:rsidP="007243A1">
      <w:pPr>
        <w:pStyle w:val="article-meta"/>
        <w:rPr>
          <w:rFonts w:ascii="나눔스퀘어" w:eastAsia="나눔스퀘어" w:hAnsi="나눔스퀘어" w:cs="Arial"/>
          <w:color w:val="000000"/>
        </w:rPr>
      </w:pPr>
      <w:r w:rsidRPr="00B81A31">
        <w:rPr>
          <w:rFonts w:ascii="나눔스퀘어" w:eastAsia="나눔스퀘어" w:hAnsi="나눔스퀘어" w:cs="Arial"/>
          <w:color w:val="000000"/>
        </w:rPr>
        <w:t xml:space="preserve">Special Briefing via Telephone - </w:t>
      </w:r>
      <w:r w:rsidRPr="00B81A31">
        <w:rPr>
          <w:rFonts w:ascii="나눔스퀘어" w:eastAsia="나눔스퀘어" w:hAnsi="나눔스퀘어" w:cs="Arial"/>
        </w:rPr>
        <w:t>May 20, 2020</w:t>
      </w:r>
    </w:p>
    <w:p w14:paraId="34303228" w14:textId="2838112D" w:rsidR="00B3473A" w:rsidRPr="002B2885" w:rsidRDefault="00E5634A" w:rsidP="0092454E">
      <w:pPr>
        <w:widowControl/>
        <w:shd w:val="clear" w:color="auto" w:fill="FEFEFE"/>
        <w:wordWrap/>
        <w:autoSpaceDE/>
        <w:autoSpaceDN/>
        <w:spacing w:after="0" w:line="240" w:lineRule="auto"/>
        <w:jc w:val="left"/>
        <w:textAlignment w:val="baseline"/>
      </w:pPr>
      <w:hyperlink r:id="rId5" w:history="1">
        <w:r w:rsidR="00B3473A" w:rsidRPr="002B2885">
          <w:rPr>
            <w:rStyle w:val="a4"/>
          </w:rPr>
          <w:t>https://www.state.gov/special-briefing-with-keith-krach-under-secretary-of-state-for-economic-growth-energy-and-the-environment-cordell-hull-acting-under-secretary-of-commerce-for-industry-and-security-dr-christophe/</w:t>
        </w:r>
      </w:hyperlink>
    </w:p>
    <w:p w14:paraId="18C4F3B2" w14:textId="77777777" w:rsidR="00B3473A" w:rsidRPr="002B2885" w:rsidRDefault="00B3473A" w:rsidP="0092454E">
      <w:pPr>
        <w:widowControl/>
        <w:shd w:val="clear" w:color="auto" w:fill="FEFEFE"/>
        <w:wordWrap/>
        <w:autoSpaceDE/>
        <w:autoSpaceDN/>
        <w:spacing w:after="0" w:line="240" w:lineRule="auto"/>
        <w:jc w:val="left"/>
        <w:textAlignment w:val="baseline"/>
        <w:rPr>
          <w:rFonts w:cs="Times New Roman"/>
          <w:color w:val="333333"/>
          <w:kern w:val="0"/>
          <w:sz w:val="26"/>
          <w:szCs w:val="26"/>
        </w:rPr>
      </w:pPr>
    </w:p>
    <w:p w14:paraId="7E79866F" w14:textId="6E585113" w:rsidR="00B3473A" w:rsidRPr="007243A1" w:rsidRDefault="00B3473A" w:rsidP="00B3473A">
      <w:pPr>
        <w:pStyle w:val="a5"/>
        <w:spacing w:before="0" w:beforeAutospacing="0" w:after="0" w:afterAutospacing="0" w:line="420" w:lineRule="atLeast"/>
        <w:textAlignment w:val="baseline"/>
        <w:rPr>
          <w:rFonts w:ascii="나눔스퀘어" w:eastAsia="나눔스퀘어" w:hAnsi="나눔스퀘어" w:cs="Arial"/>
          <w:color w:val="333333"/>
          <w:spacing w:val="-4"/>
          <w:sz w:val="20"/>
          <w:szCs w:val="20"/>
        </w:rPr>
      </w:pPr>
      <w:r w:rsidRPr="007243A1">
        <w:rPr>
          <w:rStyle w:val="a6"/>
          <w:rFonts w:ascii="나눔스퀘어" w:eastAsia="나눔스퀘어" w:hAnsi="나눔스퀘어" w:cs="Arial"/>
          <w:color w:val="333333"/>
          <w:spacing w:val="-4"/>
          <w:sz w:val="20"/>
          <w:szCs w:val="20"/>
          <w:bdr w:val="none" w:sz="0" w:space="0" w:color="auto" w:frame="1"/>
        </w:rPr>
        <w:t>Moderator:</w:t>
      </w:r>
      <w:r w:rsidRPr="007243A1">
        <w:rPr>
          <w:rFonts w:ascii="나눔스퀘어" w:eastAsia="나눔스퀘어" w:hAnsi="나눔스퀘어" w:cs="Arial"/>
          <w:color w:val="333333"/>
          <w:spacing w:val="-4"/>
          <w:sz w:val="20"/>
          <w:szCs w:val="20"/>
        </w:rPr>
        <w:t>  Thank you very much.  Excellent.  Next if we could please go to Sangho Song from Yonhap News in Seoul, South Korea.  Sangho, please go ahead.</w:t>
      </w:r>
    </w:p>
    <w:p w14:paraId="4D2B4A00" w14:textId="77777777" w:rsidR="00EE0E26" w:rsidRPr="007243A1" w:rsidRDefault="00EE0E26" w:rsidP="00B3473A">
      <w:pPr>
        <w:pStyle w:val="a5"/>
        <w:spacing w:before="0" w:beforeAutospacing="0" w:after="0" w:afterAutospacing="0" w:line="420" w:lineRule="atLeast"/>
        <w:textAlignment w:val="baseline"/>
        <w:rPr>
          <w:rFonts w:ascii="나눔스퀘어" w:eastAsia="나눔스퀘어" w:hAnsi="나눔스퀘어" w:cs="Arial"/>
          <w:color w:val="333333"/>
          <w:spacing w:val="-4"/>
          <w:sz w:val="20"/>
          <w:szCs w:val="20"/>
        </w:rPr>
      </w:pPr>
    </w:p>
    <w:p w14:paraId="17275B78" w14:textId="77777777" w:rsidR="00B3473A" w:rsidRPr="007243A1" w:rsidRDefault="00B3473A" w:rsidP="00B3473A">
      <w:pPr>
        <w:pStyle w:val="a5"/>
        <w:spacing w:before="0" w:beforeAutospacing="0" w:after="0" w:afterAutospacing="0" w:line="420" w:lineRule="atLeast"/>
        <w:textAlignment w:val="baseline"/>
        <w:rPr>
          <w:rFonts w:ascii="나눔스퀘어" w:eastAsia="나눔스퀘어" w:hAnsi="나눔스퀘어" w:cs="Arial"/>
          <w:color w:val="333333"/>
          <w:spacing w:val="-4"/>
          <w:sz w:val="20"/>
          <w:szCs w:val="20"/>
        </w:rPr>
      </w:pPr>
      <w:r w:rsidRPr="00E36CD3">
        <w:rPr>
          <w:rStyle w:val="a6"/>
          <w:rFonts w:ascii="나눔스퀘어" w:eastAsia="나눔스퀘어" w:hAnsi="나눔스퀘어" w:cs="Arial"/>
          <w:color w:val="333333"/>
          <w:spacing w:val="-4"/>
          <w:sz w:val="22"/>
          <w:szCs w:val="22"/>
          <w:bdr w:val="none" w:sz="0" w:space="0" w:color="auto" w:frame="1"/>
        </w:rPr>
        <w:t>Question:</w:t>
      </w:r>
      <w:r w:rsidRPr="00E36CD3">
        <w:rPr>
          <w:rFonts w:ascii="나눔스퀘어" w:eastAsia="나눔스퀘어" w:hAnsi="나눔스퀘어" w:cs="Arial"/>
          <w:color w:val="333333"/>
          <w:spacing w:val="-4"/>
          <w:sz w:val="22"/>
          <w:szCs w:val="22"/>
        </w:rPr>
        <w:t xml:space="preserve">  </w:t>
      </w:r>
      <w:r w:rsidRPr="007243A1">
        <w:rPr>
          <w:rFonts w:ascii="나눔스퀘어" w:eastAsia="나눔스퀘어" w:hAnsi="나눔스퀘어" w:cs="Arial"/>
          <w:color w:val="333333"/>
          <w:spacing w:val="-4"/>
          <w:sz w:val="20"/>
          <w:szCs w:val="20"/>
        </w:rPr>
        <w:t xml:space="preserve">From South Korea, and </w:t>
      </w:r>
      <w:proofErr w:type="gramStart"/>
      <w:r w:rsidRPr="007243A1">
        <w:rPr>
          <w:rFonts w:ascii="나눔스퀘어" w:eastAsia="나눔스퀘어" w:hAnsi="나눔스퀘어" w:cs="Arial"/>
          <w:color w:val="333333"/>
          <w:spacing w:val="-4"/>
          <w:sz w:val="20"/>
          <w:szCs w:val="20"/>
        </w:rPr>
        <w:t>I’m</w:t>
      </w:r>
      <w:proofErr w:type="gramEnd"/>
      <w:r w:rsidRPr="007243A1">
        <w:rPr>
          <w:rFonts w:ascii="나눔스퀘어" w:eastAsia="나눔스퀘어" w:hAnsi="나눔스퀘어" w:cs="Arial"/>
          <w:color w:val="333333"/>
          <w:spacing w:val="-4"/>
          <w:sz w:val="20"/>
          <w:szCs w:val="20"/>
        </w:rPr>
        <w:t xml:space="preserve"> – hello.  Thank you very much for your – this presentation.  My question goes to Under Secretary of State </w:t>
      </w:r>
      <w:proofErr w:type="spellStart"/>
      <w:r w:rsidRPr="007243A1">
        <w:rPr>
          <w:rFonts w:ascii="나눔스퀘어" w:eastAsia="나눔스퀘어" w:hAnsi="나눔스퀘어" w:cs="Arial"/>
          <w:color w:val="333333"/>
          <w:spacing w:val="-4"/>
          <w:sz w:val="20"/>
          <w:szCs w:val="20"/>
        </w:rPr>
        <w:t>Krach</w:t>
      </w:r>
      <w:proofErr w:type="spellEnd"/>
      <w:r w:rsidRPr="007243A1">
        <w:rPr>
          <w:rFonts w:ascii="나눔스퀘어" w:eastAsia="나눔스퀘어" w:hAnsi="나눔스퀘어" w:cs="Arial"/>
          <w:color w:val="333333"/>
          <w:spacing w:val="-4"/>
          <w:sz w:val="20"/>
          <w:szCs w:val="20"/>
        </w:rPr>
        <w:t xml:space="preserve">.  You talked about the Economic Prosperity Network running on what you call the trust principle.  And my question is:  </w:t>
      </w:r>
      <w:r w:rsidRPr="007243A1">
        <w:rPr>
          <w:rFonts w:ascii="나눔스퀘어" w:eastAsia="나눔스퀘어" w:hAnsi="나눔스퀘어" w:cs="Arial"/>
          <w:b/>
          <w:bCs/>
          <w:color w:val="333333"/>
          <w:spacing w:val="-4"/>
          <w:sz w:val="20"/>
          <w:szCs w:val="20"/>
          <w:u w:val="single"/>
        </w:rPr>
        <w:t>What is the specific role the United States has in mind for South Korea’s role and participation in the process of creating the Economic Prosperity Network</w:t>
      </w:r>
      <w:r w:rsidRPr="007243A1">
        <w:rPr>
          <w:rFonts w:ascii="나눔스퀘어" w:eastAsia="나눔스퀘어" w:hAnsi="나눔스퀘어" w:cs="Arial"/>
          <w:color w:val="333333"/>
          <w:spacing w:val="-4"/>
          <w:sz w:val="20"/>
          <w:szCs w:val="20"/>
        </w:rPr>
        <w:t xml:space="preserve">, </w:t>
      </w:r>
      <w:r w:rsidRPr="00E36CD3">
        <w:rPr>
          <w:rFonts w:ascii="나눔스퀘어" w:eastAsia="나눔스퀘어" w:hAnsi="나눔스퀘어" w:cs="Arial"/>
          <w:b/>
          <w:bCs/>
          <w:color w:val="333333"/>
          <w:spacing w:val="-4"/>
          <w:sz w:val="20"/>
          <w:szCs w:val="20"/>
          <w:u w:val="single"/>
        </w:rPr>
        <w:t>and any discussion, either official or unofficial, are taking place between Seoul and Washington governments regarding the building of the Economic Prosperity Network, or no discussions at all yet with the South Korean counterpart?</w:t>
      </w:r>
    </w:p>
    <w:p w14:paraId="5BECC9E8" w14:textId="77777777" w:rsidR="00B3473A" w:rsidRPr="007243A1" w:rsidRDefault="00B3473A" w:rsidP="00B3473A">
      <w:pPr>
        <w:pStyle w:val="a5"/>
        <w:spacing w:before="270" w:beforeAutospacing="0" w:after="360" w:afterAutospacing="0" w:line="420" w:lineRule="atLeast"/>
        <w:textAlignment w:val="baseline"/>
        <w:rPr>
          <w:rFonts w:ascii="나눔스퀘어" w:eastAsia="나눔스퀘어" w:hAnsi="나눔스퀘어" w:cs="Arial"/>
          <w:color w:val="333333"/>
          <w:spacing w:val="-4"/>
          <w:sz w:val="20"/>
          <w:szCs w:val="20"/>
        </w:rPr>
      </w:pPr>
      <w:r w:rsidRPr="007243A1">
        <w:rPr>
          <w:rFonts w:ascii="나눔스퀘어" w:eastAsia="나눔스퀘어" w:hAnsi="나눔스퀘어" w:cs="Arial"/>
          <w:color w:val="333333"/>
          <w:spacing w:val="-4"/>
          <w:sz w:val="20"/>
          <w:szCs w:val="20"/>
        </w:rPr>
        <w:t>And then I also have a question regarding the growing concern that escalation of tensions between the U.S. and China, following the U.S. export control measure, could start putting other countries in a very tricky diplomatic position, vis-</w:t>
      </w:r>
      <w:r w:rsidRPr="007243A1">
        <w:rPr>
          <w:rFonts w:ascii="Calibri" w:eastAsia="나눔스퀘어" w:hAnsi="Calibri" w:cs="Calibri"/>
          <w:color w:val="333333"/>
          <w:spacing w:val="-4"/>
          <w:sz w:val="20"/>
          <w:szCs w:val="20"/>
        </w:rPr>
        <w:t>à</w:t>
      </w:r>
      <w:r w:rsidRPr="007243A1">
        <w:rPr>
          <w:rFonts w:ascii="나눔스퀘어" w:eastAsia="나눔스퀘어" w:hAnsi="나눔스퀘어" w:cs="Arial"/>
          <w:color w:val="333333"/>
          <w:spacing w:val="-4"/>
          <w:sz w:val="20"/>
          <w:szCs w:val="20"/>
        </w:rPr>
        <w:t>-vis the delicate balancing act.  Could you comment on that?</w:t>
      </w:r>
    </w:p>
    <w:p w14:paraId="260AB5C8" w14:textId="77777777" w:rsidR="00B3473A" w:rsidRPr="007243A1" w:rsidRDefault="00B3473A" w:rsidP="00B3473A">
      <w:pPr>
        <w:pStyle w:val="a5"/>
        <w:spacing w:before="0" w:beforeAutospacing="0" w:after="0" w:afterAutospacing="0" w:line="420" w:lineRule="atLeast"/>
        <w:textAlignment w:val="baseline"/>
        <w:rPr>
          <w:rFonts w:ascii="나눔스퀘어" w:eastAsia="나눔스퀘어" w:hAnsi="나눔스퀘어" w:cs="Arial"/>
          <w:color w:val="333333"/>
          <w:spacing w:val="-4"/>
          <w:sz w:val="20"/>
          <w:szCs w:val="20"/>
        </w:rPr>
      </w:pPr>
      <w:r w:rsidRPr="00E36CD3">
        <w:rPr>
          <w:rStyle w:val="a6"/>
          <w:rFonts w:ascii="나눔스퀘어" w:eastAsia="나눔스퀘어" w:hAnsi="나눔스퀘어" w:cs="Arial"/>
          <w:color w:val="333333"/>
          <w:spacing w:val="-4"/>
          <w:sz w:val="22"/>
          <w:szCs w:val="22"/>
          <w:bdr w:val="none" w:sz="0" w:space="0" w:color="auto" w:frame="1"/>
        </w:rPr>
        <w:t xml:space="preserve">Under Secretary </w:t>
      </w:r>
      <w:proofErr w:type="spellStart"/>
      <w:r w:rsidRPr="00E36CD3">
        <w:rPr>
          <w:rStyle w:val="a6"/>
          <w:rFonts w:ascii="나눔스퀘어" w:eastAsia="나눔스퀘어" w:hAnsi="나눔스퀘어" w:cs="Arial"/>
          <w:color w:val="333333"/>
          <w:spacing w:val="-4"/>
          <w:sz w:val="22"/>
          <w:szCs w:val="22"/>
          <w:bdr w:val="none" w:sz="0" w:space="0" w:color="auto" w:frame="1"/>
        </w:rPr>
        <w:t>Krach</w:t>
      </w:r>
      <w:proofErr w:type="spellEnd"/>
      <w:r w:rsidRPr="007243A1">
        <w:rPr>
          <w:rStyle w:val="a6"/>
          <w:rFonts w:ascii="나눔스퀘어" w:eastAsia="나눔스퀘어" w:hAnsi="나눔스퀘어" w:cs="Arial"/>
          <w:color w:val="333333"/>
          <w:spacing w:val="-4"/>
          <w:sz w:val="20"/>
          <w:szCs w:val="20"/>
          <w:bdr w:val="none" w:sz="0" w:space="0" w:color="auto" w:frame="1"/>
        </w:rPr>
        <w:t>:</w:t>
      </w:r>
      <w:r w:rsidRPr="007243A1">
        <w:rPr>
          <w:rFonts w:ascii="나눔스퀘어" w:eastAsia="나눔스퀘어" w:hAnsi="나눔스퀘어" w:cs="Arial"/>
          <w:color w:val="333333"/>
          <w:spacing w:val="-4"/>
          <w:sz w:val="20"/>
          <w:szCs w:val="20"/>
        </w:rPr>
        <w:t xml:space="preserve">  </w:t>
      </w:r>
      <w:proofErr w:type="gramStart"/>
      <w:r w:rsidRPr="007243A1">
        <w:rPr>
          <w:rFonts w:ascii="나눔스퀘어" w:eastAsia="나눔스퀘어" w:hAnsi="나눔스퀘어" w:cs="Arial"/>
          <w:color w:val="333333"/>
          <w:spacing w:val="-4"/>
          <w:sz w:val="20"/>
          <w:szCs w:val="20"/>
        </w:rPr>
        <w:t>Sure, and</w:t>
      </w:r>
      <w:proofErr w:type="gramEnd"/>
      <w:r w:rsidRPr="007243A1">
        <w:rPr>
          <w:rFonts w:ascii="나눔스퀘어" w:eastAsia="나눔스퀘어" w:hAnsi="나눔스퀘어" w:cs="Arial"/>
          <w:color w:val="333333"/>
          <w:spacing w:val="-4"/>
          <w:sz w:val="20"/>
          <w:szCs w:val="20"/>
        </w:rPr>
        <w:t xml:space="preserve"> thank you for that question.  The Republic of Korea is a great ally for the United States.  Our nations have deep, comprehensive ties.  Our people share common values which make for a trusted partnership</w:t>
      </w:r>
      <w:r w:rsidRPr="007243A1">
        <w:rPr>
          <w:rFonts w:ascii="나눔스퀘어" w:eastAsia="나눔스퀘어" w:hAnsi="나눔스퀘어" w:cs="Arial"/>
          <w:b/>
          <w:bCs/>
          <w:color w:val="333333"/>
          <w:spacing w:val="-4"/>
          <w:sz w:val="20"/>
          <w:szCs w:val="20"/>
        </w:rPr>
        <w:t>.  And right before the end of the year, I’ve had two great dialogues with – over in Seoul, and one of those was the Senior Economic Dialogue, which is the highest-ranking U.S.-to-Korea dialogue other than the military dialogue</w:t>
      </w:r>
      <w:r w:rsidRPr="007243A1">
        <w:rPr>
          <w:rFonts w:ascii="나눔스퀘어" w:eastAsia="나눔스퀘어" w:hAnsi="나눔스퀘어" w:cs="Arial"/>
          <w:b/>
          <w:bCs/>
          <w:color w:val="333333"/>
          <w:spacing w:val="-4"/>
          <w:sz w:val="20"/>
          <w:szCs w:val="20"/>
          <w:u w:val="single"/>
        </w:rPr>
        <w:t>, and we talked about the Economic Prosperity Network initiative to unite countries like the United States and the Republic of Korea. </w:t>
      </w:r>
      <w:r w:rsidRPr="007243A1">
        <w:rPr>
          <w:rFonts w:ascii="나눔스퀘어" w:eastAsia="나눔스퀘어" w:hAnsi="나눔스퀘어" w:cs="Arial"/>
          <w:color w:val="333333"/>
          <w:spacing w:val="-4"/>
          <w:sz w:val="20"/>
          <w:szCs w:val="20"/>
        </w:rPr>
        <w:t xml:space="preserve"> And if you look at the key tenet of our Global Economic Security Strategy, it is to expand and diversify supply chains that protect people in the free world.</w:t>
      </w:r>
    </w:p>
    <w:p w14:paraId="03EC6DBC" w14:textId="77777777" w:rsidR="00B3473A" w:rsidRPr="007243A1" w:rsidRDefault="00B3473A" w:rsidP="00B3473A">
      <w:pPr>
        <w:pStyle w:val="a5"/>
        <w:spacing w:before="270" w:beforeAutospacing="0" w:after="360" w:afterAutospacing="0" w:line="420" w:lineRule="atLeast"/>
        <w:textAlignment w:val="baseline"/>
        <w:rPr>
          <w:rFonts w:ascii="나눔스퀘어" w:eastAsia="나눔스퀘어" w:hAnsi="나눔스퀘어" w:cs="Arial"/>
          <w:color w:val="333333"/>
          <w:spacing w:val="-4"/>
          <w:sz w:val="20"/>
          <w:szCs w:val="20"/>
        </w:rPr>
      </w:pPr>
      <w:r w:rsidRPr="007243A1">
        <w:rPr>
          <w:rFonts w:ascii="나눔스퀘어" w:eastAsia="나눔스퀘어" w:hAnsi="나눔스퀘어" w:cs="Arial"/>
          <w:b/>
          <w:bCs/>
          <w:color w:val="333333"/>
          <w:spacing w:val="-4"/>
          <w:sz w:val="20"/>
          <w:szCs w:val="20"/>
          <w:u w:val="single"/>
        </w:rPr>
        <w:t xml:space="preserve">And the Economic Prosperity Network is </w:t>
      </w:r>
      <w:proofErr w:type="gramStart"/>
      <w:r w:rsidRPr="007243A1">
        <w:rPr>
          <w:rFonts w:ascii="나눔스퀘어" w:eastAsia="나눔스퀘어" w:hAnsi="나눔스퀘어" w:cs="Arial"/>
          <w:b/>
          <w:bCs/>
          <w:color w:val="333333"/>
          <w:spacing w:val="-4"/>
          <w:sz w:val="20"/>
          <w:szCs w:val="20"/>
          <w:u w:val="single"/>
        </w:rPr>
        <w:t>a number of</w:t>
      </w:r>
      <w:proofErr w:type="gramEnd"/>
      <w:r w:rsidRPr="007243A1">
        <w:rPr>
          <w:rFonts w:ascii="나눔스퀘어" w:eastAsia="나눔스퀘어" w:hAnsi="나눔스퀘어" w:cs="Arial"/>
          <w:b/>
          <w:bCs/>
          <w:color w:val="333333"/>
          <w:spacing w:val="-4"/>
          <w:sz w:val="20"/>
          <w:szCs w:val="20"/>
          <w:u w:val="single"/>
        </w:rPr>
        <w:t xml:space="preserve"> countries – to unite countries, companies, and civil society around the world based on the foundation of trust, and they will operate under the same set of values in critical industries.  So, if you look at it, it’s a network for all areas of economic collaboration </w:t>
      </w:r>
      <w:r w:rsidRPr="007243A1">
        <w:rPr>
          <w:rFonts w:ascii="나눔스퀘어" w:eastAsia="나눔스퀘어" w:hAnsi="나눔스퀘어" w:cs="Arial"/>
          <w:b/>
          <w:bCs/>
          <w:color w:val="333333"/>
          <w:spacing w:val="-4"/>
          <w:sz w:val="20"/>
          <w:szCs w:val="20"/>
          <w:u w:val="single"/>
        </w:rPr>
        <w:lastRenderedPageBreak/>
        <w:t xml:space="preserve">that work under a set of trust principles, and those would be commerce, trade, digital, energy, infrastructure, education, research, health care is driving it, money flows.  And those operating principles are things that we would call </w:t>
      </w:r>
      <w:r w:rsidRPr="007243A1">
        <w:rPr>
          <w:rFonts w:ascii="나눔스퀘어" w:eastAsia="나눔스퀘어" w:hAnsi="나눔스퀘어" w:cs="Arial"/>
          <w:b/>
          <w:bCs/>
          <w:color w:val="FF0000"/>
          <w:spacing w:val="-4"/>
          <w:sz w:val="20"/>
          <w:szCs w:val="20"/>
          <w:u w:val="single"/>
        </w:rPr>
        <w:t>democratic values</w:t>
      </w:r>
      <w:r w:rsidRPr="00E36CD3">
        <w:rPr>
          <w:rFonts w:ascii="나눔스퀘어" w:eastAsia="나눔스퀘어" w:hAnsi="나눔스퀘어" w:cs="Arial"/>
          <w:b/>
          <w:bCs/>
          <w:color w:val="FF0000"/>
          <w:spacing w:val="-4"/>
          <w:sz w:val="20"/>
          <w:szCs w:val="20"/>
          <w:u w:val="single"/>
        </w:rPr>
        <w:t>:  transparency, integrity, accountability, respect for rule of law, respect for property of all kinds, respect for sovereignty of nations, respect for the planet, respect for labor rights</w:t>
      </w:r>
      <w:r w:rsidRPr="007243A1">
        <w:rPr>
          <w:rFonts w:ascii="나눔스퀘어" w:eastAsia="나눔스퀘어" w:hAnsi="나눔스퀘어" w:cs="Arial"/>
          <w:color w:val="333333"/>
          <w:spacing w:val="-4"/>
          <w:sz w:val="20"/>
          <w:szCs w:val="20"/>
        </w:rPr>
        <w:t xml:space="preserve">, and I think that that’s key in terms of what’s going on in this pandemic.  And I think one of the things that </w:t>
      </w:r>
      <w:proofErr w:type="gramStart"/>
      <w:r w:rsidRPr="007243A1">
        <w:rPr>
          <w:rFonts w:ascii="나눔스퀘어" w:eastAsia="나눔스퀘어" w:hAnsi="나눔스퀘어" w:cs="Arial"/>
          <w:color w:val="333333"/>
          <w:spacing w:val="-4"/>
          <w:sz w:val="20"/>
          <w:szCs w:val="20"/>
        </w:rPr>
        <w:t>we’ve</w:t>
      </w:r>
      <w:proofErr w:type="gramEnd"/>
      <w:r w:rsidRPr="007243A1">
        <w:rPr>
          <w:rFonts w:ascii="나눔스퀘어" w:eastAsia="나눔스퀘어" w:hAnsi="나눔스퀘어" w:cs="Arial"/>
          <w:color w:val="333333"/>
          <w:spacing w:val="-4"/>
          <w:sz w:val="20"/>
          <w:szCs w:val="20"/>
        </w:rPr>
        <w:t xml:space="preserve"> seen is that, particularly along that dimension of health care, that’s really been accelerated and driven.  So, I think we see great opportunity with the country of [South] Korea.</w:t>
      </w:r>
    </w:p>
    <w:p w14:paraId="203A81FE" w14:textId="77777777" w:rsidR="00B3473A" w:rsidRPr="007243A1" w:rsidRDefault="00B3473A" w:rsidP="00B3473A">
      <w:pPr>
        <w:pStyle w:val="a5"/>
        <w:spacing w:before="270" w:beforeAutospacing="0" w:after="360" w:afterAutospacing="0" w:line="420" w:lineRule="atLeast"/>
        <w:textAlignment w:val="baseline"/>
        <w:rPr>
          <w:rFonts w:ascii="나눔스퀘어" w:eastAsia="나눔스퀘어" w:hAnsi="나눔스퀘어" w:cs="Arial"/>
          <w:color w:val="333333"/>
          <w:spacing w:val="-4"/>
          <w:sz w:val="20"/>
          <w:szCs w:val="20"/>
        </w:rPr>
      </w:pPr>
      <w:r w:rsidRPr="007243A1">
        <w:rPr>
          <w:rFonts w:ascii="나눔스퀘어" w:eastAsia="나눔스퀘어" w:hAnsi="나눔스퀘어" w:cs="Arial"/>
          <w:color w:val="333333"/>
          <w:spacing w:val="-4"/>
          <w:sz w:val="20"/>
          <w:szCs w:val="20"/>
        </w:rPr>
        <w:t>And one of the other things, too, when I was over in Seoul, I really applauded the leadership that Korea showed in terms of no longer being at developing nation status in the WTO, and I think that sets a real role model for China.</w:t>
      </w:r>
    </w:p>
    <w:p w14:paraId="7F99A5B1" w14:textId="77777777" w:rsidR="00B3473A" w:rsidRPr="007243A1" w:rsidRDefault="00B3473A" w:rsidP="00B3473A">
      <w:pPr>
        <w:pStyle w:val="a5"/>
        <w:spacing w:before="0" w:beforeAutospacing="0" w:after="0" w:afterAutospacing="0" w:line="420" w:lineRule="atLeast"/>
        <w:textAlignment w:val="baseline"/>
        <w:rPr>
          <w:rFonts w:ascii="나눔스퀘어" w:eastAsia="나눔스퀘어" w:hAnsi="나눔스퀘어" w:cs="Arial"/>
          <w:color w:val="333333"/>
          <w:spacing w:val="-4"/>
          <w:sz w:val="20"/>
          <w:szCs w:val="20"/>
        </w:rPr>
      </w:pPr>
      <w:r w:rsidRPr="007243A1">
        <w:rPr>
          <w:rStyle w:val="a6"/>
          <w:rFonts w:ascii="나눔스퀘어" w:eastAsia="나눔스퀘어" w:hAnsi="나눔스퀘어" w:cs="Arial"/>
          <w:color w:val="333333"/>
          <w:spacing w:val="-4"/>
          <w:sz w:val="20"/>
          <w:szCs w:val="20"/>
          <w:bdr w:val="none" w:sz="0" w:space="0" w:color="auto" w:frame="1"/>
        </w:rPr>
        <w:t>Assistant Secretary Ford:  </w:t>
      </w:r>
      <w:r w:rsidRPr="007243A1">
        <w:rPr>
          <w:rFonts w:ascii="나눔스퀘어" w:eastAsia="나눔스퀘어" w:hAnsi="나눔스퀘어" w:cs="Arial"/>
          <w:color w:val="333333"/>
          <w:spacing w:val="-4"/>
          <w:sz w:val="20"/>
          <w:szCs w:val="20"/>
        </w:rPr>
        <w:t xml:space="preserve">This is Assistant Secretary </w:t>
      </w:r>
      <w:proofErr w:type="gramStart"/>
      <w:r w:rsidRPr="007243A1">
        <w:rPr>
          <w:rFonts w:ascii="나눔스퀘어" w:eastAsia="나눔스퀘어" w:hAnsi="나눔스퀘어" w:cs="Arial"/>
          <w:color w:val="333333"/>
          <w:spacing w:val="-4"/>
          <w:sz w:val="20"/>
          <w:szCs w:val="20"/>
        </w:rPr>
        <w:t>Ford, if</w:t>
      </w:r>
      <w:proofErr w:type="gramEnd"/>
      <w:r w:rsidRPr="007243A1">
        <w:rPr>
          <w:rFonts w:ascii="나눔스퀘어" w:eastAsia="나눔스퀘어" w:hAnsi="나눔스퀘어" w:cs="Arial"/>
          <w:color w:val="333333"/>
          <w:spacing w:val="-4"/>
          <w:sz w:val="20"/>
          <w:szCs w:val="20"/>
        </w:rPr>
        <w:t xml:space="preserve"> I could just add a footnote to that.  And I would say that as countries continue to wake up to the threat presented by Chinese technology firms such as Huawei in terms of potential information theft, the facilitation of human rights abuses, and potential for strategic and political manipulation, we anticipate that they will – the recipients and technology possessors and those that are building infrastructures around the world will increasingly look to genuinely trusted suppliers outside the ecosystem of these Chinese technology firms, and that ought to </w:t>
      </w:r>
      <w:proofErr w:type="spellStart"/>
      <w:r w:rsidRPr="00347C14">
        <w:rPr>
          <w:rFonts w:ascii="나눔스퀘어" w:eastAsia="나눔스퀘어" w:hAnsi="나눔스퀘어" w:cs="Arial"/>
          <w:color w:val="333333"/>
          <w:spacing w:val="-4"/>
          <w:sz w:val="20"/>
          <w:szCs w:val="20"/>
        </w:rPr>
        <w:t>to</w:t>
      </w:r>
      <w:proofErr w:type="spellEnd"/>
      <w:r w:rsidRPr="00347C14">
        <w:rPr>
          <w:rFonts w:ascii="나눔스퀘어" w:eastAsia="나눔스퀘어" w:hAnsi="나눔스퀘어" w:cs="Arial"/>
          <w:color w:val="333333"/>
          <w:spacing w:val="-4"/>
          <w:sz w:val="20"/>
          <w:szCs w:val="20"/>
        </w:rPr>
        <w:t xml:space="preserve"> create opportunities for those kinds of trusted suppliers around the world, including, of course, for Samsung in the Republic of Korea.</w:t>
      </w:r>
    </w:p>
    <w:p w14:paraId="44766EE3" w14:textId="77777777" w:rsidR="00B3473A" w:rsidRPr="007243A1" w:rsidRDefault="00B3473A" w:rsidP="00B3473A">
      <w:pPr>
        <w:pStyle w:val="a5"/>
        <w:spacing w:before="270" w:beforeAutospacing="0" w:after="360" w:afterAutospacing="0" w:line="420" w:lineRule="atLeast"/>
        <w:textAlignment w:val="baseline"/>
        <w:rPr>
          <w:rFonts w:ascii="나눔스퀘어" w:eastAsia="나눔스퀘어" w:hAnsi="나눔스퀘어" w:cs="Arial"/>
          <w:color w:val="333333"/>
          <w:spacing w:val="-4"/>
          <w:sz w:val="20"/>
          <w:szCs w:val="20"/>
        </w:rPr>
      </w:pPr>
      <w:r w:rsidRPr="007243A1">
        <w:rPr>
          <w:rFonts w:ascii="나눔스퀘어" w:eastAsia="나눔스퀘어" w:hAnsi="나눔스퀘어" w:cs="Arial"/>
          <w:color w:val="333333"/>
          <w:spacing w:val="-4"/>
          <w:sz w:val="20"/>
          <w:szCs w:val="20"/>
        </w:rPr>
        <w:t xml:space="preserve">So, we think that over time, in fact, as everyone awakens to these Huawei-type challenges, that there will </w:t>
      </w:r>
      <w:proofErr w:type="gramStart"/>
      <w:r w:rsidRPr="007243A1">
        <w:rPr>
          <w:rFonts w:ascii="나눔스퀘어" w:eastAsia="나눔스퀘어" w:hAnsi="나눔스퀘어" w:cs="Arial"/>
          <w:color w:val="333333"/>
          <w:spacing w:val="-4"/>
          <w:sz w:val="20"/>
          <w:szCs w:val="20"/>
        </w:rPr>
        <w:t>actually be</w:t>
      </w:r>
      <w:proofErr w:type="gramEnd"/>
      <w:r w:rsidRPr="007243A1">
        <w:rPr>
          <w:rFonts w:ascii="나눔스퀘어" w:eastAsia="나눔스퀘어" w:hAnsi="나눔스퀘어" w:cs="Arial"/>
          <w:color w:val="333333"/>
          <w:spacing w:val="-4"/>
          <w:sz w:val="20"/>
          <w:szCs w:val="20"/>
        </w:rPr>
        <w:t xml:space="preserve"> a lot of opportunity for trusted suppliers elsewhere in the world to thrive and prosper.</w:t>
      </w:r>
    </w:p>
    <w:p w14:paraId="1AFBC2C8" w14:textId="77777777" w:rsidR="00B3473A" w:rsidRPr="007243A1" w:rsidRDefault="00B3473A" w:rsidP="0092454E">
      <w:pPr>
        <w:widowControl/>
        <w:shd w:val="clear" w:color="auto" w:fill="FEFEFE"/>
        <w:wordWrap/>
        <w:autoSpaceDE/>
        <w:autoSpaceDN/>
        <w:spacing w:after="0" w:line="240" w:lineRule="auto"/>
        <w:jc w:val="left"/>
        <w:textAlignment w:val="baseline"/>
        <w:rPr>
          <w:rFonts w:cs="Times New Roman"/>
          <w:color w:val="333333"/>
          <w:kern w:val="0"/>
          <w:sz w:val="22"/>
          <w:szCs w:val="22"/>
        </w:rPr>
      </w:pPr>
    </w:p>
    <w:p w14:paraId="0FCFAA6A" w14:textId="0D7D3801" w:rsidR="0092454E" w:rsidRPr="007243A1" w:rsidRDefault="0092454E">
      <w:pPr>
        <w:rPr>
          <w:sz w:val="14"/>
          <w:szCs w:val="14"/>
        </w:rPr>
      </w:pPr>
    </w:p>
    <w:p w14:paraId="17DA3ECE" w14:textId="2AA82068" w:rsidR="00BB42F7" w:rsidRPr="002B2885" w:rsidRDefault="00BB42F7"/>
    <w:p w14:paraId="59ED714B" w14:textId="361F8250" w:rsidR="00D13EB4" w:rsidRPr="005F4716" w:rsidRDefault="00D13EB4">
      <w:pPr>
        <w:rPr>
          <w:rFonts w:ascii="맑은 고딕" w:eastAsia="맑은 고딕" w:hAnsi="맑은 고딕"/>
          <w:color w:val="333333"/>
          <w:sz w:val="26"/>
          <w:szCs w:val="26"/>
          <w:shd w:val="clear" w:color="auto" w:fill="FEFEFE"/>
        </w:rPr>
      </w:pPr>
    </w:p>
    <w:sectPr w:rsidR="00D13EB4" w:rsidRPr="005F4716" w:rsidSect="00C73A6A">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나눔스퀘어">
    <w:panose1 w:val="020B0600000101010101"/>
    <w:charset w:val="81"/>
    <w:family w:val="modern"/>
    <w:pitch w:val="variable"/>
    <w:sig w:usb0="00000203" w:usb1="29D72C10" w:usb2="00000010" w:usb3="00000000" w:csb0="00280005" w:csb1="00000000"/>
  </w:font>
  <w:font w:name="Times New Roman">
    <w:panose1 w:val="02020603050405020304"/>
    <w:charset w:val="00"/>
    <w:family w:val="roman"/>
    <w:pitch w:val="variable"/>
    <w:sig w:usb0="E0002EFF" w:usb1="C000785B" w:usb2="00000009" w:usb3="00000000" w:csb0="000001FF" w:csb1="00000000"/>
  </w:font>
  <w:font w:name="나눔스퀘어라운드 Light">
    <w:panose1 w:val="020B0600000101010101"/>
    <w:charset w:val="81"/>
    <w:family w:val="modern"/>
    <w:pitch w:val="variable"/>
    <w:sig w:usb0="800002A7" w:usb1="29D7FCFB" w:usb2="00000010" w:usb3="00000000" w:csb0="00280005"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algun Gothic Semilight">
    <w:charset w:val="81"/>
    <w:family w:val="swiss"/>
    <w:pitch w:val="variable"/>
    <w:sig w:usb0="900002AF" w:usb1="09D77CFB" w:usb2="00000012" w:usb3="00000000" w:csb0="003E01BD"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54E"/>
    <w:rsid w:val="000A1F56"/>
    <w:rsid w:val="001D2F93"/>
    <w:rsid w:val="002B2885"/>
    <w:rsid w:val="00313EA9"/>
    <w:rsid w:val="00317E54"/>
    <w:rsid w:val="00347C14"/>
    <w:rsid w:val="00447A02"/>
    <w:rsid w:val="004E0BCA"/>
    <w:rsid w:val="004E10A4"/>
    <w:rsid w:val="00550031"/>
    <w:rsid w:val="0057048B"/>
    <w:rsid w:val="005968C5"/>
    <w:rsid w:val="005A223F"/>
    <w:rsid w:val="005E6CDD"/>
    <w:rsid w:val="005F4716"/>
    <w:rsid w:val="00650E8B"/>
    <w:rsid w:val="00680583"/>
    <w:rsid w:val="00711AFC"/>
    <w:rsid w:val="007243A1"/>
    <w:rsid w:val="0092454E"/>
    <w:rsid w:val="009A24E0"/>
    <w:rsid w:val="00A677EF"/>
    <w:rsid w:val="00B10C82"/>
    <w:rsid w:val="00B3473A"/>
    <w:rsid w:val="00B74DE8"/>
    <w:rsid w:val="00B81A31"/>
    <w:rsid w:val="00BB42F7"/>
    <w:rsid w:val="00C104BD"/>
    <w:rsid w:val="00C73A6A"/>
    <w:rsid w:val="00CB593F"/>
    <w:rsid w:val="00D13EB4"/>
    <w:rsid w:val="00D97E09"/>
    <w:rsid w:val="00E36CD3"/>
    <w:rsid w:val="00E40B0F"/>
    <w:rsid w:val="00E5634A"/>
    <w:rsid w:val="00E73747"/>
    <w:rsid w:val="00ED71A5"/>
    <w:rsid w:val="00EE0E2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386BB"/>
  <w15:chartTrackingRefBased/>
  <w15:docId w15:val="{D75C3FCE-4D93-4058-AAA6-F6D9587C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나눔스퀘어" w:eastAsia="나눔스퀘어" w:hAnsi="나눔스퀘어" w:cstheme="minorBidi"/>
        <w:kern w:val="2"/>
        <w:sz w:val="18"/>
        <w:szCs w:val="18"/>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AFC"/>
    <w:pPr>
      <w:widowControl w:val="0"/>
      <w:wordWrap w:val="0"/>
      <w:autoSpaceDE w:val="0"/>
      <w:autoSpaceDN w:val="0"/>
    </w:pPr>
  </w:style>
  <w:style w:type="paragraph" w:styleId="1">
    <w:name w:val="heading 1"/>
    <w:basedOn w:val="a"/>
    <w:link w:val="1Char"/>
    <w:uiPriority w:val="9"/>
    <w:qFormat/>
    <w:rsid w:val="0092454E"/>
    <w:pPr>
      <w:widowControl/>
      <w:wordWrap/>
      <w:autoSpaceDE/>
      <w:autoSpaceDN/>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92454E"/>
    <w:pPr>
      <w:widowControl/>
      <w:wordWrap/>
      <w:autoSpaceDE/>
      <w:autoSpaceDN/>
      <w:spacing w:before="100" w:beforeAutospacing="1" w:after="100" w:afterAutospacing="1" w:line="240" w:lineRule="auto"/>
      <w:jc w:val="left"/>
      <w:outlineLvl w:val="1"/>
    </w:pPr>
    <w:rPr>
      <w:rFonts w:ascii="Times New Roman" w:eastAsia="Times New Roman" w:hAnsi="Times New Roman" w:cs="Times New Roman"/>
      <w:b/>
      <w:bCs/>
      <w:kern w:val="0"/>
      <w:sz w:val="36"/>
      <w:szCs w:val="36"/>
    </w:rPr>
  </w:style>
  <w:style w:type="paragraph" w:styleId="3">
    <w:name w:val="heading 3"/>
    <w:basedOn w:val="a"/>
    <w:next w:val="a"/>
    <w:link w:val="3Char"/>
    <w:uiPriority w:val="9"/>
    <w:semiHidden/>
    <w:unhideWhenUsed/>
    <w:qFormat/>
    <w:rsid w:val="00D13E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semiHidden/>
    <w:unhideWhenUsed/>
    <w:qFormat/>
    <w:rsid w:val="00D13E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11AFC"/>
    <w:pPr>
      <w:widowControl w:val="0"/>
      <w:wordWrap w:val="0"/>
      <w:autoSpaceDE w:val="0"/>
      <w:autoSpaceDN w:val="0"/>
      <w:spacing w:after="0" w:line="240" w:lineRule="auto"/>
    </w:pPr>
    <w:rPr>
      <w:lang w:val="de-DE"/>
    </w:rPr>
  </w:style>
  <w:style w:type="character" w:styleId="a4">
    <w:name w:val="Hyperlink"/>
    <w:basedOn w:val="a0"/>
    <w:uiPriority w:val="99"/>
    <w:unhideWhenUsed/>
    <w:rsid w:val="0092454E"/>
    <w:rPr>
      <w:color w:val="0000FF"/>
      <w:u w:val="single"/>
    </w:rPr>
  </w:style>
  <w:style w:type="character" w:customStyle="1" w:styleId="1Char">
    <w:name w:val="제목 1 Char"/>
    <w:basedOn w:val="a0"/>
    <w:link w:val="1"/>
    <w:uiPriority w:val="9"/>
    <w:rsid w:val="0092454E"/>
    <w:rPr>
      <w:rFonts w:ascii="Times New Roman" w:eastAsia="Times New Roman" w:hAnsi="Times New Roman" w:cs="Times New Roman"/>
      <w:b/>
      <w:bCs/>
      <w:kern w:val="36"/>
      <w:sz w:val="48"/>
      <w:szCs w:val="48"/>
    </w:rPr>
  </w:style>
  <w:style w:type="character" w:customStyle="1" w:styleId="2Char">
    <w:name w:val="제목 2 Char"/>
    <w:basedOn w:val="a0"/>
    <w:link w:val="2"/>
    <w:uiPriority w:val="9"/>
    <w:rsid w:val="0092454E"/>
    <w:rPr>
      <w:rFonts w:ascii="Times New Roman" w:eastAsia="Times New Roman" w:hAnsi="Times New Roman" w:cs="Times New Roman"/>
      <w:b/>
      <w:bCs/>
      <w:kern w:val="0"/>
      <w:sz w:val="36"/>
      <w:szCs w:val="36"/>
    </w:rPr>
  </w:style>
  <w:style w:type="paragraph" w:styleId="a5">
    <w:name w:val="Normal (Web)"/>
    <w:basedOn w:val="a"/>
    <w:uiPriority w:val="99"/>
    <w:unhideWhenUsed/>
    <w:rsid w:val="00B3473A"/>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rPr>
  </w:style>
  <w:style w:type="character" w:styleId="a6">
    <w:name w:val="Strong"/>
    <w:basedOn w:val="a0"/>
    <w:uiPriority w:val="22"/>
    <w:qFormat/>
    <w:rsid w:val="00B3473A"/>
    <w:rPr>
      <w:b/>
      <w:bCs/>
    </w:rPr>
  </w:style>
  <w:style w:type="character" w:customStyle="1" w:styleId="3Char">
    <w:name w:val="제목 3 Char"/>
    <w:basedOn w:val="a0"/>
    <w:link w:val="3"/>
    <w:uiPriority w:val="9"/>
    <w:semiHidden/>
    <w:rsid w:val="00D13EB4"/>
    <w:rPr>
      <w:rFonts w:asciiTheme="majorHAnsi" w:eastAsiaTheme="majorEastAsia" w:hAnsiTheme="majorHAnsi" w:cstheme="majorBidi"/>
      <w:color w:val="1F3763" w:themeColor="accent1" w:themeShade="7F"/>
      <w:sz w:val="24"/>
      <w:szCs w:val="24"/>
    </w:rPr>
  </w:style>
  <w:style w:type="character" w:customStyle="1" w:styleId="4Char">
    <w:name w:val="제목 4 Char"/>
    <w:basedOn w:val="a0"/>
    <w:link w:val="4"/>
    <w:uiPriority w:val="9"/>
    <w:semiHidden/>
    <w:rsid w:val="00D13EB4"/>
    <w:rPr>
      <w:rFonts w:asciiTheme="majorHAnsi" w:eastAsiaTheme="majorEastAsia" w:hAnsiTheme="majorHAnsi" w:cstheme="majorBidi"/>
      <w:i/>
      <w:iCs/>
      <w:color w:val="2F5496" w:themeColor="accent1" w:themeShade="BF"/>
    </w:rPr>
  </w:style>
  <w:style w:type="paragraph" w:customStyle="1" w:styleId="td-ad-inline">
    <w:name w:val="td-ad-inline"/>
    <w:basedOn w:val="a"/>
    <w:rsid w:val="00D13EB4"/>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rPr>
  </w:style>
  <w:style w:type="character" w:styleId="a7">
    <w:name w:val="Emphasis"/>
    <w:basedOn w:val="a0"/>
    <w:uiPriority w:val="20"/>
    <w:qFormat/>
    <w:rsid w:val="00D13EB4"/>
    <w:rPr>
      <w:i/>
      <w:iCs/>
    </w:rPr>
  </w:style>
  <w:style w:type="paragraph" w:styleId="a8">
    <w:name w:val="Balloon Text"/>
    <w:basedOn w:val="a"/>
    <w:link w:val="Char"/>
    <w:uiPriority w:val="99"/>
    <w:semiHidden/>
    <w:unhideWhenUsed/>
    <w:rsid w:val="00BB42F7"/>
    <w:pPr>
      <w:spacing w:after="0" w:line="240" w:lineRule="auto"/>
    </w:pPr>
    <w:rPr>
      <w:rFonts w:ascii="맑은 고딕" w:eastAsia="맑은 고딕"/>
    </w:rPr>
  </w:style>
  <w:style w:type="character" w:customStyle="1" w:styleId="Char">
    <w:name w:val="풍선 도움말 텍스트 Char"/>
    <w:basedOn w:val="a0"/>
    <w:link w:val="a8"/>
    <w:uiPriority w:val="99"/>
    <w:semiHidden/>
    <w:rsid w:val="00BB42F7"/>
    <w:rPr>
      <w:rFonts w:ascii="맑은 고딕" w:eastAsia="맑은 고딕"/>
    </w:rPr>
  </w:style>
  <w:style w:type="character" w:styleId="a9">
    <w:name w:val="FollowedHyperlink"/>
    <w:basedOn w:val="a0"/>
    <w:uiPriority w:val="99"/>
    <w:semiHidden/>
    <w:unhideWhenUsed/>
    <w:rsid w:val="00E73747"/>
    <w:rPr>
      <w:color w:val="954F72" w:themeColor="followedHyperlink"/>
      <w:u w:val="single"/>
    </w:rPr>
  </w:style>
  <w:style w:type="paragraph" w:styleId="aa">
    <w:name w:val="Date"/>
    <w:basedOn w:val="a"/>
    <w:next w:val="a"/>
    <w:link w:val="Char0"/>
    <w:uiPriority w:val="99"/>
    <w:semiHidden/>
    <w:unhideWhenUsed/>
    <w:rsid w:val="002B2885"/>
  </w:style>
  <w:style w:type="character" w:customStyle="1" w:styleId="Char0">
    <w:name w:val="날짜 Char"/>
    <w:basedOn w:val="a0"/>
    <w:link w:val="aa"/>
    <w:uiPriority w:val="99"/>
    <w:semiHidden/>
    <w:rsid w:val="002B2885"/>
  </w:style>
  <w:style w:type="character" w:styleId="ab">
    <w:name w:val="Unresolved Mention"/>
    <w:basedOn w:val="a0"/>
    <w:uiPriority w:val="99"/>
    <w:semiHidden/>
    <w:unhideWhenUsed/>
    <w:rsid w:val="002B2885"/>
    <w:rPr>
      <w:color w:val="605E5C"/>
      <w:shd w:val="clear" w:color="auto" w:fill="E1DFDD"/>
    </w:rPr>
  </w:style>
  <w:style w:type="paragraph" w:customStyle="1" w:styleId="article-meta">
    <w:name w:val="article-meta"/>
    <w:basedOn w:val="a"/>
    <w:rsid w:val="007243A1"/>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rPr>
  </w:style>
  <w:style w:type="paragraph" w:customStyle="1" w:styleId="article-metapublish-date1">
    <w:name w:val="article-meta__publish-date1"/>
    <w:basedOn w:val="a"/>
    <w:rsid w:val="007243A1"/>
    <w:pPr>
      <w:widowControl/>
      <w:wordWrap/>
      <w:autoSpaceDE/>
      <w:autoSpaceDN/>
      <w:spacing w:before="330" w:after="150" w:line="240" w:lineRule="auto"/>
      <w:jc w:val="left"/>
    </w:pPr>
    <w:rPr>
      <w:rFonts w:ascii="Times New Roman" w:eastAsia="Times New Roman" w:hAnsi="Times New Roman" w:cs="Times New Roman"/>
      <w:caps/>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90216">
      <w:bodyDiv w:val="1"/>
      <w:marLeft w:val="0"/>
      <w:marRight w:val="0"/>
      <w:marTop w:val="0"/>
      <w:marBottom w:val="0"/>
      <w:divBdr>
        <w:top w:val="none" w:sz="0" w:space="0" w:color="auto"/>
        <w:left w:val="none" w:sz="0" w:space="0" w:color="auto"/>
        <w:bottom w:val="none" w:sz="0" w:space="0" w:color="auto"/>
        <w:right w:val="none" w:sz="0" w:space="0" w:color="auto"/>
      </w:divBdr>
      <w:divsChild>
        <w:div w:id="799227723">
          <w:marLeft w:val="0"/>
          <w:marRight w:val="0"/>
          <w:marTop w:val="0"/>
          <w:marBottom w:val="0"/>
          <w:divBdr>
            <w:top w:val="none" w:sz="0" w:space="0" w:color="auto"/>
            <w:left w:val="none" w:sz="0" w:space="0" w:color="auto"/>
            <w:bottom w:val="none" w:sz="0" w:space="0" w:color="auto"/>
            <w:right w:val="none" w:sz="0" w:space="0" w:color="auto"/>
          </w:divBdr>
        </w:div>
        <w:div w:id="1394936306">
          <w:marLeft w:val="0"/>
          <w:marRight w:val="0"/>
          <w:marTop w:val="0"/>
          <w:marBottom w:val="0"/>
          <w:divBdr>
            <w:top w:val="single" w:sz="12" w:space="12" w:color="ECEFF1"/>
            <w:left w:val="none" w:sz="0" w:space="0" w:color="auto"/>
            <w:bottom w:val="none" w:sz="0" w:space="0" w:color="auto"/>
            <w:right w:val="none" w:sz="0" w:space="0" w:color="auto"/>
          </w:divBdr>
          <w:divsChild>
            <w:div w:id="1607152869">
              <w:marLeft w:val="0"/>
              <w:marRight w:val="4860"/>
              <w:marTop w:val="0"/>
              <w:marBottom w:val="0"/>
              <w:divBdr>
                <w:top w:val="none" w:sz="0" w:space="0" w:color="auto"/>
                <w:left w:val="none" w:sz="0" w:space="0" w:color="auto"/>
                <w:bottom w:val="none" w:sz="0" w:space="0" w:color="auto"/>
                <w:right w:val="none" w:sz="0" w:space="0" w:color="auto"/>
              </w:divBdr>
              <w:divsChild>
                <w:div w:id="1148597845">
                  <w:marLeft w:val="0"/>
                  <w:marRight w:val="0"/>
                  <w:marTop w:val="0"/>
                  <w:marBottom w:val="0"/>
                  <w:divBdr>
                    <w:top w:val="none" w:sz="0" w:space="0" w:color="auto"/>
                    <w:left w:val="none" w:sz="0" w:space="0" w:color="auto"/>
                    <w:bottom w:val="none" w:sz="0" w:space="0" w:color="auto"/>
                    <w:right w:val="none" w:sz="0" w:space="0" w:color="auto"/>
                  </w:divBdr>
                </w:div>
                <w:div w:id="206841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4262">
      <w:bodyDiv w:val="1"/>
      <w:marLeft w:val="0"/>
      <w:marRight w:val="0"/>
      <w:marTop w:val="0"/>
      <w:marBottom w:val="0"/>
      <w:divBdr>
        <w:top w:val="none" w:sz="0" w:space="0" w:color="auto"/>
        <w:left w:val="none" w:sz="0" w:space="0" w:color="auto"/>
        <w:bottom w:val="none" w:sz="0" w:space="0" w:color="auto"/>
        <w:right w:val="none" w:sz="0" w:space="0" w:color="auto"/>
      </w:divBdr>
      <w:divsChild>
        <w:div w:id="1882739582">
          <w:marLeft w:val="0"/>
          <w:marRight w:val="0"/>
          <w:marTop w:val="0"/>
          <w:marBottom w:val="0"/>
          <w:divBdr>
            <w:top w:val="none" w:sz="0" w:space="0" w:color="auto"/>
            <w:left w:val="none" w:sz="0" w:space="0" w:color="auto"/>
            <w:bottom w:val="none" w:sz="0" w:space="0" w:color="auto"/>
            <w:right w:val="none" w:sz="0" w:space="0" w:color="auto"/>
          </w:divBdr>
        </w:div>
        <w:div w:id="687413764">
          <w:marLeft w:val="0"/>
          <w:marRight w:val="0"/>
          <w:marTop w:val="0"/>
          <w:marBottom w:val="0"/>
          <w:divBdr>
            <w:top w:val="none" w:sz="0" w:space="0" w:color="auto"/>
            <w:left w:val="none" w:sz="0" w:space="0" w:color="auto"/>
            <w:bottom w:val="none" w:sz="0" w:space="0" w:color="auto"/>
            <w:right w:val="none" w:sz="0" w:space="0" w:color="auto"/>
          </w:divBdr>
        </w:div>
        <w:div w:id="497037910">
          <w:marLeft w:val="0"/>
          <w:marRight w:val="0"/>
          <w:marTop w:val="0"/>
          <w:marBottom w:val="0"/>
          <w:divBdr>
            <w:top w:val="none" w:sz="0" w:space="0" w:color="auto"/>
            <w:left w:val="none" w:sz="0" w:space="0" w:color="auto"/>
            <w:bottom w:val="none" w:sz="0" w:space="0" w:color="auto"/>
            <w:right w:val="none" w:sz="0" w:space="0" w:color="auto"/>
          </w:divBdr>
        </w:div>
        <w:div w:id="285476076">
          <w:marLeft w:val="0"/>
          <w:marRight w:val="0"/>
          <w:marTop w:val="0"/>
          <w:marBottom w:val="0"/>
          <w:divBdr>
            <w:top w:val="none" w:sz="0" w:space="0" w:color="auto"/>
            <w:left w:val="none" w:sz="0" w:space="0" w:color="auto"/>
            <w:bottom w:val="none" w:sz="0" w:space="0" w:color="auto"/>
            <w:right w:val="none" w:sz="0" w:space="0" w:color="auto"/>
          </w:divBdr>
        </w:div>
        <w:div w:id="1487547200">
          <w:marLeft w:val="0"/>
          <w:marRight w:val="0"/>
          <w:marTop w:val="0"/>
          <w:marBottom w:val="0"/>
          <w:divBdr>
            <w:top w:val="none" w:sz="0" w:space="0" w:color="auto"/>
            <w:left w:val="none" w:sz="0" w:space="0" w:color="auto"/>
            <w:bottom w:val="none" w:sz="0" w:space="0" w:color="auto"/>
            <w:right w:val="none" w:sz="0" w:space="0" w:color="auto"/>
          </w:divBdr>
        </w:div>
      </w:divsChild>
    </w:div>
    <w:div w:id="568464106">
      <w:bodyDiv w:val="1"/>
      <w:marLeft w:val="0"/>
      <w:marRight w:val="0"/>
      <w:marTop w:val="0"/>
      <w:marBottom w:val="0"/>
      <w:divBdr>
        <w:top w:val="none" w:sz="0" w:space="0" w:color="auto"/>
        <w:left w:val="none" w:sz="0" w:space="0" w:color="auto"/>
        <w:bottom w:val="none" w:sz="0" w:space="0" w:color="auto"/>
        <w:right w:val="none" w:sz="0" w:space="0" w:color="auto"/>
      </w:divBdr>
      <w:divsChild>
        <w:div w:id="1747072658">
          <w:marLeft w:val="0"/>
          <w:marRight w:val="0"/>
          <w:marTop w:val="0"/>
          <w:marBottom w:val="0"/>
          <w:divBdr>
            <w:top w:val="none" w:sz="0" w:space="0" w:color="auto"/>
            <w:left w:val="none" w:sz="0" w:space="0" w:color="auto"/>
            <w:bottom w:val="none" w:sz="0" w:space="0" w:color="auto"/>
            <w:right w:val="none" w:sz="0" w:space="0" w:color="auto"/>
          </w:divBdr>
        </w:div>
        <w:div w:id="240330153">
          <w:marLeft w:val="0"/>
          <w:marRight w:val="0"/>
          <w:marTop w:val="0"/>
          <w:marBottom w:val="0"/>
          <w:divBdr>
            <w:top w:val="none" w:sz="0" w:space="0" w:color="auto"/>
            <w:left w:val="none" w:sz="0" w:space="0" w:color="auto"/>
            <w:bottom w:val="none" w:sz="0" w:space="0" w:color="auto"/>
            <w:right w:val="none" w:sz="0" w:space="0" w:color="auto"/>
          </w:divBdr>
        </w:div>
        <w:div w:id="1511330815">
          <w:marLeft w:val="0"/>
          <w:marRight w:val="0"/>
          <w:marTop w:val="0"/>
          <w:marBottom w:val="0"/>
          <w:divBdr>
            <w:top w:val="none" w:sz="0" w:space="0" w:color="auto"/>
            <w:left w:val="none" w:sz="0" w:space="0" w:color="auto"/>
            <w:bottom w:val="none" w:sz="0" w:space="0" w:color="auto"/>
            <w:right w:val="none" w:sz="0" w:space="0" w:color="auto"/>
          </w:divBdr>
        </w:div>
      </w:divsChild>
    </w:div>
    <w:div w:id="597786112">
      <w:bodyDiv w:val="1"/>
      <w:marLeft w:val="0"/>
      <w:marRight w:val="0"/>
      <w:marTop w:val="0"/>
      <w:marBottom w:val="0"/>
      <w:divBdr>
        <w:top w:val="none" w:sz="0" w:space="0" w:color="auto"/>
        <w:left w:val="none" w:sz="0" w:space="0" w:color="auto"/>
        <w:bottom w:val="none" w:sz="0" w:space="0" w:color="auto"/>
        <w:right w:val="none" w:sz="0" w:space="0" w:color="auto"/>
      </w:divBdr>
      <w:divsChild>
        <w:div w:id="1331057480">
          <w:marLeft w:val="0"/>
          <w:marRight w:val="0"/>
          <w:marTop w:val="0"/>
          <w:marBottom w:val="0"/>
          <w:divBdr>
            <w:top w:val="none" w:sz="0" w:space="0" w:color="auto"/>
            <w:left w:val="none" w:sz="0" w:space="0" w:color="auto"/>
            <w:bottom w:val="none" w:sz="0" w:space="0" w:color="auto"/>
            <w:right w:val="none" w:sz="0" w:space="0" w:color="auto"/>
          </w:divBdr>
          <w:divsChild>
            <w:div w:id="1958413674">
              <w:marLeft w:val="0"/>
              <w:marRight w:val="0"/>
              <w:marTop w:val="0"/>
              <w:marBottom w:val="0"/>
              <w:divBdr>
                <w:top w:val="none" w:sz="0" w:space="0" w:color="auto"/>
                <w:left w:val="none" w:sz="0" w:space="0" w:color="auto"/>
                <w:bottom w:val="none" w:sz="0" w:space="0" w:color="auto"/>
                <w:right w:val="none" w:sz="0" w:space="0" w:color="auto"/>
              </w:divBdr>
              <w:divsChild>
                <w:div w:id="2016495510">
                  <w:marLeft w:val="0"/>
                  <w:marRight w:val="0"/>
                  <w:marTop w:val="0"/>
                  <w:marBottom w:val="0"/>
                  <w:divBdr>
                    <w:top w:val="none" w:sz="0" w:space="0" w:color="auto"/>
                    <w:left w:val="none" w:sz="0" w:space="0" w:color="auto"/>
                    <w:bottom w:val="none" w:sz="0" w:space="0" w:color="auto"/>
                    <w:right w:val="none" w:sz="0" w:space="0" w:color="auto"/>
                  </w:divBdr>
                  <w:divsChild>
                    <w:div w:id="55057530">
                      <w:marLeft w:val="0"/>
                      <w:marRight w:val="0"/>
                      <w:marTop w:val="0"/>
                      <w:marBottom w:val="0"/>
                      <w:divBdr>
                        <w:top w:val="none" w:sz="0" w:space="0" w:color="auto"/>
                        <w:left w:val="none" w:sz="0" w:space="0" w:color="auto"/>
                        <w:bottom w:val="none" w:sz="0" w:space="0" w:color="auto"/>
                        <w:right w:val="none" w:sz="0" w:space="0" w:color="auto"/>
                      </w:divBdr>
                      <w:divsChild>
                        <w:div w:id="166921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106635">
      <w:bodyDiv w:val="1"/>
      <w:marLeft w:val="0"/>
      <w:marRight w:val="0"/>
      <w:marTop w:val="0"/>
      <w:marBottom w:val="0"/>
      <w:divBdr>
        <w:top w:val="none" w:sz="0" w:space="0" w:color="auto"/>
        <w:left w:val="none" w:sz="0" w:space="0" w:color="auto"/>
        <w:bottom w:val="none" w:sz="0" w:space="0" w:color="auto"/>
        <w:right w:val="none" w:sz="0" w:space="0" w:color="auto"/>
      </w:divBdr>
      <w:divsChild>
        <w:div w:id="349767448">
          <w:marLeft w:val="0"/>
          <w:marRight w:val="0"/>
          <w:marTop w:val="0"/>
          <w:marBottom w:val="0"/>
          <w:divBdr>
            <w:top w:val="none" w:sz="0" w:space="0" w:color="auto"/>
            <w:left w:val="none" w:sz="0" w:space="0" w:color="auto"/>
            <w:bottom w:val="none" w:sz="0" w:space="0" w:color="auto"/>
            <w:right w:val="none" w:sz="0" w:space="0" w:color="auto"/>
          </w:divBdr>
          <w:divsChild>
            <w:div w:id="1396397242">
              <w:marLeft w:val="0"/>
              <w:marRight w:val="0"/>
              <w:marTop w:val="0"/>
              <w:marBottom w:val="0"/>
              <w:divBdr>
                <w:top w:val="none" w:sz="0" w:space="0" w:color="auto"/>
                <w:left w:val="none" w:sz="0" w:space="0" w:color="auto"/>
                <w:bottom w:val="none" w:sz="0" w:space="0" w:color="auto"/>
                <w:right w:val="none" w:sz="0" w:space="0" w:color="auto"/>
              </w:divBdr>
              <w:divsChild>
                <w:div w:id="890726232">
                  <w:marLeft w:val="0"/>
                  <w:marRight w:val="0"/>
                  <w:marTop w:val="0"/>
                  <w:marBottom w:val="0"/>
                  <w:divBdr>
                    <w:top w:val="none" w:sz="0" w:space="0" w:color="auto"/>
                    <w:left w:val="none" w:sz="0" w:space="0" w:color="auto"/>
                    <w:bottom w:val="none" w:sz="0" w:space="0" w:color="auto"/>
                    <w:right w:val="none" w:sz="0" w:space="0" w:color="auto"/>
                  </w:divBdr>
                  <w:divsChild>
                    <w:div w:id="1119691182">
                      <w:marLeft w:val="0"/>
                      <w:marRight w:val="0"/>
                      <w:marTop w:val="0"/>
                      <w:marBottom w:val="0"/>
                      <w:divBdr>
                        <w:top w:val="none" w:sz="0" w:space="0" w:color="auto"/>
                        <w:left w:val="none" w:sz="0" w:space="0" w:color="auto"/>
                        <w:bottom w:val="none" w:sz="0" w:space="0" w:color="auto"/>
                        <w:right w:val="none" w:sz="0" w:space="0" w:color="auto"/>
                      </w:divBdr>
                      <w:divsChild>
                        <w:div w:id="1141270827">
                          <w:marLeft w:val="0"/>
                          <w:marRight w:val="0"/>
                          <w:marTop w:val="0"/>
                          <w:marBottom w:val="0"/>
                          <w:divBdr>
                            <w:top w:val="none" w:sz="0" w:space="0" w:color="auto"/>
                            <w:left w:val="none" w:sz="0" w:space="0" w:color="auto"/>
                            <w:bottom w:val="none" w:sz="0" w:space="0" w:color="auto"/>
                            <w:right w:val="none" w:sz="0" w:space="0" w:color="auto"/>
                          </w:divBdr>
                          <w:divsChild>
                            <w:div w:id="739213196">
                              <w:marLeft w:val="0"/>
                              <w:marRight w:val="0"/>
                              <w:marTop w:val="0"/>
                              <w:marBottom w:val="0"/>
                              <w:divBdr>
                                <w:top w:val="none" w:sz="0" w:space="0" w:color="auto"/>
                                <w:left w:val="none" w:sz="0" w:space="0" w:color="auto"/>
                                <w:bottom w:val="none" w:sz="0" w:space="0" w:color="auto"/>
                                <w:right w:val="none" w:sz="0" w:space="0" w:color="auto"/>
                              </w:divBdr>
                              <w:divsChild>
                                <w:div w:id="862210084">
                                  <w:marLeft w:val="0"/>
                                  <w:marRight w:val="0"/>
                                  <w:marTop w:val="0"/>
                                  <w:marBottom w:val="0"/>
                                  <w:divBdr>
                                    <w:top w:val="none" w:sz="0" w:space="0" w:color="auto"/>
                                    <w:left w:val="none" w:sz="0" w:space="0" w:color="auto"/>
                                    <w:bottom w:val="none" w:sz="0" w:space="0" w:color="auto"/>
                                    <w:right w:val="none" w:sz="0" w:space="0" w:color="auto"/>
                                  </w:divBdr>
                                  <w:divsChild>
                                    <w:div w:id="1653287170">
                                      <w:marLeft w:val="0"/>
                                      <w:marRight w:val="0"/>
                                      <w:marTop w:val="0"/>
                                      <w:marBottom w:val="0"/>
                                      <w:divBdr>
                                        <w:top w:val="none" w:sz="0" w:space="0" w:color="auto"/>
                                        <w:left w:val="none" w:sz="0" w:space="0" w:color="auto"/>
                                        <w:bottom w:val="none" w:sz="0" w:space="0" w:color="auto"/>
                                        <w:right w:val="none" w:sz="0" w:space="0" w:color="auto"/>
                                      </w:divBdr>
                                      <w:divsChild>
                                        <w:div w:id="898243695">
                                          <w:marLeft w:val="2"/>
                                          <w:marRight w:val="2"/>
                                          <w:marTop w:val="2"/>
                                          <w:marBottom w:val="2"/>
                                          <w:divBdr>
                                            <w:top w:val="none" w:sz="0" w:space="0" w:color="auto"/>
                                            <w:left w:val="none" w:sz="0" w:space="0" w:color="auto"/>
                                            <w:bottom w:val="none" w:sz="0" w:space="0" w:color="auto"/>
                                            <w:right w:val="none" w:sz="0" w:space="0" w:color="auto"/>
                                          </w:divBdr>
                                          <w:divsChild>
                                            <w:div w:id="640186448">
                                              <w:marLeft w:val="0"/>
                                              <w:marRight w:val="0"/>
                                              <w:marTop w:val="0"/>
                                              <w:marBottom w:val="0"/>
                                              <w:divBdr>
                                                <w:top w:val="none" w:sz="0" w:space="0" w:color="auto"/>
                                                <w:left w:val="none" w:sz="0" w:space="0" w:color="auto"/>
                                                <w:bottom w:val="none" w:sz="0" w:space="0" w:color="auto"/>
                                                <w:right w:val="none" w:sz="0" w:space="0" w:color="auto"/>
                                              </w:divBdr>
                                              <w:divsChild>
                                                <w:div w:id="1524367611">
                                                  <w:marLeft w:val="0"/>
                                                  <w:marRight w:val="0"/>
                                                  <w:marTop w:val="0"/>
                                                  <w:marBottom w:val="0"/>
                                                  <w:divBdr>
                                                    <w:top w:val="none" w:sz="0" w:space="0" w:color="auto"/>
                                                    <w:left w:val="none" w:sz="0" w:space="0" w:color="auto"/>
                                                    <w:bottom w:val="none" w:sz="0" w:space="0" w:color="auto"/>
                                                    <w:right w:val="none" w:sz="0" w:space="0" w:color="auto"/>
                                                  </w:divBdr>
                                                  <w:divsChild>
                                                    <w:div w:id="89744493">
                                                      <w:marLeft w:val="0"/>
                                                      <w:marRight w:val="0"/>
                                                      <w:marTop w:val="0"/>
                                                      <w:marBottom w:val="0"/>
                                                      <w:divBdr>
                                                        <w:top w:val="none" w:sz="0" w:space="0" w:color="auto"/>
                                                        <w:left w:val="none" w:sz="0" w:space="0" w:color="auto"/>
                                                        <w:bottom w:val="none" w:sz="0" w:space="0" w:color="auto"/>
                                                        <w:right w:val="none" w:sz="0" w:space="0" w:color="auto"/>
                                                      </w:divBdr>
                                                      <w:divsChild>
                                                        <w:div w:id="1183545566">
                                                          <w:marLeft w:val="0"/>
                                                          <w:marRight w:val="0"/>
                                                          <w:marTop w:val="0"/>
                                                          <w:marBottom w:val="0"/>
                                                          <w:divBdr>
                                                            <w:top w:val="none" w:sz="0" w:space="0" w:color="auto"/>
                                                            <w:left w:val="none" w:sz="0" w:space="0" w:color="auto"/>
                                                            <w:bottom w:val="none" w:sz="0" w:space="0" w:color="auto"/>
                                                            <w:right w:val="none" w:sz="0" w:space="0" w:color="auto"/>
                                                          </w:divBdr>
                                                          <w:divsChild>
                                                            <w:div w:id="484014697">
                                                              <w:marLeft w:val="0"/>
                                                              <w:marRight w:val="0"/>
                                                              <w:marTop w:val="0"/>
                                                              <w:marBottom w:val="0"/>
                                                              <w:divBdr>
                                                                <w:top w:val="none" w:sz="0" w:space="0" w:color="auto"/>
                                                                <w:left w:val="none" w:sz="0" w:space="0" w:color="auto"/>
                                                                <w:bottom w:val="none" w:sz="0" w:space="0" w:color="auto"/>
                                                                <w:right w:val="none" w:sz="0" w:space="0" w:color="auto"/>
                                                              </w:divBdr>
                                                              <w:divsChild>
                                                                <w:div w:id="8353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5431074">
      <w:bodyDiv w:val="1"/>
      <w:marLeft w:val="0"/>
      <w:marRight w:val="0"/>
      <w:marTop w:val="0"/>
      <w:marBottom w:val="0"/>
      <w:divBdr>
        <w:top w:val="none" w:sz="0" w:space="0" w:color="auto"/>
        <w:left w:val="none" w:sz="0" w:space="0" w:color="auto"/>
        <w:bottom w:val="none" w:sz="0" w:space="0" w:color="auto"/>
        <w:right w:val="none" w:sz="0" w:space="0" w:color="auto"/>
      </w:divBdr>
    </w:div>
    <w:div w:id="1114129421">
      <w:bodyDiv w:val="1"/>
      <w:marLeft w:val="0"/>
      <w:marRight w:val="0"/>
      <w:marTop w:val="0"/>
      <w:marBottom w:val="0"/>
      <w:divBdr>
        <w:top w:val="none" w:sz="0" w:space="0" w:color="auto"/>
        <w:left w:val="none" w:sz="0" w:space="0" w:color="auto"/>
        <w:bottom w:val="none" w:sz="0" w:space="0" w:color="auto"/>
        <w:right w:val="none" w:sz="0" w:space="0" w:color="auto"/>
      </w:divBdr>
      <w:divsChild>
        <w:div w:id="435834654">
          <w:marLeft w:val="0"/>
          <w:marRight w:val="0"/>
          <w:marTop w:val="0"/>
          <w:marBottom w:val="0"/>
          <w:divBdr>
            <w:top w:val="none" w:sz="0" w:space="0" w:color="auto"/>
            <w:left w:val="none" w:sz="0" w:space="0" w:color="auto"/>
            <w:bottom w:val="none" w:sz="0" w:space="0" w:color="auto"/>
            <w:right w:val="none" w:sz="0" w:space="0" w:color="auto"/>
          </w:divBdr>
          <w:divsChild>
            <w:div w:id="1249995817">
              <w:marLeft w:val="0"/>
              <w:marRight w:val="0"/>
              <w:marTop w:val="0"/>
              <w:marBottom w:val="0"/>
              <w:divBdr>
                <w:top w:val="none" w:sz="0" w:space="0" w:color="auto"/>
                <w:left w:val="none" w:sz="0" w:space="0" w:color="auto"/>
                <w:bottom w:val="none" w:sz="0" w:space="0" w:color="auto"/>
                <w:right w:val="none" w:sz="0" w:space="0" w:color="auto"/>
              </w:divBdr>
              <w:divsChild>
                <w:div w:id="1275140223">
                  <w:marLeft w:val="0"/>
                  <w:marRight w:val="0"/>
                  <w:marTop w:val="0"/>
                  <w:marBottom w:val="0"/>
                  <w:divBdr>
                    <w:top w:val="none" w:sz="0" w:space="0" w:color="auto"/>
                    <w:left w:val="none" w:sz="0" w:space="0" w:color="auto"/>
                    <w:bottom w:val="none" w:sz="0" w:space="0" w:color="auto"/>
                    <w:right w:val="none" w:sz="0" w:space="0" w:color="auto"/>
                  </w:divBdr>
                  <w:divsChild>
                    <w:div w:id="1982692393">
                      <w:marLeft w:val="0"/>
                      <w:marRight w:val="0"/>
                      <w:marTop w:val="0"/>
                      <w:marBottom w:val="0"/>
                      <w:divBdr>
                        <w:top w:val="none" w:sz="0" w:space="0" w:color="auto"/>
                        <w:left w:val="none" w:sz="0" w:space="0" w:color="auto"/>
                        <w:bottom w:val="none" w:sz="0" w:space="0" w:color="auto"/>
                        <w:right w:val="none" w:sz="0" w:space="0" w:color="auto"/>
                      </w:divBdr>
                      <w:divsChild>
                        <w:div w:id="759716500">
                          <w:marLeft w:val="0"/>
                          <w:marRight w:val="0"/>
                          <w:marTop w:val="0"/>
                          <w:marBottom w:val="0"/>
                          <w:divBdr>
                            <w:top w:val="none" w:sz="0" w:space="0" w:color="auto"/>
                            <w:left w:val="none" w:sz="0" w:space="0" w:color="auto"/>
                            <w:bottom w:val="none" w:sz="0" w:space="0" w:color="auto"/>
                            <w:right w:val="none" w:sz="0" w:space="0" w:color="auto"/>
                          </w:divBdr>
                          <w:divsChild>
                            <w:div w:id="53822486">
                              <w:marLeft w:val="0"/>
                              <w:marRight w:val="0"/>
                              <w:marTop w:val="0"/>
                              <w:marBottom w:val="0"/>
                              <w:divBdr>
                                <w:top w:val="none" w:sz="0" w:space="0" w:color="auto"/>
                                <w:left w:val="none" w:sz="0" w:space="0" w:color="auto"/>
                                <w:bottom w:val="none" w:sz="0" w:space="0" w:color="auto"/>
                                <w:right w:val="none" w:sz="0" w:space="0" w:color="auto"/>
                              </w:divBdr>
                              <w:divsChild>
                                <w:div w:id="1014112592">
                                  <w:marLeft w:val="0"/>
                                  <w:marRight w:val="0"/>
                                  <w:marTop w:val="0"/>
                                  <w:marBottom w:val="0"/>
                                  <w:divBdr>
                                    <w:top w:val="none" w:sz="0" w:space="0" w:color="auto"/>
                                    <w:left w:val="none" w:sz="0" w:space="0" w:color="auto"/>
                                    <w:bottom w:val="none" w:sz="0" w:space="0" w:color="auto"/>
                                    <w:right w:val="none" w:sz="0" w:space="0" w:color="auto"/>
                                  </w:divBdr>
                                  <w:divsChild>
                                    <w:div w:id="1653370229">
                                      <w:marLeft w:val="0"/>
                                      <w:marRight w:val="0"/>
                                      <w:marTop w:val="0"/>
                                      <w:marBottom w:val="0"/>
                                      <w:divBdr>
                                        <w:top w:val="none" w:sz="0" w:space="0" w:color="auto"/>
                                        <w:left w:val="none" w:sz="0" w:space="0" w:color="auto"/>
                                        <w:bottom w:val="none" w:sz="0" w:space="0" w:color="auto"/>
                                        <w:right w:val="none" w:sz="0" w:space="0" w:color="auto"/>
                                      </w:divBdr>
                                      <w:divsChild>
                                        <w:div w:id="1768303305">
                                          <w:marLeft w:val="0"/>
                                          <w:marRight w:val="0"/>
                                          <w:marTop w:val="0"/>
                                          <w:marBottom w:val="0"/>
                                          <w:divBdr>
                                            <w:top w:val="none" w:sz="0" w:space="0" w:color="auto"/>
                                            <w:left w:val="none" w:sz="0" w:space="0" w:color="auto"/>
                                            <w:bottom w:val="none" w:sz="0" w:space="0" w:color="auto"/>
                                            <w:right w:val="none" w:sz="0" w:space="0" w:color="auto"/>
                                          </w:divBdr>
                                          <w:divsChild>
                                            <w:div w:id="886985984">
                                              <w:marLeft w:val="0"/>
                                              <w:marRight w:val="0"/>
                                              <w:marTop w:val="0"/>
                                              <w:marBottom w:val="0"/>
                                              <w:divBdr>
                                                <w:top w:val="none" w:sz="0" w:space="0" w:color="auto"/>
                                                <w:left w:val="none" w:sz="0" w:space="0" w:color="auto"/>
                                                <w:bottom w:val="none" w:sz="0" w:space="0" w:color="auto"/>
                                                <w:right w:val="none" w:sz="0" w:space="0" w:color="auto"/>
                                              </w:divBdr>
                                            </w:div>
                                            <w:div w:id="190856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8543657">
      <w:bodyDiv w:val="1"/>
      <w:marLeft w:val="0"/>
      <w:marRight w:val="0"/>
      <w:marTop w:val="0"/>
      <w:marBottom w:val="0"/>
      <w:divBdr>
        <w:top w:val="none" w:sz="0" w:space="0" w:color="auto"/>
        <w:left w:val="none" w:sz="0" w:space="0" w:color="auto"/>
        <w:bottom w:val="none" w:sz="0" w:space="0" w:color="auto"/>
        <w:right w:val="none" w:sz="0" w:space="0" w:color="auto"/>
      </w:divBdr>
      <w:divsChild>
        <w:div w:id="283080164">
          <w:marLeft w:val="0"/>
          <w:marRight w:val="0"/>
          <w:marTop w:val="0"/>
          <w:marBottom w:val="0"/>
          <w:divBdr>
            <w:top w:val="none" w:sz="0" w:space="0" w:color="auto"/>
            <w:left w:val="none" w:sz="0" w:space="0" w:color="auto"/>
            <w:bottom w:val="none" w:sz="0" w:space="0" w:color="auto"/>
            <w:right w:val="none" w:sz="0" w:space="0" w:color="auto"/>
          </w:divBdr>
          <w:divsChild>
            <w:div w:id="1625883905">
              <w:marLeft w:val="0"/>
              <w:marRight w:val="0"/>
              <w:marTop w:val="0"/>
              <w:marBottom w:val="0"/>
              <w:divBdr>
                <w:top w:val="none" w:sz="0" w:space="0" w:color="auto"/>
                <w:left w:val="none" w:sz="0" w:space="0" w:color="auto"/>
                <w:bottom w:val="none" w:sz="0" w:space="0" w:color="auto"/>
                <w:right w:val="none" w:sz="0" w:space="0" w:color="auto"/>
              </w:divBdr>
              <w:divsChild>
                <w:div w:id="148057090">
                  <w:marLeft w:val="0"/>
                  <w:marRight w:val="0"/>
                  <w:marTop w:val="0"/>
                  <w:marBottom w:val="0"/>
                  <w:divBdr>
                    <w:top w:val="none" w:sz="0" w:space="0" w:color="auto"/>
                    <w:left w:val="none" w:sz="0" w:space="0" w:color="auto"/>
                    <w:bottom w:val="none" w:sz="0" w:space="0" w:color="auto"/>
                    <w:right w:val="none" w:sz="0" w:space="0" w:color="auto"/>
                  </w:divBdr>
                  <w:divsChild>
                    <w:div w:id="1754356999">
                      <w:marLeft w:val="0"/>
                      <w:marRight w:val="0"/>
                      <w:marTop w:val="0"/>
                      <w:marBottom w:val="0"/>
                      <w:divBdr>
                        <w:top w:val="none" w:sz="0" w:space="0" w:color="auto"/>
                        <w:left w:val="none" w:sz="0" w:space="0" w:color="auto"/>
                        <w:bottom w:val="none" w:sz="0" w:space="0" w:color="auto"/>
                        <w:right w:val="none" w:sz="0" w:space="0" w:color="auto"/>
                      </w:divBdr>
                      <w:divsChild>
                        <w:div w:id="792139944">
                          <w:marLeft w:val="0"/>
                          <w:marRight w:val="0"/>
                          <w:marTop w:val="0"/>
                          <w:marBottom w:val="0"/>
                          <w:divBdr>
                            <w:top w:val="none" w:sz="0" w:space="0" w:color="auto"/>
                            <w:left w:val="none" w:sz="0" w:space="0" w:color="auto"/>
                            <w:bottom w:val="none" w:sz="0" w:space="0" w:color="auto"/>
                            <w:right w:val="none" w:sz="0" w:space="0" w:color="auto"/>
                          </w:divBdr>
                          <w:divsChild>
                            <w:div w:id="1521509801">
                              <w:marLeft w:val="0"/>
                              <w:marRight w:val="0"/>
                              <w:marTop w:val="0"/>
                              <w:marBottom w:val="0"/>
                              <w:divBdr>
                                <w:top w:val="none" w:sz="0" w:space="0" w:color="auto"/>
                                <w:left w:val="none" w:sz="0" w:space="0" w:color="auto"/>
                                <w:bottom w:val="none" w:sz="0" w:space="0" w:color="auto"/>
                                <w:right w:val="none" w:sz="0" w:space="0" w:color="auto"/>
                              </w:divBdr>
                              <w:divsChild>
                                <w:div w:id="319388913">
                                  <w:marLeft w:val="0"/>
                                  <w:marRight w:val="0"/>
                                  <w:marTop w:val="0"/>
                                  <w:marBottom w:val="0"/>
                                  <w:divBdr>
                                    <w:top w:val="none" w:sz="0" w:space="0" w:color="auto"/>
                                    <w:left w:val="none" w:sz="0" w:space="0" w:color="auto"/>
                                    <w:bottom w:val="none" w:sz="0" w:space="0" w:color="auto"/>
                                    <w:right w:val="none" w:sz="0" w:space="0" w:color="auto"/>
                                  </w:divBdr>
                                  <w:divsChild>
                                    <w:div w:id="104619455">
                                      <w:marLeft w:val="0"/>
                                      <w:marRight w:val="0"/>
                                      <w:marTop w:val="0"/>
                                      <w:marBottom w:val="0"/>
                                      <w:divBdr>
                                        <w:top w:val="none" w:sz="0" w:space="0" w:color="auto"/>
                                        <w:left w:val="none" w:sz="0" w:space="0" w:color="auto"/>
                                        <w:bottom w:val="none" w:sz="0" w:space="0" w:color="auto"/>
                                        <w:right w:val="none" w:sz="0" w:space="0" w:color="auto"/>
                                      </w:divBdr>
                                      <w:divsChild>
                                        <w:div w:id="612246694">
                                          <w:marLeft w:val="2"/>
                                          <w:marRight w:val="2"/>
                                          <w:marTop w:val="2"/>
                                          <w:marBottom w:val="2"/>
                                          <w:divBdr>
                                            <w:top w:val="none" w:sz="0" w:space="0" w:color="auto"/>
                                            <w:left w:val="none" w:sz="0" w:space="0" w:color="auto"/>
                                            <w:bottom w:val="none" w:sz="0" w:space="0" w:color="auto"/>
                                            <w:right w:val="none" w:sz="0" w:space="0" w:color="auto"/>
                                          </w:divBdr>
                                          <w:divsChild>
                                            <w:div w:id="1341272438">
                                              <w:marLeft w:val="0"/>
                                              <w:marRight w:val="0"/>
                                              <w:marTop w:val="0"/>
                                              <w:marBottom w:val="0"/>
                                              <w:divBdr>
                                                <w:top w:val="none" w:sz="0" w:space="0" w:color="auto"/>
                                                <w:left w:val="none" w:sz="0" w:space="0" w:color="auto"/>
                                                <w:bottom w:val="none" w:sz="0" w:space="0" w:color="auto"/>
                                                <w:right w:val="none" w:sz="0" w:space="0" w:color="auto"/>
                                              </w:divBdr>
                                              <w:divsChild>
                                                <w:div w:id="1647706674">
                                                  <w:marLeft w:val="0"/>
                                                  <w:marRight w:val="0"/>
                                                  <w:marTop w:val="0"/>
                                                  <w:marBottom w:val="0"/>
                                                  <w:divBdr>
                                                    <w:top w:val="none" w:sz="0" w:space="0" w:color="auto"/>
                                                    <w:left w:val="none" w:sz="0" w:space="0" w:color="auto"/>
                                                    <w:bottom w:val="none" w:sz="0" w:space="0" w:color="auto"/>
                                                    <w:right w:val="none" w:sz="0" w:space="0" w:color="auto"/>
                                                  </w:divBdr>
                                                  <w:divsChild>
                                                    <w:div w:id="1290360454">
                                                      <w:marLeft w:val="0"/>
                                                      <w:marRight w:val="0"/>
                                                      <w:marTop w:val="0"/>
                                                      <w:marBottom w:val="0"/>
                                                      <w:divBdr>
                                                        <w:top w:val="none" w:sz="0" w:space="0" w:color="auto"/>
                                                        <w:left w:val="none" w:sz="0" w:space="0" w:color="auto"/>
                                                        <w:bottom w:val="none" w:sz="0" w:space="0" w:color="auto"/>
                                                        <w:right w:val="none" w:sz="0" w:space="0" w:color="auto"/>
                                                      </w:divBdr>
                                                      <w:divsChild>
                                                        <w:div w:id="1872718117">
                                                          <w:marLeft w:val="0"/>
                                                          <w:marRight w:val="0"/>
                                                          <w:marTop w:val="0"/>
                                                          <w:marBottom w:val="0"/>
                                                          <w:divBdr>
                                                            <w:top w:val="none" w:sz="0" w:space="0" w:color="auto"/>
                                                            <w:left w:val="none" w:sz="0" w:space="0" w:color="auto"/>
                                                            <w:bottom w:val="none" w:sz="0" w:space="0" w:color="auto"/>
                                                            <w:right w:val="none" w:sz="0" w:space="0" w:color="auto"/>
                                                          </w:divBdr>
                                                          <w:divsChild>
                                                            <w:div w:id="51927222">
                                                              <w:marLeft w:val="0"/>
                                                              <w:marRight w:val="0"/>
                                                              <w:marTop w:val="0"/>
                                                              <w:marBottom w:val="0"/>
                                                              <w:divBdr>
                                                                <w:top w:val="none" w:sz="0" w:space="0" w:color="auto"/>
                                                                <w:left w:val="none" w:sz="0" w:space="0" w:color="auto"/>
                                                                <w:bottom w:val="none" w:sz="0" w:space="0" w:color="auto"/>
                                                                <w:right w:val="none" w:sz="0" w:space="0" w:color="auto"/>
                                                              </w:divBdr>
                                                              <w:divsChild>
                                                                <w:div w:id="77787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6887176">
      <w:bodyDiv w:val="1"/>
      <w:marLeft w:val="0"/>
      <w:marRight w:val="0"/>
      <w:marTop w:val="0"/>
      <w:marBottom w:val="0"/>
      <w:divBdr>
        <w:top w:val="none" w:sz="0" w:space="0" w:color="auto"/>
        <w:left w:val="none" w:sz="0" w:space="0" w:color="auto"/>
        <w:bottom w:val="none" w:sz="0" w:space="0" w:color="auto"/>
        <w:right w:val="none" w:sz="0" w:space="0" w:color="auto"/>
      </w:divBdr>
      <w:divsChild>
        <w:div w:id="1811558429">
          <w:marLeft w:val="0"/>
          <w:marRight w:val="0"/>
          <w:marTop w:val="0"/>
          <w:marBottom w:val="0"/>
          <w:divBdr>
            <w:top w:val="single" w:sz="12" w:space="9" w:color="ECEFF1"/>
            <w:left w:val="none" w:sz="0" w:space="0" w:color="auto"/>
            <w:bottom w:val="none" w:sz="0" w:space="0" w:color="auto"/>
            <w:right w:val="none" w:sz="0" w:space="0" w:color="auto"/>
          </w:divBdr>
        </w:div>
      </w:divsChild>
    </w:div>
    <w:div w:id="176588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tate.gov/special-briefing-with-keith-krach-under-secretary-of-state-for-economic-growth-energy-and-the-environment-cordell-hull-acting-under-secretary-of-commerce-for-industry-and-security-dr-christophe/" TargetMode="External"/><Relationship Id="rId4" Type="http://schemas.openxmlformats.org/officeDocument/2006/relationships/hyperlink" Target="https://www.voakorea.com/korea/korea-politics/halvey-indopacific-network"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사용자 지정 3">
      <a:majorFont>
        <a:latin typeface="나눔스퀘어라운드 Light"/>
        <a:ea typeface="나눔스퀘어라운드 Light"/>
        <a:cs typeface=""/>
      </a:majorFont>
      <a:minorFont>
        <a:latin typeface="나눔스퀘어라운드 Light"/>
        <a:ea typeface="나눔스퀘어라운드 Light"/>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4</Pages>
  <Words>975</Words>
  <Characters>5562</Characters>
  <Application>Microsoft Office Word</Application>
  <DocSecurity>0</DocSecurity>
  <Lines>46</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민경</dc:creator>
  <cp:keywords/>
  <dc:description/>
  <cp:lastModifiedBy>민경</cp:lastModifiedBy>
  <cp:revision>11</cp:revision>
  <cp:lastPrinted>2020-05-25T14:04:00Z</cp:lastPrinted>
  <dcterms:created xsi:type="dcterms:W3CDTF">2020-05-25T12:48:00Z</dcterms:created>
  <dcterms:modified xsi:type="dcterms:W3CDTF">2020-05-26T15:14:00Z</dcterms:modified>
</cp:coreProperties>
</file>