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79C" w:rsidRDefault="0045579C">
      <w:r>
        <w:rPr>
          <w:rFonts w:hint="eastAsia"/>
        </w:rPr>
        <w:t>2</w:t>
      </w:r>
      <w:r>
        <w:t xml:space="preserve">00708 </w:t>
      </w:r>
      <w:r>
        <w:rPr>
          <w:rFonts w:hint="eastAsia"/>
        </w:rPr>
        <w:t>b</w:t>
      </w:r>
      <w:r>
        <w:t xml:space="preserve">unker </w:t>
      </w:r>
      <w:proofErr w:type="spellStart"/>
      <w:r>
        <w:rPr>
          <w:rFonts w:hint="eastAsia"/>
        </w:rPr>
        <w:t>전태동</w:t>
      </w:r>
      <w:proofErr w:type="spellEnd"/>
      <w:r>
        <w:rPr>
          <w:rFonts w:hint="eastAsia"/>
        </w:rPr>
        <w:t>(홍콩보안법 관련)</w:t>
      </w:r>
    </w:p>
    <w:p w:rsidR="00B4075D" w:rsidRDefault="00E06665">
      <w:hyperlink r:id="rId4" w:history="1">
        <w:r w:rsidR="0045579C" w:rsidRPr="00533E70">
          <w:rPr>
            <w:rStyle w:val="a3"/>
          </w:rPr>
          <w:t>https://www.fmprc.gov.cn/web/fyrbt_673021/t1794237.shtml</w:t>
        </w:r>
      </w:hyperlink>
    </w:p>
    <w:p w:rsidR="005925B9" w:rsidRDefault="005925B9">
      <w:pPr>
        <w:rPr>
          <w:lang w:eastAsia="zh-CN"/>
        </w:rPr>
      </w:pPr>
      <w:r w:rsidRPr="005925B9">
        <w:rPr>
          <w:rFonts w:hint="eastAsia"/>
          <w:lang w:eastAsia="zh-CN"/>
        </w:rPr>
        <w:t>2020年7月2日外交部</w:t>
      </w:r>
      <w:r w:rsidRPr="005925B9">
        <w:rPr>
          <w:rFonts w:ascii="새굴림" w:eastAsia="새굴림" w:hAnsi="새굴림" w:cs="새굴림" w:hint="eastAsia"/>
          <w:lang w:eastAsia="zh-CN"/>
        </w:rPr>
        <w:t>发</w:t>
      </w:r>
      <w:r w:rsidRPr="005925B9">
        <w:rPr>
          <w:rFonts w:ascii="맑은 고딕" w:eastAsia="맑은 고딕" w:hAnsi="맑은 고딕" w:cs="맑은 고딕" w:hint="eastAsia"/>
          <w:lang w:eastAsia="zh-CN"/>
        </w:rPr>
        <w:t>言人</w:t>
      </w:r>
      <w:r w:rsidRPr="005925B9">
        <w:rPr>
          <w:rFonts w:ascii="새굴림" w:eastAsia="새굴림" w:hAnsi="새굴림" w:cs="새굴림" w:hint="eastAsia"/>
          <w:lang w:eastAsia="zh-CN"/>
        </w:rPr>
        <w:t>赵</w:t>
      </w:r>
      <w:r w:rsidRPr="005925B9">
        <w:rPr>
          <w:rFonts w:ascii="맑은 고딕" w:eastAsia="맑은 고딕" w:hAnsi="맑은 고딕" w:cs="맑은 고딕" w:hint="eastAsia"/>
          <w:lang w:eastAsia="zh-CN"/>
        </w:rPr>
        <w:t>立</w:t>
      </w:r>
      <w:r w:rsidRPr="005925B9">
        <w:rPr>
          <w:rFonts w:ascii="새굴림" w:eastAsia="새굴림" w:hAnsi="새굴림" w:cs="새굴림" w:hint="eastAsia"/>
          <w:lang w:eastAsia="zh-CN"/>
        </w:rPr>
        <w:t>坚</w:t>
      </w:r>
      <w:r w:rsidRPr="005925B9">
        <w:rPr>
          <w:rFonts w:ascii="맑은 고딕" w:eastAsia="맑은 고딕" w:hAnsi="맑은 고딕" w:cs="맑은 고딕" w:hint="eastAsia"/>
          <w:lang w:eastAsia="zh-CN"/>
        </w:rPr>
        <w:t>主持例行</w:t>
      </w:r>
      <w:r w:rsidRPr="005925B9">
        <w:rPr>
          <w:rFonts w:ascii="새굴림" w:eastAsia="새굴림" w:hAnsi="새굴림" w:cs="새굴림" w:hint="eastAsia"/>
          <w:lang w:eastAsia="zh-CN"/>
        </w:rPr>
        <w:t>记</w:t>
      </w:r>
      <w:r w:rsidRPr="005925B9">
        <w:rPr>
          <w:rFonts w:ascii="맑은 고딕" w:eastAsia="맑은 고딕" w:hAnsi="맑은 고딕" w:cs="맑은 고딕" w:hint="eastAsia"/>
          <w:lang w:eastAsia="zh-CN"/>
        </w:rPr>
        <w:t>者</w:t>
      </w:r>
      <w:r w:rsidRPr="005925B9">
        <w:rPr>
          <w:rFonts w:ascii="새굴림" w:eastAsia="새굴림" w:hAnsi="새굴림" w:cs="새굴림" w:hint="eastAsia"/>
          <w:lang w:eastAsia="zh-CN"/>
        </w:rPr>
        <w:t>会</w:t>
      </w:r>
    </w:p>
    <w:p w:rsidR="005925B9" w:rsidRPr="005925B9" w:rsidRDefault="005925B9" w:rsidP="005925B9">
      <w:pPr>
        <w:rPr>
          <w:lang w:eastAsia="zh-CN"/>
        </w:rPr>
      </w:pPr>
      <w:r w:rsidRPr="005925B9">
        <w:rPr>
          <w:rFonts w:hint="eastAsia"/>
          <w:lang w:eastAsia="zh-CN"/>
        </w:rPr>
        <w:t xml:space="preserve">　</w:t>
      </w:r>
      <w:r w:rsidRPr="005925B9">
        <w:rPr>
          <w:rFonts w:hint="eastAsia"/>
          <w:b/>
          <w:bCs/>
          <w:lang w:eastAsia="zh-CN"/>
        </w:rPr>
        <w:t>《</w:t>
      </w:r>
      <w:r w:rsidRPr="005925B9">
        <w:rPr>
          <w:rFonts w:ascii="새굴림" w:eastAsia="새굴림" w:hAnsi="새굴림" w:cs="새굴림" w:hint="eastAsia"/>
          <w:b/>
          <w:bCs/>
          <w:lang w:eastAsia="zh-CN"/>
        </w:rPr>
        <w:t>环</w:t>
      </w:r>
      <w:r w:rsidRPr="005925B9">
        <w:rPr>
          <w:rFonts w:ascii="맑은 고딕" w:eastAsia="맑은 고딕" w:hAnsi="맑은 고딕" w:cs="맑은 고딕" w:hint="eastAsia"/>
          <w:b/>
          <w:bCs/>
          <w:lang w:eastAsia="zh-CN"/>
        </w:rPr>
        <w:t>球</w:t>
      </w:r>
      <w:r w:rsidRPr="005925B9">
        <w:rPr>
          <w:rFonts w:ascii="새굴림" w:eastAsia="새굴림" w:hAnsi="새굴림" w:cs="새굴림" w:hint="eastAsia"/>
          <w:b/>
          <w:bCs/>
          <w:lang w:eastAsia="zh-CN"/>
        </w:rPr>
        <w:t>时报</w:t>
      </w:r>
      <w:r w:rsidRPr="005925B9">
        <w:rPr>
          <w:rFonts w:ascii="맑은 고딕" w:eastAsia="맑은 고딕" w:hAnsi="맑은 고딕" w:cs="맑은 고딕" w:hint="eastAsia"/>
          <w:b/>
          <w:bCs/>
          <w:lang w:eastAsia="zh-CN"/>
        </w:rPr>
        <w:t>》</w:t>
      </w:r>
      <w:r w:rsidRPr="005925B9">
        <w:rPr>
          <w:rFonts w:ascii="새굴림" w:eastAsia="새굴림" w:hAnsi="새굴림" w:cs="새굴림" w:hint="eastAsia"/>
          <w:b/>
          <w:bCs/>
          <w:lang w:eastAsia="zh-CN"/>
        </w:rPr>
        <w:t>记</w:t>
      </w:r>
      <w:r w:rsidRPr="005925B9">
        <w:rPr>
          <w:rFonts w:ascii="맑은 고딕" w:eastAsia="맑은 고딕" w:hAnsi="맑은 고딕" w:cs="맑은 고딕" w:hint="eastAsia"/>
          <w:b/>
          <w:bCs/>
          <w:lang w:eastAsia="zh-CN"/>
        </w:rPr>
        <w:t>者：美</w:t>
      </w:r>
      <w:bookmarkStart w:id="0" w:name="_GoBack"/>
      <w:bookmarkEnd w:id="0"/>
      <w:r w:rsidRPr="005925B9">
        <w:rPr>
          <w:rFonts w:ascii="새굴림" w:eastAsia="새굴림" w:hAnsi="새굴림" w:cs="새굴림" w:hint="eastAsia"/>
          <w:b/>
          <w:bCs/>
          <w:lang w:eastAsia="zh-CN"/>
        </w:rPr>
        <w:t>国务</w:t>
      </w:r>
      <w:r w:rsidRPr="005925B9">
        <w:rPr>
          <w:rFonts w:ascii="맑은 고딕" w:eastAsia="맑은 고딕" w:hAnsi="맑은 고딕" w:cs="맑은 고딕" w:hint="eastAsia"/>
          <w:b/>
          <w:bCs/>
          <w:lang w:eastAsia="zh-CN"/>
        </w:rPr>
        <w:t>卿蓬佩</w:t>
      </w:r>
      <w:r w:rsidRPr="005925B9">
        <w:rPr>
          <w:rFonts w:ascii="새굴림" w:eastAsia="새굴림" w:hAnsi="새굴림" w:cs="새굴림" w:hint="eastAsia"/>
          <w:b/>
          <w:bCs/>
          <w:lang w:eastAsia="zh-CN"/>
        </w:rPr>
        <w:t>奥</w:t>
      </w:r>
      <w:r w:rsidRPr="005925B9">
        <w:rPr>
          <w:rFonts w:ascii="맑은 고딕" w:eastAsia="맑은 고딕" w:hAnsi="맑은 고딕" w:cs="맑은 고딕" w:hint="eastAsia"/>
          <w:b/>
          <w:bCs/>
          <w:lang w:eastAsia="zh-CN"/>
        </w:rPr>
        <w:t>日前</w:t>
      </w:r>
      <w:r w:rsidRPr="005925B9">
        <w:rPr>
          <w:rFonts w:ascii="새굴림" w:eastAsia="새굴림" w:hAnsi="새굴림" w:cs="새굴림" w:hint="eastAsia"/>
          <w:b/>
          <w:bCs/>
          <w:lang w:eastAsia="zh-CN"/>
        </w:rPr>
        <w:t>发</w:t>
      </w:r>
      <w:r w:rsidRPr="005925B9">
        <w:rPr>
          <w:rFonts w:ascii="맑은 고딕" w:eastAsia="맑은 고딕" w:hAnsi="맑은 고딕" w:cs="맑은 고딕" w:hint="eastAsia"/>
          <w:b/>
          <w:bCs/>
          <w:lang w:eastAsia="zh-CN"/>
        </w:rPr>
        <w:t>表</w:t>
      </w:r>
      <w:r w:rsidRPr="005925B9">
        <w:rPr>
          <w:rFonts w:ascii="새굴림" w:eastAsia="새굴림" w:hAnsi="새굴림" w:cs="새굴림" w:hint="eastAsia"/>
          <w:b/>
          <w:bCs/>
          <w:lang w:eastAsia="zh-CN"/>
        </w:rPr>
        <w:t>声</w:t>
      </w:r>
      <w:r w:rsidRPr="005925B9">
        <w:rPr>
          <w:rFonts w:ascii="맑은 고딕" w:eastAsia="맑은 고딕" w:hAnsi="맑은 고딕" w:cs="맑은 고딕" w:hint="eastAsia"/>
          <w:b/>
          <w:bCs/>
          <w:lang w:eastAsia="zh-CN"/>
        </w:rPr>
        <w:t>明</w:t>
      </w:r>
      <w:r w:rsidRPr="005925B9">
        <w:rPr>
          <w:rFonts w:ascii="새굴림" w:eastAsia="새굴림" w:hAnsi="새굴림" w:cs="새굴림" w:hint="eastAsia"/>
          <w:b/>
          <w:bCs/>
          <w:lang w:eastAsia="zh-CN"/>
        </w:rPr>
        <w:t>称</w:t>
      </w:r>
      <w:r w:rsidRPr="005925B9">
        <w:rPr>
          <w:rFonts w:ascii="맑은 고딕" w:eastAsia="맑은 고딕" w:hAnsi="맑은 고딕" w:cs="맑은 고딕" w:hint="eastAsia"/>
          <w:b/>
          <w:bCs/>
          <w:lang w:eastAsia="zh-CN"/>
        </w:rPr>
        <w:t>，中</w:t>
      </w:r>
      <w:r w:rsidRPr="005925B9">
        <w:rPr>
          <w:rFonts w:ascii="새굴림" w:eastAsia="새굴림" w:hAnsi="새굴림" w:cs="새굴림" w:hint="eastAsia"/>
          <w:b/>
          <w:bCs/>
          <w:lang w:eastAsia="zh-CN"/>
        </w:rPr>
        <w:t>国</w:t>
      </w:r>
      <w:r w:rsidRPr="005925B9">
        <w:rPr>
          <w:rFonts w:ascii="맑은 고딕" w:eastAsia="맑은 고딕" w:hAnsi="맑은 고딕" w:cs="맑은 고딕" w:hint="eastAsia"/>
          <w:b/>
          <w:bCs/>
          <w:lang w:eastAsia="zh-CN"/>
        </w:rPr>
        <w:t>共</w:t>
      </w:r>
      <w:r w:rsidRPr="005925B9">
        <w:rPr>
          <w:rFonts w:ascii="새굴림" w:eastAsia="새굴림" w:hAnsi="새굴림" w:cs="새굴림" w:hint="eastAsia"/>
          <w:b/>
          <w:bCs/>
          <w:lang w:eastAsia="zh-CN"/>
        </w:rPr>
        <w:t>产</w:t>
      </w:r>
      <w:r w:rsidRPr="005925B9">
        <w:rPr>
          <w:rFonts w:ascii="맑은 고딕" w:eastAsia="맑은 고딕" w:hAnsi="맑은 고딕" w:cs="맑은 고딕" w:hint="eastAsia"/>
          <w:b/>
          <w:bCs/>
          <w:lang w:eastAsia="zh-CN"/>
        </w:rPr>
        <w:t>党</w:t>
      </w:r>
      <w:r w:rsidRPr="005925B9">
        <w:rPr>
          <w:rFonts w:ascii="새굴림" w:eastAsia="새굴림" w:hAnsi="새굴림" w:cs="새굴림" w:hint="eastAsia"/>
          <w:b/>
          <w:bCs/>
          <w:lang w:eastAsia="zh-CN"/>
        </w:rPr>
        <w:t>实</w:t>
      </w:r>
      <w:r w:rsidRPr="005925B9">
        <w:rPr>
          <w:rFonts w:ascii="맑은 고딕" w:eastAsia="맑은 고딕" w:hAnsi="맑은 고딕" w:cs="맑은 고딕" w:hint="eastAsia"/>
          <w:b/>
          <w:bCs/>
          <w:lang w:eastAsia="zh-CN"/>
        </w:rPr>
        <w:t>施香港</w:t>
      </w:r>
      <w:r w:rsidRPr="005925B9">
        <w:rPr>
          <w:rFonts w:ascii="새굴림" w:eastAsia="새굴림" w:hAnsi="새굴림" w:cs="새굴림" w:hint="eastAsia"/>
          <w:b/>
          <w:bCs/>
          <w:lang w:eastAsia="zh-CN"/>
        </w:rPr>
        <w:t>国</w:t>
      </w:r>
      <w:r w:rsidRPr="005925B9">
        <w:rPr>
          <w:rFonts w:ascii="맑은 고딕" w:eastAsia="맑은 고딕" w:hAnsi="맑은 고딕" w:cs="맑은 고딕" w:hint="eastAsia"/>
          <w:b/>
          <w:bCs/>
          <w:lang w:eastAsia="zh-CN"/>
        </w:rPr>
        <w:t>安</w:t>
      </w:r>
      <w:r w:rsidRPr="005925B9">
        <w:rPr>
          <w:rFonts w:hint="eastAsia"/>
          <w:b/>
          <w:bCs/>
          <w:lang w:eastAsia="zh-CN"/>
        </w:rPr>
        <w:t>法，破坏香港民</w:t>
      </w:r>
      <w:r w:rsidRPr="005925B9">
        <w:rPr>
          <w:rFonts w:ascii="새굴림" w:eastAsia="새굴림" w:hAnsi="새굴림" w:cs="새굴림" w:hint="eastAsia"/>
          <w:b/>
          <w:bCs/>
          <w:lang w:eastAsia="zh-CN"/>
        </w:rPr>
        <w:t>众</w:t>
      </w:r>
      <w:r w:rsidRPr="005925B9">
        <w:rPr>
          <w:rFonts w:ascii="맑은 고딕" w:eastAsia="맑은 고딕" w:hAnsi="맑은 고딕" w:cs="맑은 고딕" w:hint="eastAsia"/>
          <w:b/>
          <w:bCs/>
          <w:lang w:eastAsia="zh-CN"/>
        </w:rPr>
        <w:t>的人</w:t>
      </w:r>
      <w:r w:rsidRPr="005925B9">
        <w:rPr>
          <w:rFonts w:ascii="새굴림" w:eastAsia="새굴림" w:hAnsi="새굴림" w:cs="새굴림" w:hint="eastAsia"/>
          <w:b/>
          <w:bCs/>
          <w:lang w:eastAsia="zh-CN"/>
        </w:rPr>
        <w:t>权</w:t>
      </w:r>
      <w:r w:rsidRPr="005925B9">
        <w:rPr>
          <w:rFonts w:ascii="맑은 고딕" w:eastAsia="맑은 고딕" w:hAnsi="맑은 고딕" w:cs="맑은 고딕" w:hint="eastAsia"/>
          <w:b/>
          <w:bCs/>
          <w:lang w:eastAsia="zh-CN"/>
        </w:rPr>
        <w:t>和基本自由，</w:t>
      </w:r>
      <w:r w:rsidRPr="005925B9">
        <w:rPr>
          <w:rFonts w:ascii="새굴림" w:eastAsia="새굴림" w:hAnsi="새굴림" w:cs="새굴림" w:hint="eastAsia"/>
          <w:b/>
          <w:bCs/>
          <w:lang w:eastAsia="zh-CN"/>
        </w:rPr>
        <w:t>将</w:t>
      </w:r>
      <w:r w:rsidRPr="005925B9">
        <w:rPr>
          <w:rFonts w:ascii="맑은 고딕" w:eastAsia="맑은 고딕" w:hAnsi="맑은 고딕" w:cs="맑은 고딕" w:hint="eastAsia"/>
          <w:b/>
          <w:bCs/>
          <w:lang w:eastAsia="zh-CN"/>
        </w:rPr>
        <w:t>“一</w:t>
      </w:r>
      <w:r w:rsidRPr="005925B9">
        <w:rPr>
          <w:rFonts w:ascii="새굴림" w:eastAsia="새굴림" w:hAnsi="새굴림" w:cs="새굴림" w:hint="eastAsia"/>
          <w:b/>
          <w:bCs/>
          <w:lang w:eastAsia="zh-CN"/>
        </w:rPr>
        <w:t>国两</w:t>
      </w:r>
      <w:r w:rsidRPr="005925B9">
        <w:rPr>
          <w:rFonts w:ascii="맑은 고딕" w:eastAsia="맑은 고딕" w:hAnsi="맑은 고딕" w:cs="맑은 고딕" w:hint="eastAsia"/>
          <w:b/>
          <w:bCs/>
          <w:lang w:eastAsia="zh-CN"/>
        </w:rPr>
        <w:t>制”</w:t>
      </w:r>
      <w:r w:rsidRPr="005925B9">
        <w:rPr>
          <w:rFonts w:ascii="새굴림" w:eastAsia="새굴림" w:hAnsi="새굴림" w:cs="새굴림" w:hint="eastAsia"/>
          <w:b/>
          <w:bCs/>
          <w:lang w:eastAsia="zh-CN"/>
        </w:rPr>
        <w:t>变为</w:t>
      </w:r>
      <w:r w:rsidRPr="005925B9">
        <w:rPr>
          <w:rFonts w:ascii="맑은 고딕" w:eastAsia="맑은 고딕" w:hAnsi="맑은 고딕" w:cs="맑은 고딕" w:hint="eastAsia"/>
          <w:b/>
          <w:bCs/>
          <w:lang w:eastAsia="zh-CN"/>
        </w:rPr>
        <w:t>“一</w:t>
      </w:r>
      <w:r w:rsidRPr="005925B9">
        <w:rPr>
          <w:rFonts w:ascii="새굴림" w:eastAsia="새굴림" w:hAnsi="새굴림" w:cs="새굴림" w:hint="eastAsia"/>
          <w:b/>
          <w:bCs/>
          <w:lang w:eastAsia="zh-CN"/>
        </w:rPr>
        <w:t>国</w:t>
      </w:r>
      <w:r w:rsidRPr="005925B9">
        <w:rPr>
          <w:rFonts w:ascii="맑은 고딕" w:eastAsia="맑은 고딕" w:hAnsi="맑은 고딕" w:cs="맑은 고딕" w:hint="eastAsia"/>
          <w:b/>
          <w:bCs/>
          <w:lang w:eastAsia="zh-CN"/>
        </w:rPr>
        <w:t>一制”，再次表明中</w:t>
      </w:r>
      <w:r w:rsidRPr="005925B9">
        <w:rPr>
          <w:rFonts w:ascii="새굴림" w:eastAsia="새굴림" w:hAnsi="새굴림" w:cs="새굴림" w:hint="eastAsia"/>
          <w:b/>
          <w:bCs/>
          <w:lang w:eastAsia="zh-CN"/>
        </w:rPr>
        <w:t>国</w:t>
      </w:r>
      <w:r w:rsidRPr="005925B9">
        <w:rPr>
          <w:rFonts w:ascii="맑은 고딕" w:eastAsia="맑은 고딕" w:hAnsi="맑은 고딕" w:cs="맑은 고딕" w:hint="eastAsia"/>
          <w:b/>
          <w:bCs/>
          <w:lang w:eastAsia="zh-CN"/>
        </w:rPr>
        <w:t>政府</w:t>
      </w:r>
      <w:r w:rsidRPr="005925B9">
        <w:rPr>
          <w:rFonts w:ascii="새굴림" w:eastAsia="새굴림" w:hAnsi="새굴림" w:cs="새굴림" w:hint="eastAsia"/>
          <w:b/>
          <w:bCs/>
          <w:lang w:eastAsia="zh-CN"/>
        </w:rPr>
        <w:t>对</w:t>
      </w:r>
      <w:r w:rsidRPr="005925B9">
        <w:rPr>
          <w:rFonts w:ascii="맑은 고딕" w:eastAsia="맑은 고딕" w:hAnsi="맑은 고딕" w:cs="맑은 고딕" w:hint="eastAsia"/>
          <w:b/>
          <w:bCs/>
          <w:lang w:eastAsia="zh-CN"/>
        </w:rPr>
        <w:t>《中英</w:t>
      </w:r>
      <w:r w:rsidRPr="005925B9">
        <w:rPr>
          <w:rFonts w:ascii="새굴림" w:eastAsia="새굴림" w:hAnsi="새굴림" w:cs="새굴림" w:hint="eastAsia"/>
          <w:b/>
          <w:bCs/>
          <w:lang w:eastAsia="zh-CN"/>
        </w:rPr>
        <w:t>联</w:t>
      </w:r>
      <w:r w:rsidRPr="005925B9">
        <w:rPr>
          <w:rFonts w:ascii="맑은 고딕" w:eastAsia="맑은 고딕" w:hAnsi="맑은 고딕" w:cs="맑은 고딕" w:hint="eastAsia"/>
          <w:b/>
          <w:bCs/>
          <w:lang w:eastAsia="zh-CN"/>
        </w:rPr>
        <w:t>合</w:t>
      </w:r>
      <w:r w:rsidRPr="005925B9">
        <w:rPr>
          <w:rFonts w:ascii="새굴림" w:eastAsia="새굴림" w:hAnsi="새굴림" w:cs="새굴림" w:hint="eastAsia"/>
          <w:b/>
          <w:bCs/>
          <w:lang w:eastAsia="zh-CN"/>
        </w:rPr>
        <w:t>声</w:t>
      </w:r>
      <w:r w:rsidRPr="005925B9">
        <w:rPr>
          <w:rFonts w:ascii="맑은 고딕" w:eastAsia="맑은 고딕" w:hAnsi="맑은 고딕" w:cs="맑은 고딕" w:hint="eastAsia"/>
          <w:b/>
          <w:bCs/>
          <w:lang w:eastAsia="zh-CN"/>
        </w:rPr>
        <w:t>明》的承</w:t>
      </w:r>
      <w:r w:rsidRPr="005925B9">
        <w:rPr>
          <w:rFonts w:ascii="새굴림" w:eastAsia="새굴림" w:hAnsi="새굴림" w:cs="새굴림" w:hint="eastAsia"/>
          <w:b/>
          <w:bCs/>
          <w:lang w:eastAsia="zh-CN"/>
        </w:rPr>
        <w:t>诺</w:t>
      </w:r>
      <w:r w:rsidRPr="005925B9">
        <w:rPr>
          <w:rFonts w:ascii="맑은 고딕" w:eastAsia="맑은 고딕" w:hAnsi="맑은 고딕" w:cs="맑은 고딕" w:hint="eastAsia"/>
          <w:b/>
          <w:bCs/>
          <w:lang w:eastAsia="zh-CN"/>
        </w:rPr>
        <w:t>都是空</w:t>
      </w:r>
      <w:r w:rsidRPr="005925B9">
        <w:rPr>
          <w:rFonts w:ascii="새굴림" w:eastAsia="새굴림" w:hAnsi="새굴림" w:cs="새굴림" w:hint="eastAsia"/>
          <w:b/>
          <w:bCs/>
          <w:lang w:eastAsia="zh-CN"/>
        </w:rPr>
        <w:t>话</w:t>
      </w:r>
      <w:r w:rsidRPr="005925B9">
        <w:rPr>
          <w:rFonts w:ascii="맑은 고딕" w:eastAsia="맑은 고딕" w:hAnsi="맑은 고딕" w:cs="맑은 고딕" w:hint="eastAsia"/>
          <w:b/>
          <w:bCs/>
          <w:lang w:eastAsia="zh-CN"/>
        </w:rPr>
        <w:t>。中方</w:t>
      </w:r>
      <w:r w:rsidRPr="005925B9">
        <w:rPr>
          <w:rFonts w:ascii="새굴림" w:eastAsia="새굴림" w:hAnsi="새굴림" w:cs="새굴림" w:hint="eastAsia"/>
          <w:b/>
          <w:bCs/>
          <w:lang w:eastAsia="zh-CN"/>
        </w:rPr>
        <w:t>对</w:t>
      </w:r>
      <w:r w:rsidRPr="005925B9">
        <w:rPr>
          <w:rFonts w:ascii="맑은 고딕" w:eastAsia="맑은 고딕" w:hAnsi="맑은 고딕" w:cs="맑은 고딕" w:hint="eastAsia"/>
          <w:b/>
          <w:bCs/>
          <w:lang w:eastAsia="zh-CN"/>
        </w:rPr>
        <w:t>此有何回</w:t>
      </w:r>
      <w:r w:rsidRPr="005925B9">
        <w:rPr>
          <w:rFonts w:ascii="새굴림" w:eastAsia="새굴림" w:hAnsi="새굴림" w:cs="새굴림" w:hint="eastAsia"/>
          <w:b/>
          <w:bCs/>
          <w:lang w:eastAsia="zh-CN"/>
        </w:rPr>
        <w:t>应</w:t>
      </w:r>
      <w:r w:rsidRPr="005925B9">
        <w:rPr>
          <w:rFonts w:ascii="맑은 고딕" w:eastAsia="맑은 고딕" w:hAnsi="맑은 고딕" w:cs="맑은 고딕" w:hint="eastAsia"/>
          <w:b/>
          <w:bCs/>
          <w:lang w:eastAsia="zh-CN"/>
        </w:rPr>
        <w:t>？</w:t>
      </w:r>
      <w:r w:rsidRPr="005925B9">
        <w:rPr>
          <w:rFonts w:hint="eastAsia"/>
          <w:lang w:eastAsia="zh-CN"/>
        </w:rPr>
        <w:t xml:space="preserve"> </w:t>
      </w:r>
    </w:p>
    <w:p w:rsidR="005925B9" w:rsidRPr="005925B9" w:rsidRDefault="005925B9" w:rsidP="005925B9">
      <w:pPr>
        <w:rPr>
          <w:lang w:eastAsia="zh-CN"/>
        </w:rPr>
      </w:pPr>
      <w:r w:rsidRPr="005925B9">
        <w:rPr>
          <w:rFonts w:hint="eastAsia"/>
          <w:lang w:eastAsia="zh-CN"/>
        </w:rPr>
        <w:t xml:space="preserve">　　</w:t>
      </w:r>
      <w:r w:rsidRPr="005925B9">
        <w:rPr>
          <w:rFonts w:ascii="새굴림" w:eastAsia="새굴림" w:hAnsi="새굴림" w:cs="새굴림" w:hint="eastAsia"/>
          <w:lang w:eastAsia="zh-CN"/>
        </w:rPr>
        <w:t>赵</w:t>
      </w:r>
      <w:r w:rsidRPr="005925B9">
        <w:rPr>
          <w:rFonts w:ascii="맑은 고딕" w:eastAsia="맑은 고딕" w:hAnsi="맑은 고딕" w:cs="맑은 고딕" w:hint="eastAsia"/>
          <w:lang w:eastAsia="zh-CN"/>
        </w:rPr>
        <w:t>立</w:t>
      </w:r>
      <w:r w:rsidRPr="005925B9">
        <w:rPr>
          <w:rFonts w:ascii="새굴림" w:eastAsia="새굴림" w:hAnsi="새굴림" w:cs="새굴림" w:hint="eastAsia"/>
          <w:lang w:eastAsia="zh-CN"/>
        </w:rPr>
        <w:t>坚</w:t>
      </w:r>
      <w:r w:rsidRPr="005925B9">
        <w:rPr>
          <w:rFonts w:ascii="맑은 고딕" w:eastAsia="맑은 고딕" w:hAnsi="맑은 고딕" w:cs="맑은 고딕" w:hint="eastAsia"/>
          <w:lang w:eastAsia="zh-CN"/>
        </w:rPr>
        <w:t>：蓬佩</w:t>
      </w:r>
      <w:r w:rsidRPr="005925B9">
        <w:rPr>
          <w:rFonts w:ascii="새굴림" w:eastAsia="새굴림" w:hAnsi="새굴림" w:cs="새굴림" w:hint="eastAsia"/>
          <w:lang w:eastAsia="zh-CN"/>
        </w:rPr>
        <w:t>奥</w:t>
      </w:r>
      <w:r w:rsidRPr="005925B9">
        <w:rPr>
          <w:rFonts w:ascii="맑은 고딕" w:eastAsia="맑은 고딕" w:hAnsi="맑은 고딕" w:cs="맑은 고딕" w:hint="eastAsia"/>
          <w:lang w:eastAsia="zh-CN"/>
        </w:rPr>
        <w:t>天天撒</w:t>
      </w:r>
      <w:r w:rsidRPr="005925B9">
        <w:rPr>
          <w:rFonts w:ascii="새굴림" w:eastAsia="새굴림" w:hAnsi="새굴림" w:cs="새굴림" w:hint="eastAsia"/>
          <w:lang w:eastAsia="zh-CN"/>
        </w:rPr>
        <w:t>谎</w:t>
      </w:r>
      <w:r w:rsidRPr="005925B9">
        <w:rPr>
          <w:rFonts w:ascii="맑은 고딕" w:eastAsia="맑은 고딕" w:hAnsi="맑은 고딕" w:cs="맑은 고딕" w:hint="eastAsia"/>
          <w:lang w:eastAsia="zh-CN"/>
        </w:rPr>
        <w:t>造</w:t>
      </w:r>
      <w:r w:rsidRPr="005925B9">
        <w:rPr>
          <w:rFonts w:ascii="새굴림" w:eastAsia="새굴림" w:hAnsi="새굴림" w:cs="새굴림" w:hint="eastAsia"/>
          <w:lang w:eastAsia="zh-CN"/>
        </w:rPr>
        <w:t>谣</w:t>
      </w:r>
      <w:r w:rsidRPr="005925B9">
        <w:rPr>
          <w:rFonts w:ascii="맑은 고딕" w:eastAsia="맑은 고딕" w:hAnsi="맑은 고딕" w:cs="맑은 고딕" w:hint="eastAsia"/>
          <w:lang w:eastAsia="zh-CN"/>
        </w:rPr>
        <w:t>，充分暴露了他的无知和偏</w:t>
      </w:r>
      <w:r w:rsidRPr="005925B9">
        <w:rPr>
          <w:rFonts w:ascii="새굴림" w:eastAsia="새굴림" w:hAnsi="새굴림" w:cs="새굴림" w:hint="eastAsia"/>
          <w:lang w:eastAsia="zh-CN"/>
        </w:rPr>
        <w:t>见</w:t>
      </w:r>
      <w:r w:rsidRPr="005925B9">
        <w:rPr>
          <w:rFonts w:ascii="맑은 고딕" w:eastAsia="맑은 고딕" w:hAnsi="맑은 고딕" w:cs="맑은 고딕" w:hint="eastAsia"/>
          <w:lang w:eastAsia="zh-CN"/>
        </w:rPr>
        <w:t>。</w:t>
      </w:r>
      <w:r w:rsidRPr="005925B9">
        <w:rPr>
          <w:rFonts w:hint="eastAsia"/>
          <w:lang w:eastAsia="zh-CN"/>
        </w:rPr>
        <w:t xml:space="preserve"> </w:t>
      </w:r>
    </w:p>
    <w:p w:rsidR="005925B9" w:rsidRPr="005925B9" w:rsidRDefault="005925B9" w:rsidP="005925B9">
      <w:pPr>
        <w:rPr>
          <w:lang w:eastAsia="zh-CN"/>
        </w:rPr>
      </w:pPr>
      <w:r w:rsidRPr="005925B9">
        <w:rPr>
          <w:rFonts w:hint="eastAsia"/>
          <w:lang w:eastAsia="zh-CN"/>
        </w:rPr>
        <w:t xml:space="preserve">　　第一，</w:t>
      </w:r>
      <w:r w:rsidRPr="005925B9">
        <w:rPr>
          <w:rFonts w:ascii="새굴림" w:eastAsia="새굴림" w:hAnsi="새굴림" w:cs="새굴림" w:hint="eastAsia"/>
          <w:lang w:eastAsia="zh-CN"/>
        </w:rPr>
        <w:t>对</w:t>
      </w:r>
      <w:r w:rsidRPr="005925B9">
        <w:rPr>
          <w:rFonts w:ascii="맑은 고딕" w:eastAsia="맑은 고딕" w:hAnsi="맑은 고딕" w:cs="맑은 고딕" w:hint="eastAsia"/>
          <w:lang w:eastAsia="zh-CN"/>
        </w:rPr>
        <w:t>香港</w:t>
      </w:r>
      <w:r w:rsidRPr="005925B9">
        <w:rPr>
          <w:rFonts w:ascii="새굴림" w:eastAsia="새굴림" w:hAnsi="새굴림" w:cs="새굴림" w:hint="eastAsia"/>
          <w:lang w:eastAsia="zh-CN"/>
        </w:rPr>
        <w:t>国</w:t>
      </w:r>
      <w:r w:rsidRPr="005925B9">
        <w:rPr>
          <w:rFonts w:ascii="맑은 고딕" w:eastAsia="맑은 고딕" w:hAnsi="맑은 고딕" w:cs="맑은 고딕" w:hint="eastAsia"/>
          <w:lang w:eastAsia="zh-CN"/>
        </w:rPr>
        <w:t>安法无知。美方拿人</w:t>
      </w:r>
      <w:r w:rsidRPr="005925B9">
        <w:rPr>
          <w:rFonts w:ascii="새굴림" w:eastAsia="새굴림" w:hAnsi="새굴림" w:cs="새굴림" w:hint="eastAsia"/>
          <w:lang w:eastAsia="zh-CN"/>
        </w:rPr>
        <w:t>权说</w:t>
      </w:r>
      <w:r w:rsidRPr="005925B9">
        <w:rPr>
          <w:rFonts w:ascii="맑은 고딕" w:eastAsia="맑은 고딕" w:hAnsi="맑은 고딕" w:cs="맑은 고딕" w:hint="eastAsia"/>
          <w:lang w:eastAsia="zh-CN"/>
        </w:rPr>
        <w:t>事是</w:t>
      </w:r>
      <w:r w:rsidRPr="005925B9">
        <w:rPr>
          <w:rFonts w:ascii="새굴림" w:eastAsia="새굴림" w:hAnsi="새굴림" w:cs="새굴림" w:hint="eastAsia"/>
          <w:lang w:eastAsia="zh-CN"/>
        </w:rPr>
        <w:t>颠</w:t>
      </w:r>
      <w:r w:rsidRPr="005925B9">
        <w:rPr>
          <w:rFonts w:ascii="맑은 고딕" w:eastAsia="맑은 고딕" w:hAnsi="맑은 고딕" w:cs="맑은 고딕" w:hint="eastAsia"/>
          <w:lang w:eastAsia="zh-CN"/>
        </w:rPr>
        <w:t>倒黑白。</w:t>
      </w:r>
      <w:r w:rsidRPr="0045579C">
        <w:rPr>
          <w:rFonts w:ascii="맑은 고딕" w:eastAsia="맑은 고딕" w:hAnsi="맑은 고딕" w:cs="맑은 고딕" w:hint="eastAsia"/>
          <w:b/>
          <w:bCs/>
          <w:u w:val="single"/>
          <w:lang w:eastAsia="zh-CN"/>
        </w:rPr>
        <w:t>香港</w:t>
      </w:r>
      <w:r w:rsidRPr="0045579C">
        <w:rPr>
          <w:rFonts w:ascii="새굴림" w:eastAsia="새굴림" w:hAnsi="새굴림" w:cs="새굴림" w:hint="eastAsia"/>
          <w:b/>
          <w:bCs/>
          <w:u w:val="single"/>
          <w:lang w:eastAsia="zh-CN"/>
        </w:rPr>
        <w:t>国</w:t>
      </w:r>
      <w:r w:rsidRPr="0045579C">
        <w:rPr>
          <w:rFonts w:ascii="맑은 고딕" w:eastAsia="맑은 고딕" w:hAnsi="맑은 고딕" w:cs="맑은 고딕" w:hint="eastAsia"/>
          <w:b/>
          <w:bCs/>
          <w:u w:val="single"/>
          <w:lang w:eastAsia="zh-CN"/>
        </w:rPr>
        <w:t>安法明确</w:t>
      </w:r>
      <w:r w:rsidRPr="0045579C">
        <w:rPr>
          <w:rFonts w:ascii="새굴림" w:eastAsia="새굴림" w:hAnsi="새굴림" w:cs="새굴림" w:hint="eastAsia"/>
          <w:b/>
          <w:bCs/>
          <w:u w:val="single"/>
          <w:lang w:eastAsia="zh-CN"/>
        </w:rPr>
        <w:t>规</w:t>
      </w:r>
      <w:r w:rsidRPr="0045579C">
        <w:rPr>
          <w:rFonts w:ascii="맑은 고딕" w:eastAsia="맑은 고딕" w:hAnsi="맑은 고딕" w:cs="맑은 고딕" w:hint="eastAsia"/>
          <w:b/>
          <w:bCs/>
          <w:u w:val="single"/>
          <w:lang w:eastAsia="zh-CN"/>
        </w:rPr>
        <w:t>定，</w:t>
      </w:r>
      <w:r w:rsidRPr="0045579C">
        <w:rPr>
          <w:rFonts w:ascii="새굴림" w:eastAsia="새굴림" w:hAnsi="새굴림" w:cs="새굴림" w:hint="eastAsia"/>
          <w:b/>
          <w:bCs/>
          <w:u w:val="single"/>
          <w:lang w:eastAsia="zh-CN"/>
        </w:rPr>
        <w:t>应当</w:t>
      </w:r>
      <w:r w:rsidRPr="0045579C">
        <w:rPr>
          <w:rFonts w:ascii="맑은 고딕" w:eastAsia="맑은 고딕" w:hAnsi="맑은 고딕" w:cs="맑은 고딕" w:hint="eastAsia"/>
          <w:b/>
          <w:bCs/>
          <w:u w:val="single"/>
          <w:lang w:eastAsia="zh-CN"/>
        </w:rPr>
        <w:t>尊重和保障人</w:t>
      </w:r>
      <w:r w:rsidRPr="0045579C">
        <w:rPr>
          <w:rFonts w:ascii="새굴림" w:eastAsia="새굴림" w:hAnsi="새굴림" w:cs="새굴림" w:hint="eastAsia"/>
          <w:b/>
          <w:bCs/>
          <w:u w:val="single"/>
          <w:lang w:eastAsia="zh-CN"/>
        </w:rPr>
        <w:t>权</w:t>
      </w:r>
      <w:r w:rsidRPr="005925B9">
        <w:rPr>
          <w:rFonts w:ascii="맑은 고딕" w:eastAsia="맑은 고딕" w:hAnsi="맑은 고딕" w:cs="맑은 고딕" w:hint="eastAsia"/>
          <w:lang w:eastAsia="zh-CN"/>
        </w:rPr>
        <w:t>，</w:t>
      </w:r>
      <w:r w:rsidRPr="0045579C">
        <w:rPr>
          <w:rFonts w:ascii="맑은 고딕" w:eastAsia="맑은 고딕" w:hAnsi="맑은 고딕" w:cs="맑은 고딕" w:hint="eastAsia"/>
          <w:b/>
          <w:bCs/>
          <w:u w:val="single"/>
          <w:lang w:eastAsia="zh-CN"/>
        </w:rPr>
        <w:t>依法保</w:t>
      </w:r>
      <w:r w:rsidRPr="0045579C">
        <w:rPr>
          <w:rFonts w:ascii="새굴림" w:eastAsia="새굴림" w:hAnsi="새굴림" w:cs="새굴림" w:hint="eastAsia"/>
          <w:b/>
          <w:bCs/>
          <w:u w:val="single"/>
          <w:lang w:eastAsia="zh-CN"/>
        </w:rPr>
        <w:t>护</w:t>
      </w:r>
      <w:r w:rsidRPr="0045579C">
        <w:rPr>
          <w:rFonts w:ascii="맑은 고딕" w:eastAsia="맑은 고딕" w:hAnsi="맑은 고딕" w:cs="맑은 고딕" w:hint="eastAsia"/>
          <w:b/>
          <w:bCs/>
          <w:u w:val="single"/>
          <w:lang w:eastAsia="zh-CN"/>
        </w:rPr>
        <w:t>特</w:t>
      </w:r>
      <w:r w:rsidRPr="0045579C">
        <w:rPr>
          <w:rFonts w:ascii="새굴림" w:eastAsia="새굴림" w:hAnsi="새굴림" w:cs="새굴림" w:hint="eastAsia"/>
          <w:b/>
          <w:bCs/>
          <w:u w:val="single"/>
          <w:lang w:eastAsia="zh-CN"/>
        </w:rPr>
        <w:t>区</w:t>
      </w:r>
      <w:r w:rsidRPr="0045579C">
        <w:rPr>
          <w:rFonts w:ascii="맑은 고딕" w:eastAsia="맑은 고딕" w:hAnsi="맑은 고딕" w:cs="맑은 고딕" w:hint="eastAsia"/>
          <w:b/>
          <w:bCs/>
          <w:u w:val="single"/>
          <w:lang w:eastAsia="zh-CN"/>
        </w:rPr>
        <w:t>居民根据基本法和《公民</w:t>
      </w:r>
      <w:r w:rsidRPr="0045579C">
        <w:rPr>
          <w:rFonts w:ascii="새굴림" w:eastAsia="새굴림" w:hAnsi="새굴림" w:cs="새굴림" w:hint="eastAsia"/>
          <w:b/>
          <w:bCs/>
          <w:u w:val="single"/>
          <w:lang w:eastAsia="zh-CN"/>
        </w:rPr>
        <w:t>权</w:t>
      </w:r>
      <w:r w:rsidRPr="0045579C">
        <w:rPr>
          <w:rFonts w:ascii="맑은 고딕" w:eastAsia="맑은 고딕" w:hAnsi="맑은 고딕" w:cs="맑은 고딕" w:hint="eastAsia"/>
          <w:b/>
          <w:bCs/>
          <w:u w:val="single"/>
          <w:lang w:eastAsia="zh-CN"/>
        </w:rPr>
        <w:t>利和政治</w:t>
      </w:r>
      <w:r w:rsidRPr="0045579C">
        <w:rPr>
          <w:rFonts w:ascii="새굴림" w:eastAsia="새굴림" w:hAnsi="새굴림" w:cs="새굴림" w:hint="eastAsia"/>
          <w:b/>
          <w:bCs/>
          <w:u w:val="single"/>
          <w:lang w:eastAsia="zh-CN"/>
        </w:rPr>
        <w:t>权</w:t>
      </w:r>
      <w:r w:rsidRPr="0045579C">
        <w:rPr>
          <w:rFonts w:ascii="맑은 고딕" w:eastAsia="맑은 고딕" w:hAnsi="맑은 고딕" w:cs="맑은 고딕" w:hint="eastAsia"/>
          <w:b/>
          <w:bCs/>
          <w:u w:val="single"/>
          <w:lang w:eastAsia="zh-CN"/>
        </w:rPr>
        <w:t>利</w:t>
      </w:r>
      <w:r w:rsidRPr="0045579C">
        <w:rPr>
          <w:rFonts w:ascii="새굴림" w:eastAsia="새굴림" w:hAnsi="새굴림" w:cs="새굴림" w:hint="eastAsia"/>
          <w:b/>
          <w:bCs/>
          <w:u w:val="single"/>
          <w:lang w:eastAsia="zh-CN"/>
        </w:rPr>
        <w:t>国际</w:t>
      </w:r>
      <w:r w:rsidRPr="0045579C">
        <w:rPr>
          <w:rFonts w:ascii="맑은 고딕" w:eastAsia="맑은 고딕" w:hAnsi="맑은 고딕" w:cs="맑은 고딕" w:hint="eastAsia"/>
          <w:b/>
          <w:bCs/>
          <w:u w:val="single"/>
          <w:lang w:eastAsia="zh-CN"/>
        </w:rPr>
        <w:t>公</w:t>
      </w:r>
      <w:r w:rsidRPr="0045579C">
        <w:rPr>
          <w:rFonts w:ascii="새굴림" w:eastAsia="새굴림" w:hAnsi="새굴림" w:cs="새굴림" w:hint="eastAsia"/>
          <w:b/>
          <w:bCs/>
          <w:u w:val="single"/>
          <w:lang w:eastAsia="zh-CN"/>
        </w:rPr>
        <w:t>约</w:t>
      </w:r>
      <w:r w:rsidRPr="0045579C">
        <w:rPr>
          <w:rFonts w:ascii="맑은 고딕" w:eastAsia="맑은 고딕" w:hAnsi="맑은 고딕" w:cs="맑은 고딕" w:hint="eastAsia"/>
          <w:b/>
          <w:bCs/>
          <w:u w:val="single"/>
          <w:lang w:eastAsia="zh-CN"/>
        </w:rPr>
        <w:t>》、《</w:t>
      </w:r>
      <w:r w:rsidRPr="0045579C">
        <w:rPr>
          <w:rFonts w:ascii="새굴림" w:eastAsia="새굴림" w:hAnsi="새굴림" w:cs="새굴림" w:hint="eastAsia"/>
          <w:b/>
          <w:bCs/>
          <w:u w:val="single"/>
          <w:lang w:eastAsia="zh-CN"/>
        </w:rPr>
        <w:t>经济</w:t>
      </w:r>
      <w:r w:rsidRPr="0045579C">
        <w:rPr>
          <w:rFonts w:ascii="맑은 고딕" w:eastAsia="맑은 고딕" w:hAnsi="맑은 고딕" w:cs="맑은 고딕" w:hint="eastAsia"/>
          <w:b/>
          <w:bCs/>
          <w:u w:val="single"/>
          <w:lang w:eastAsia="zh-CN"/>
        </w:rPr>
        <w:t>、社</w:t>
      </w:r>
      <w:r w:rsidRPr="0045579C">
        <w:rPr>
          <w:rFonts w:ascii="새굴림" w:eastAsia="새굴림" w:hAnsi="새굴림" w:cs="새굴림" w:hint="eastAsia"/>
          <w:b/>
          <w:bCs/>
          <w:u w:val="single"/>
          <w:lang w:eastAsia="zh-CN"/>
        </w:rPr>
        <w:t>会与</w:t>
      </w:r>
      <w:r w:rsidRPr="0045579C">
        <w:rPr>
          <w:rFonts w:ascii="맑은 고딕" w:eastAsia="맑은 고딕" w:hAnsi="맑은 고딕" w:cs="맑은 고딕" w:hint="eastAsia"/>
          <w:b/>
          <w:bCs/>
          <w:u w:val="single"/>
          <w:lang w:eastAsia="zh-CN"/>
        </w:rPr>
        <w:t>文化</w:t>
      </w:r>
      <w:r w:rsidRPr="0045579C">
        <w:rPr>
          <w:rFonts w:ascii="새굴림" w:eastAsia="새굴림" w:hAnsi="새굴림" w:cs="새굴림" w:hint="eastAsia"/>
          <w:b/>
          <w:bCs/>
          <w:u w:val="single"/>
          <w:lang w:eastAsia="zh-CN"/>
        </w:rPr>
        <w:t>权</w:t>
      </w:r>
      <w:r w:rsidRPr="0045579C">
        <w:rPr>
          <w:rFonts w:ascii="맑은 고딕" w:eastAsia="맑은 고딕" w:hAnsi="맑은 고딕" w:cs="맑은 고딕" w:hint="eastAsia"/>
          <w:b/>
          <w:bCs/>
          <w:u w:val="single"/>
          <w:lang w:eastAsia="zh-CN"/>
        </w:rPr>
        <w:t>利</w:t>
      </w:r>
      <w:r w:rsidRPr="0045579C">
        <w:rPr>
          <w:rFonts w:ascii="새굴림" w:eastAsia="새굴림" w:hAnsi="새굴림" w:cs="새굴림" w:hint="eastAsia"/>
          <w:b/>
          <w:bCs/>
          <w:u w:val="single"/>
          <w:lang w:eastAsia="zh-CN"/>
        </w:rPr>
        <w:t>国际</w:t>
      </w:r>
      <w:r w:rsidRPr="0045579C">
        <w:rPr>
          <w:rFonts w:ascii="맑은 고딕" w:eastAsia="맑은 고딕" w:hAnsi="맑은 고딕" w:cs="맑은 고딕" w:hint="eastAsia"/>
          <w:b/>
          <w:bCs/>
          <w:u w:val="single"/>
          <w:lang w:eastAsia="zh-CN"/>
        </w:rPr>
        <w:t>公</w:t>
      </w:r>
      <w:r w:rsidRPr="0045579C">
        <w:rPr>
          <w:rFonts w:ascii="새굴림" w:eastAsia="새굴림" w:hAnsi="새굴림" w:cs="새굴림" w:hint="eastAsia"/>
          <w:b/>
          <w:bCs/>
          <w:u w:val="single"/>
          <w:lang w:eastAsia="zh-CN"/>
        </w:rPr>
        <w:t>约</w:t>
      </w:r>
      <w:r w:rsidRPr="0045579C">
        <w:rPr>
          <w:rFonts w:ascii="맑은 고딕" w:eastAsia="맑은 고딕" w:hAnsi="맑은 고딕" w:cs="맑은 고딕" w:hint="eastAsia"/>
          <w:b/>
          <w:bCs/>
          <w:u w:val="single"/>
          <w:lang w:eastAsia="zh-CN"/>
        </w:rPr>
        <w:t>》适用于香港有</w:t>
      </w:r>
      <w:r w:rsidRPr="0045579C">
        <w:rPr>
          <w:rFonts w:ascii="새굴림" w:eastAsia="새굴림" w:hAnsi="새굴림" w:cs="새굴림" w:hint="eastAsia"/>
          <w:b/>
          <w:bCs/>
          <w:u w:val="single"/>
          <w:lang w:eastAsia="zh-CN"/>
        </w:rPr>
        <w:t>关规</w:t>
      </w:r>
      <w:r w:rsidRPr="0045579C">
        <w:rPr>
          <w:rFonts w:ascii="맑은 고딕" w:eastAsia="맑은 고딕" w:hAnsi="맑은 고딕" w:cs="맑은 고딕" w:hint="eastAsia"/>
          <w:b/>
          <w:bCs/>
          <w:u w:val="single"/>
          <w:lang w:eastAsia="zh-CN"/>
        </w:rPr>
        <w:t>定所享有的</w:t>
      </w:r>
      <w:r w:rsidRPr="0045579C">
        <w:rPr>
          <w:rFonts w:ascii="새굴림" w:eastAsia="새굴림" w:hAnsi="새굴림" w:cs="새굴림" w:hint="eastAsia"/>
          <w:b/>
          <w:bCs/>
          <w:u w:val="single"/>
          <w:lang w:eastAsia="zh-CN"/>
        </w:rPr>
        <w:t>权</w:t>
      </w:r>
      <w:r w:rsidRPr="0045579C">
        <w:rPr>
          <w:rFonts w:ascii="맑은 고딕" w:eastAsia="맑은 고딕" w:hAnsi="맑은 고딕" w:cs="맑은 고딕" w:hint="eastAsia"/>
          <w:b/>
          <w:bCs/>
          <w:u w:val="single"/>
          <w:lang w:eastAsia="zh-CN"/>
        </w:rPr>
        <w:t>利和自由</w:t>
      </w:r>
      <w:r w:rsidRPr="005925B9">
        <w:rPr>
          <w:rFonts w:ascii="맑은 고딕" w:eastAsia="맑은 고딕" w:hAnsi="맑은 고딕" w:cs="맑은 고딕" w:hint="eastAsia"/>
          <w:lang w:eastAsia="zh-CN"/>
        </w:rPr>
        <w:t>。香港</w:t>
      </w:r>
      <w:r w:rsidRPr="005925B9">
        <w:rPr>
          <w:rFonts w:ascii="새굴림" w:eastAsia="새굴림" w:hAnsi="새굴림" w:cs="새굴림" w:hint="eastAsia"/>
          <w:lang w:eastAsia="zh-CN"/>
        </w:rPr>
        <w:t>国</w:t>
      </w:r>
      <w:r w:rsidRPr="005925B9">
        <w:rPr>
          <w:rFonts w:ascii="맑은 고딕" w:eastAsia="맑은 고딕" w:hAnsi="맑은 고딕" w:cs="맑은 고딕" w:hint="eastAsia"/>
          <w:lang w:eastAsia="zh-CN"/>
        </w:rPr>
        <w:t>安法</w:t>
      </w:r>
      <w:r w:rsidRPr="005925B9">
        <w:rPr>
          <w:rFonts w:ascii="새굴림" w:eastAsia="새굴림" w:hAnsi="새굴림" w:cs="새굴림" w:hint="eastAsia"/>
          <w:lang w:eastAsia="zh-CN"/>
        </w:rPr>
        <w:t>惩</w:t>
      </w:r>
      <w:r w:rsidRPr="005925B9">
        <w:rPr>
          <w:rFonts w:ascii="맑은 고딕" w:eastAsia="맑은 고딕" w:hAnsi="맑은 고딕" w:cs="맑은 고딕" w:hint="eastAsia"/>
          <w:lang w:eastAsia="zh-CN"/>
        </w:rPr>
        <w:t>治的是</w:t>
      </w:r>
      <w:r w:rsidRPr="005925B9">
        <w:rPr>
          <w:rFonts w:ascii="새굴림" w:eastAsia="새굴림" w:hAnsi="새굴림" w:cs="새굴림" w:hint="eastAsia"/>
          <w:lang w:eastAsia="zh-CN"/>
        </w:rPr>
        <w:t>极</w:t>
      </w:r>
      <w:r w:rsidRPr="005925B9">
        <w:rPr>
          <w:rFonts w:ascii="맑은 고딕" w:eastAsia="맑은 고딕" w:hAnsi="맑은 고딕" w:cs="맑은 고딕" w:hint="eastAsia"/>
          <w:lang w:eastAsia="zh-CN"/>
        </w:rPr>
        <w:t>少</w:t>
      </w:r>
      <w:r w:rsidRPr="005925B9">
        <w:rPr>
          <w:rFonts w:ascii="새굴림" w:eastAsia="새굴림" w:hAnsi="새굴림" w:cs="새굴림" w:hint="eastAsia"/>
          <w:lang w:eastAsia="zh-CN"/>
        </w:rPr>
        <w:t>数</w:t>
      </w:r>
      <w:r w:rsidRPr="005925B9">
        <w:rPr>
          <w:rFonts w:ascii="맑은 고딕" w:eastAsia="맑은 고딕" w:hAnsi="맑은 고딕" w:cs="맑은 고딕" w:hint="eastAsia"/>
          <w:lang w:eastAsia="zh-CN"/>
        </w:rPr>
        <w:t>，保</w:t>
      </w:r>
      <w:r w:rsidRPr="005925B9">
        <w:rPr>
          <w:rFonts w:ascii="새굴림" w:eastAsia="새굴림" w:hAnsi="새굴림" w:cs="새굴림" w:hint="eastAsia"/>
          <w:lang w:eastAsia="zh-CN"/>
        </w:rPr>
        <w:t>护</w:t>
      </w:r>
      <w:r w:rsidRPr="005925B9">
        <w:rPr>
          <w:rFonts w:ascii="맑은 고딕" w:eastAsia="맑은 고딕" w:hAnsi="맑은 고딕" w:cs="맑은 고딕" w:hint="eastAsia"/>
          <w:lang w:eastAsia="zh-CN"/>
        </w:rPr>
        <w:t>的是大多</w:t>
      </w:r>
      <w:r w:rsidRPr="005925B9">
        <w:rPr>
          <w:rFonts w:ascii="새굴림" w:eastAsia="새굴림" w:hAnsi="새굴림" w:cs="새굴림" w:hint="eastAsia"/>
          <w:lang w:eastAsia="zh-CN"/>
        </w:rPr>
        <w:t>数</w:t>
      </w:r>
      <w:r w:rsidRPr="005925B9">
        <w:rPr>
          <w:rFonts w:ascii="맑은 고딕" w:eastAsia="맑은 고딕" w:hAnsi="맑은 고딕" w:cs="맑은 고딕" w:hint="eastAsia"/>
          <w:lang w:eastAsia="zh-CN"/>
        </w:rPr>
        <w:t>。法律</w:t>
      </w:r>
      <w:r w:rsidRPr="005925B9">
        <w:rPr>
          <w:rFonts w:ascii="새굴림" w:eastAsia="새굴림" w:hAnsi="새굴림" w:cs="새굴림" w:hint="eastAsia"/>
          <w:lang w:eastAsia="zh-CN"/>
        </w:rPr>
        <w:t>实</w:t>
      </w:r>
      <w:r w:rsidRPr="005925B9">
        <w:rPr>
          <w:rFonts w:ascii="맑은 고딕" w:eastAsia="맑은 고딕" w:hAnsi="맑은 고딕" w:cs="맑은 고딕" w:hint="eastAsia"/>
          <w:lang w:eastAsia="zh-CN"/>
        </w:rPr>
        <w:t>施后，香港社</w:t>
      </w:r>
      <w:r w:rsidRPr="005925B9">
        <w:rPr>
          <w:rFonts w:ascii="새굴림" w:eastAsia="새굴림" w:hAnsi="새굴림" w:cs="새굴림" w:hint="eastAsia"/>
          <w:lang w:eastAsia="zh-CN"/>
        </w:rPr>
        <w:t>会</w:t>
      </w:r>
      <w:r w:rsidRPr="005925B9">
        <w:rPr>
          <w:rFonts w:ascii="맑은 고딕" w:eastAsia="맑은 고딕" w:hAnsi="맑은 고딕" w:cs="맑은 고딕" w:hint="eastAsia"/>
          <w:lang w:eastAsia="zh-CN"/>
        </w:rPr>
        <w:t>秩序</w:t>
      </w:r>
      <w:r w:rsidRPr="005925B9">
        <w:rPr>
          <w:rFonts w:ascii="새굴림" w:eastAsia="새굴림" w:hAnsi="새굴림" w:cs="새굴림" w:hint="eastAsia"/>
          <w:lang w:eastAsia="zh-CN"/>
        </w:rPr>
        <w:t>将</w:t>
      </w:r>
      <w:r w:rsidRPr="005925B9">
        <w:rPr>
          <w:rFonts w:ascii="맑은 고딕" w:eastAsia="맑은 고딕" w:hAnsi="맑은 고딕" w:cs="맑은 고딕" w:hint="eastAsia"/>
          <w:lang w:eastAsia="zh-CN"/>
        </w:rPr>
        <w:t>更加</w:t>
      </w:r>
      <w:r w:rsidRPr="005925B9">
        <w:rPr>
          <w:rFonts w:ascii="새굴림" w:eastAsia="새굴림" w:hAnsi="새굴림" w:cs="새굴림" w:hint="eastAsia"/>
          <w:lang w:eastAsia="zh-CN"/>
        </w:rPr>
        <w:t>稳</w:t>
      </w:r>
      <w:r w:rsidRPr="005925B9">
        <w:rPr>
          <w:rFonts w:ascii="맑은 고딕" w:eastAsia="맑은 고딕" w:hAnsi="맑은 고딕" w:cs="맑은 고딕" w:hint="eastAsia"/>
          <w:lang w:eastAsia="zh-CN"/>
        </w:rPr>
        <w:t>定，</w:t>
      </w:r>
      <w:r w:rsidRPr="005925B9">
        <w:rPr>
          <w:rFonts w:ascii="새굴림" w:eastAsia="새굴림" w:hAnsi="새굴림" w:cs="새굴림" w:hint="eastAsia"/>
          <w:lang w:eastAsia="zh-CN"/>
        </w:rPr>
        <w:t>营</w:t>
      </w:r>
      <w:r w:rsidRPr="005925B9">
        <w:rPr>
          <w:rFonts w:ascii="맑은 고딕" w:eastAsia="맑은 고딕" w:hAnsi="맑은 고딕" w:cs="맑은 고딕" w:hint="eastAsia"/>
          <w:lang w:eastAsia="zh-CN"/>
        </w:rPr>
        <w:t>商</w:t>
      </w:r>
      <w:r w:rsidRPr="005925B9">
        <w:rPr>
          <w:rFonts w:ascii="새굴림" w:eastAsia="새굴림" w:hAnsi="새굴림" w:cs="새굴림" w:hint="eastAsia"/>
          <w:lang w:eastAsia="zh-CN"/>
        </w:rPr>
        <w:t>环</w:t>
      </w:r>
      <w:r w:rsidRPr="005925B9">
        <w:rPr>
          <w:rFonts w:ascii="맑은 고딕" w:eastAsia="맑은 고딕" w:hAnsi="맑은 고딕" w:cs="맑은 고딕" w:hint="eastAsia"/>
          <w:lang w:eastAsia="zh-CN"/>
        </w:rPr>
        <w:t>境</w:t>
      </w:r>
      <w:r w:rsidRPr="005925B9">
        <w:rPr>
          <w:rFonts w:ascii="새굴림" w:eastAsia="새굴림" w:hAnsi="새굴림" w:cs="새굴림" w:hint="eastAsia"/>
          <w:lang w:eastAsia="zh-CN"/>
        </w:rPr>
        <w:t>将</w:t>
      </w:r>
      <w:r w:rsidRPr="005925B9">
        <w:rPr>
          <w:rFonts w:hint="eastAsia"/>
          <w:lang w:eastAsia="zh-CN"/>
        </w:rPr>
        <w:t>更加良好，广大香港市民和</w:t>
      </w:r>
      <w:r w:rsidRPr="005925B9">
        <w:rPr>
          <w:rFonts w:ascii="새굴림" w:eastAsia="새굴림" w:hAnsi="새굴림" w:cs="새굴림" w:hint="eastAsia"/>
          <w:lang w:eastAsia="zh-CN"/>
        </w:rPr>
        <w:t>国际</w:t>
      </w:r>
      <w:r w:rsidRPr="005925B9">
        <w:rPr>
          <w:rFonts w:ascii="맑은 고딕" w:eastAsia="맑은 고딕" w:hAnsi="맑은 고딕" w:cs="맑은 고딕" w:hint="eastAsia"/>
          <w:lang w:eastAsia="zh-CN"/>
        </w:rPr>
        <w:t>投</w:t>
      </w:r>
      <w:r w:rsidRPr="005925B9">
        <w:rPr>
          <w:rFonts w:ascii="새굴림" w:eastAsia="새굴림" w:hAnsi="새굴림" w:cs="새굴림" w:hint="eastAsia"/>
          <w:lang w:eastAsia="zh-CN"/>
        </w:rPr>
        <w:t>资</w:t>
      </w:r>
      <w:r w:rsidRPr="005925B9">
        <w:rPr>
          <w:rFonts w:ascii="맑은 고딕" w:eastAsia="맑은 고딕" w:hAnsi="맑은 고딕" w:cs="맑은 고딕" w:hint="eastAsia"/>
          <w:lang w:eastAsia="zh-CN"/>
        </w:rPr>
        <w:t>者都</w:t>
      </w:r>
      <w:r w:rsidRPr="005925B9">
        <w:rPr>
          <w:rFonts w:ascii="새굴림" w:eastAsia="새굴림" w:hAnsi="새굴림" w:cs="새굴림" w:hint="eastAsia"/>
          <w:lang w:eastAsia="zh-CN"/>
        </w:rPr>
        <w:t>将从</w:t>
      </w:r>
      <w:r w:rsidRPr="005925B9">
        <w:rPr>
          <w:rFonts w:ascii="맑은 고딕" w:eastAsia="맑은 고딕" w:hAnsi="맑은 고딕" w:cs="맑은 고딕" w:hint="eastAsia"/>
          <w:lang w:eastAsia="zh-CN"/>
        </w:rPr>
        <w:t>中受益。</w:t>
      </w:r>
      <w:r w:rsidRPr="005925B9">
        <w:rPr>
          <w:rFonts w:hint="eastAsia"/>
          <w:lang w:eastAsia="zh-CN"/>
        </w:rPr>
        <w:t xml:space="preserve"> </w:t>
      </w:r>
    </w:p>
    <w:p w:rsidR="005925B9" w:rsidRPr="005925B9" w:rsidRDefault="005925B9" w:rsidP="005925B9">
      <w:pPr>
        <w:rPr>
          <w:lang w:eastAsia="zh-CN"/>
        </w:rPr>
      </w:pPr>
      <w:r w:rsidRPr="005925B9">
        <w:rPr>
          <w:rFonts w:hint="eastAsia"/>
          <w:lang w:eastAsia="zh-CN"/>
        </w:rPr>
        <w:t xml:space="preserve">　　第二，</w:t>
      </w:r>
      <w:r w:rsidRPr="005925B9">
        <w:rPr>
          <w:rFonts w:ascii="새굴림" w:eastAsia="새굴림" w:hAnsi="새굴림" w:cs="새굴림" w:hint="eastAsia"/>
          <w:lang w:eastAsia="zh-CN"/>
        </w:rPr>
        <w:t>对</w:t>
      </w:r>
      <w:r w:rsidRPr="005925B9">
        <w:rPr>
          <w:rFonts w:ascii="맑은 고딕" w:eastAsia="맑은 고딕" w:hAnsi="맑은 고딕" w:cs="맑은 고딕" w:hint="eastAsia"/>
          <w:lang w:eastAsia="zh-CN"/>
        </w:rPr>
        <w:t>“一</w:t>
      </w:r>
      <w:r w:rsidRPr="005925B9">
        <w:rPr>
          <w:rFonts w:ascii="새굴림" w:eastAsia="새굴림" w:hAnsi="새굴림" w:cs="새굴림" w:hint="eastAsia"/>
          <w:lang w:eastAsia="zh-CN"/>
        </w:rPr>
        <w:t>国两</w:t>
      </w:r>
      <w:r w:rsidRPr="005925B9">
        <w:rPr>
          <w:rFonts w:ascii="맑은 고딕" w:eastAsia="맑은 고딕" w:hAnsi="맑은 고딕" w:cs="맑은 고딕" w:hint="eastAsia"/>
          <w:lang w:eastAsia="zh-CN"/>
        </w:rPr>
        <w:t>制”无知。“一</w:t>
      </w:r>
      <w:r w:rsidRPr="005925B9">
        <w:rPr>
          <w:rFonts w:ascii="새굴림" w:eastAsia="새굴림" w:hAnsi="새굴림" w:cs="새굴림" w:hint="eastAsia"/>
          <w:lang w:eastAsia="zh-CN"/>
        </w:rPr>
        <w:t>国两</w:t>
      </w:r>
      <w:r w:rsidRPr="005925B9">
        <w:rPr>
          <w:rFonts w:ascii="맑은 고딕" w:eastAsia="맑은 고딕" w:hAnsi="맑은 고딕" w:cs="맑은 고딕" w:hint="eastAsia"/>
          <w:lang w:eastAsia="zh-CN"/>
        </w:rPr>
        <w:t>制”是中</w:t>
      </w:r>
      <w:r w:rsidRPr="005925B9">
        <w:rPr>
          <w:rFonts w:ascii="새굴림" w:eastAsia="새굴림" w:hAnsi="새굴림" w:cs="새굴림" w:hint="eastAsia"/>
          <w:lang w:eastAsia="zh-CN"/>
        </w:rPr>
        <w:t>国</w:t>
      </w:r>
      <w:r w:rsidRPr="005925B9">
        <w:rPr>
          <w:rFonts w:ascii="맑은 고딕" w:eastAsia="맑은 고딕" w:hAnsi="맑은 고딕" w:cs="맑은 고딕" w:hint="eastAsia"/>
          <w:lang w:eastAsia="zh-CN"/>
        </w:rPr>
        <w:t>的基本</w:t>
      </w:r>
      <w:r w:rsidRPr="005925B9">
        <w:rPr>
          <w:rFonts w:ascii="새굴림" w:eastAsia="새굴림" w:hAnsi="새굴림" w:cs="새굴림" w:hint="eastAsia"/>
          <w:lang w:eastAsia="zh-CN"/>
        </w:rPr>
        <w:t>国</w:t>
      </w:r>
      <w:r w:rsidRPr="005925B9">
        <w:rPr>
          <w:rFonts w:ascii="맑은 고딕" w:eastAsia="맑은 고딕" w:hAnsi="맑은 고딕" w:cs="맑은 고딕" w:hint="eastAsia"/>
          <w:lang w:eastAsia="zh-CN"/>
        </w:rPr>
        <w:t>策。中</w:t>
      </w:r>
      <w:r w:rsidRPr="005925B9">
        <w:rPr>
          <w:rFonts w:ascii="새굴림" w:eastAsia="새굴림" w:hAnsi="새굴림" w:cs="새굴림" w:hint="eastAsia"/>
          <w:lang w:eastAsia="zh-CN"/>
        </w:rPr>
        <w:t>国贯彻</w:t>
      </w:r>
      <w:r w:rsidRPr="005925B9">
        <w:rPr>
          <w:rFonts w:ascii="맑은 고딕" w:eastAsia="맑은 고딕" w:hAnsi="맑은 고딕" w:cs="맑은 고딕" w:hint="eastAsia"/>
          <w:lang w:eastAsia="zh-CN"/>
        </w:rPr>
        <w:t>“一</w:t>
      </w:r>
      <w:r w:rsidRPr="005925B9">
        <w:rPr>
          <w:rFonts w:ascii="새굴림" w:eastAsia="새굴림" w:hAnsi="새굴림" w:cs="새굴림" w:hint="eastAsia"/>
          <w:lang w:eastAsia="zh-CN"/>
        </w:rPr>
        <w:t>国两</w:t>
      </w:r>
      <w:r w:rsidRPr="005925B9">
        <w:rPr>
          <w:rFonts w:ascii="맑은 고딕" w:eastAsia="맑은 고딕" w:hAnsi="맑은 고딕" w:cs="맑은 고딕" w:hint="eastAsia"/>
          <w:lang w:eastAsia="zh-CN"/>
        </w:rPr>
        <w:t>制”方</w:t>
      </w:r>
      <w:r w:rsidRPr="005925B9">
        <w:rPr>
          <w:rFonts w:ascii="새굴림" w:eastAsia="새굴림" w:hAnsi="새굴림" w:cs="새굴림" w:hint="eastAsia"/>
          <w:lang w:eastAsia="zh-CN"/>
        </w:rPr>
        <w:t>针</w:t>
      </w:r>
      <w:r w:rsidRPr="005925B9">
        <w:rPr>
          <w:rFonts w:ascii="맑은 고딕" w:eastAsia="맑은 고딕" w:hAnsi="맑은 고딕" w:cs="맑은 고딕" w:hint="eastAsia"/>
          <w:lang w:eastAsia="zh-CN"/>
        </w:rPr>
        <w:t>的</w:t>
      </w:r>
      <w:r w:rsidRPr="005925B9">
        <w:rPr>
          <w:rFonts w:ascii="새굴림" w:eastAsia="새굴림" w:hAnsi="새굴림" w:cs="새굴림" w:hint="eastAsia"/>
          <w:lang w:eastAsia="zh-CN"/>
        </w:rPr>
        <w:t>决</w:t>
      </w:r>
      <w:r w:rsidRPr="005925B9">
        <w:rPr>
          <w:rFonts w:ascii="맑은 고딕" w:eastAsia="맑은 고딕" w:hAnsi="맑은 고딕" w:cs="맑은 고딕" w:hint="eastAsia"/>
          <w:lang w:eastAsia="zh-CN"/>
        </w:rPr>
        <w:t>心</w:t>
      </w:r>
      <w:r w:rsidRPr="005925B9">
        <w:rPr>
          <w:rFonts w:ascii="새굴림" w:eastAsia="새굴림" w:hAnsi="새굴림" w:cs="새굴림" w:hint="eastAsia"/>
          <w:lang w:eastAsia="zh-CN"/>
        </w:rPr>
        <w:t>坚</w:t>
      </w:r>
      <w:r w:rsidRPr="005925B9">
        <w:rPr>
          <w:rFonts w:ascii="맑은 고딕" w:eastAsia="맑은 고딕" w:hAnsi="맑은 고딕" w:cs="맑은 고딕" w:hint="eastAsia"/>
          <w:lang w:eastAsia="zh-CN"/>
        </w:rPr>
        <w:t>定不移。</w:t>
      </w:r>
      <w:r w:rsidRPr="00E06665">
        <w:rPr>
          <w:rFonts w:ascii="맑은 고딕" w:eastAsia="맑은 고딕" w:hAnsi="맑은 고딕" w:cs="맑은 고딕" w:hint="eastAsia"/>
          <w:b/>
          <w:bCs/>
          <w:color w:val="FF0000"/>
          <w:u w:val="single"/>
          <w:lang w:eastAsia="zh-CN"/>
        </w:rPr>
        <w:t>通</w:t>
      </w:r>
      <w:r w:rsidRPr="00E06665">
        <w:rPr>
          <w:rFonts w:ascii="새굴림" w:eastAsia="새굴림" w:hAnsi="새굴림" w:cs="새굴림" w:hint="eastAsia"/>
          <w:b/>
          <w:bCs/>
          <w:color w:val="FF0000"/>
          <w:u w:val="single"/>
          <w:lang w:eastAsia="zh-CN"/>
        </w:rPr>
        <w:t>过</w:t>
      </w:r>
      <w:r w:rsidRPr="00E06665">
        <w:rPr>
          <w:rFonts w:ascii="맑은 고딕" w:eastAsia="맑은 고딕" w:hAnsi="맑은 고딕" w:cs="맑은 고딕" w:hint="eastAsia"/>
          <w:b/>
          <w:bCs/>
          <w:color w:val="FF0000"/>
          <w:u w:val="single"/>
          <w:lang w:eastAsia="zh-CN"/>
        </w:rPr>
        <w:t>香港</w:t>
      </w:r>
      <w:r w:rsidRPr="00E06665">
        <w:rPr>
          <w:rFonts w:ascii="새굴림" w:eastAsia="새굴림" w:hAnsi="새굴림" w:cs="새굴림" w:hint="eastAsia"/>
          <w:b/>
          <w:bCs/>
          <w:color w:val="FF0000"/>
          <w:u w:val="single"/>
          <w:lang w:eastAsia="zh-CN"/>
        </w:rPr>
        <w:t>国</w:t>
      </w:r>
      <w:r w:rsidRPr="00E06665">
        <w:rPr>
          <w:rFonts w:ascii="맑은 고딕" w:eastAsia="맑은 고딕" w:hAnsi="맑은 고딕" w:cs="맑은 고딕" w:hint="eastAsia"/>
          <w:b/>
          <w:bCs/>
          <w:color w:val="FF0000"/>
          <w:u w:val="single"/>
          <w:lang w:eastAsia="zh-CN"/>
        </w:rPr>
        <w:t>安法，是</w:t>
      </w:r>
      <w:r w:rsidRPr="00E06665">
        <w:rPr>
          <w:rFonts w:ascii="새굴림" w:eastAsia="새굴림" w:hAnsi="새굴림" w:cs="새굴림" w:hint="eastAsia"/>
          <w:b/>
          <w:bCs/>
          <w:color w:val="FF0000"/>
          <w:u w:val="single"/>
          <w:lang w:eastAsia="zh-CN"/>
        </w:rPr>
        <w:t>为</w:t>
      </w:r>
      <w:r w:rsidRPr="00E06665">
        <w:rPr>
          <w:rFonts w:ascii="맑은 고딕" w:eastAsia="맑은 고딕" w:hAnsi="맑은 고딕" w:cs="맑은 고딕" w:hint="eastAsia"/>
          <w:b/>
          <w:bCs/>
          <w:color w:val="FF0000"/>
          <w:u w:val="single"/>
          <w:lang w:eastAsia="zh-CN"/>
        </w:rPr>
        <w:t>了更好</w:t>
      </w:r>
      <w:r w:rsidRPr="00E06665">
        <w:rPr>
          <w:rFonts w:ascii="새굴림" w:eastAsia="새굴림" w:hAnsi="새굴림" w:cs="새굴림" w:hint="eastAsia"/>
          <w:b/>
          <w:bCs/>
          <w:color w:val="FF0000"/>
          <w:u w:val="single"/>
          <w:lang w:eastAsia="zh-CN"/>
        </w:rPr>
        <w:t>坚</w:t>
      </w:r>
      <w:r w:rsidRPr="00E06665">
        <w:rPr>
          <w:rFonts w:ascii="맑은 고딕" w:eastAsia="맑은 고딕" w:hAnsi="맑은 고딕" w:cs="맑은 고딕" w:hint="eastAsia"/>
          <w:b/>
          <w:bCs/>
          <w:color w:val="FF0000"/>
          <w:u w:val="single"/>
          <w:lang w:eastAsia="zh-CN"/>
        </w:rPr>
        <w:t>持和完善“一</w:t>
      </w:r>
      <w:r w:rsidRPr="00E06665">
        <w:rPr>
          <w:rFonts w:ascii="새굴림" w:eastAsia="새굴림" w:hAnsi="새굴림" w:cs="새굴림" w:hint="eastAsia"/>
          <w:b/>
          <w:bCs/>
          <w:color w:val="FF0000"/>
          <w:u w:val="single"/>
          <w:lang w:eastAsia="zh-CN"/>
        </w:rPr>
        <w:t>国两</w:t>
      </w:r>
      <w:r w:rsidRPr="00E06665">
        <w:rPr>
          <w:rFonts w:ascii="맑은 고딕" w:eastAsia="맑은 고딕" w:hAnsi="맑은 고딕" w:cs="맑은 고딕" w:hint="eastAsia"/>
          <w:b/>
          <w:bCs/>
          <w:color w:val="FF0000"/>
          <w:u w:val="single"/>
          <w:lang w:eastAsia="zh-CN"/>
        </w:rPr>
        <w:t>制”，</w:t>
      </w:r>
      <w:r w:rsidRPr="005925B9">
        <w:rPr>
          <w:rFonts w:ascii="맑은 고딕" w:eastAsia="맑은 고딕" w:hAnsi="맑은 고딕" w:cs="맑은 고딕" w:hint="eastAsia"/>
          <w:lang w:eastAsia="zh-CN"/>
        </w:rPr>
        <w:t>确保“一</w:t>
      </w:r>
      <w:r w:rsidRPr="005925B9">
        <w:rPr>
          <w:rFonts w:ascii="새굴림" w:eastAsia="새굴림" w:hAnsi="새굴림" w:cs="새굴림" w:hint="eastAsia"/>
          <w:lang w:eastAsia="zh-CN"/>
        </w:rPr>
        <w:t>国两</w:t>
      </w:r>
      <w:r w:rsidRPr="005925B9">
        <w:rPr>
          <w:rFonts w:ascii="맑은 고딕" w:eastAsia="맑은 고딕" w:hAnsi="맑은 고딕" w:cs="맑은 고딕" w:hint="eastAsia"/>
          <w:lang w:eastAsia="zh-CN"/>
        </w:rPr>
        <w:t>制”行</w:t>
      </w:r>
      <w:r w:rsidRPr="005925B9">
        <w:rPr>
          <w:rFonts w:ascii="새굴림" w:eastAsia="새굴림" w:hAnsi="새굴림" w:cs="새굴림" w:hint="eastAsia"/>
          <w:lang w:eastAsia="zh-CN"/>
        </w:rPr>
        <w:t>稳</w:t>
      </w:r>
      <w:r w:rsidRPr="005925B9">
        <w:rPr>
          <w:rFonts w:ascii="맑은 고딕" w:eastAsia="맑은 고딕" w:hAnsi="맑은 고딕" w:cs="맑은 고딕" w:hint="eastAsia"/>
          <w:lang w:eastAsia="zh-CN"/>
        </w:rPr>
        <w:t>致</w:t>
      </w:r>
      <w:r w:rsidRPr="005925B9">
        <w:rPr>
          <w:rFonts w:ascii="새굴림" w:eastAsia="새굴림" w:hAnsi="새굴림" w:cs="새굴림" w:hint="eastAsia"/>
          <w:lang w:eastAsia="zh-CN"/>
        </w:rPr>
        <w:t>远</w:t>
      </w:r>
      <w:r w:rsidRPr="005925B9">
        <w:rPr>
          <w:rFonts w:ascii="맑은 고딕" w:eastAsia="맑은 고딕" w:hAnsi="맑은 고딕" w:cs="맑은 고딕" w:hint="eastAsia"/>
          <w:lang w:eastAsia="zh-CN"/>
        </w:rPr>
        <w:t>，不</w:t>
      </w:r>
      <w:r w:rsidRPr="005925B9">
        <w:rPr>
          <w:rFonts w:ascii="새굴림" w:eastAsia="새굴림" w:hAnsi="새굴림" w:cs="새굴림" w:hint="eastAsia"/>
          <w:lang w:eastAsia="zh-CN"/>
        </w:rPr>
        <w:t>变</w:t>
      </w:r>
      <w:r w:rsidRPr="005925B9">
        <w:rPr>
          <w:rFonts w:ascii="맑은 고딕" w:eastAsia="맑은 고딕" w:hAnsi="맑은 고딕" w:cs="맑은 고딕" w:hint="eastAsia"/>
          <w:lang w:eastAsia="zh-CN"/>
        </w:rPr>
        <w:t>形、不走</w:t>
      </w:r>
      <w:r w:rsidRPr="005925B9">
        <w:rPr>
          <w:rFonts w:ascii="새굴림" w:eastAsia="새굴림" w:hAnsi="새굴림" w:cs="새굴림" w:hint="eastAsia"/>
          <w:lang w:eastAsia="zh-CN"/>
        </w:rPr>
        <w:t>样</w:t>
      </w:r>
      <w:r w:rsidRPr="005925B9">
        <w:rPr>
          <w:rFonts w:ascii="맑은 고딕" w:eastAsia="맑은 고딕" w:hAnsi="맑은 고딕" w:cs="맑은 고딕" w:hint="eastAsia"/>
          <w:lang w:eastAsia="zh-CN"/>
        </w:rPr>
        <w:t>，而非改</w:t>
      </w:r>
      <w:r w:rsidRPr="005925B9">
        <w:rPr>
          <w:rFonts w:ascii="새굴림" w:eastAsia="새굴림" w:hAnsi="새굴림" w:cs="새굴림" w:hint="eastAsia"/>
          <w:lang w:eastAsia="zh-CN"/>
        </w:rPr>
        <w:t>变</w:t>
      </w:r>
      <w:r w:rsidRPr="005925B9">
        <w:rPr>
          <w:rFonts w:ascii="맑은 고딕" w:eastAsia="맑은 고딕" w:hAnsi="맑은 고딕" w:cs="맑은 고딕" w:hint="eastAsia"/>
          <w:lang w:eastAsia="zh-CN"/>
        </w:rPr>
        <w:t>“一</w:t>
      </w:r>
      <w:r w:rsidRPr="005925B9">
        <w:rPr>
          <w:rFonts w:ascii="새굴림" w:eastAsia="새굴림" w:hAnsi="새굴림" w:cs="새굴림" w:hint="eastAsia"/>
          <w:lang w:eastAsia="zh-CN"/>
        </w:rPr>
        <w:t>国两</w:t>
      </w:r>
      <w:r w:rsidRPr="005925B9">
        <w:rPr>
          <w:rFonts w:ascii="맑은 고딕" w:eastAsia="맑은 고딕" w:hAnsi="맑은 고딕" w:cs="맑은 고딕" w:hint="eastAsia"/>
          <w:lang w:eastAsia="zh-CN"/>
        </w:rPr>
        <w:t>制”。</w:t>
      </w:r>
      <w:r w:rsidRPr="005925B9">
        <w:rPr>
          <w:rFonts w:hint="eastAsia"/>
          <w:lang w:eastAsia="zh-CN"/>
        </w:rPr>
        <w:t xml:space="preserve"> </w:t>
      </w:r>
    </w:p>
    <w:p w:rsidR="005925B9" w:rsidRPr="005925B9" w:rsidRDefault="005925B9" w:rsidP="005925B9">
      <w:pPr>
        <w:rPr>
          <w:lang w:eastAsia="zh-CN"/>
        </w:rPr>
      </w:pPr>
      <w:r w:rsidRPr="005925B9">
        <w:rPr>
          <w:rFonts w:hint="eastAsia"/>
          <w:lang w:eastAsia="zh-CN"/>
        </w:rPr>
        <w:t xml:space="preserve">　　第三，</w:t>
      </w:r>
      <w:r w:rsidRPr="005925B9">
        <w:rPr>
          <w:rFonts w:ascii="새굴림" w:eastAsia="새굴림" w:hAnsi="새굴림" w:cs="새굴림" w:hint="eastAsia"/>
          <w:lang w:eastAsia="zh-CN"/>
        </w:rPr>
        <w:t>对</w:t>
      </w:r>
      <w:r w:rsidRPr="005925B9">
        <w:rPr>
          <w:rFonts w:ascii="맑은 고딕" w:eastAsia="맑은 고딕" w:hAnsi="맑은 고딕" w:cs="맑은 고딕" w:hint="eastAsia"/>
          <w:lang w:eastAsia="zh-CN"/>
        </w:rPr>
        <w:t>《中英</w:t>
      </w:r>
      <w:r w:rsidRPr="005925B9">
        <w:rPr>
          <w:rFonts w:ascii="새굴림" w:eastAsia="새굴림" w:hAnsi="새굴림" w:cs="새굴림" w:hint="eastAsia"/>
          <w:lang w:eastAsia="zh-CN"/>
        </w:rPr>
        <w:t>联</w:t>
      </w:r>
      <w:r w:rsidRPr="005925B9">
        <w:rPr>
          <w:rFonts w:ascii="맑은 고딕" w:eastAsia="맑은 고딕" w:hAnsi="맑은 고딕" w:cs="맑은 고딕" w:hint="eastAsia"/>
          <w:lang w:eastAsia="zh-CN"/>
        </w:rPr>
        <w:t>合</w:t>
      </w:r>
      <w:r w:rsidRPr="005925B9">
        <w:rPr>
          <w:rFonts w:ascii="새굴림" w:eastAsia="새굴림" w:hAnsi="새굴림" w:cs="새굴림" w:hint="eastAsia"/>
          <w:lang w:eastAsia="zh-CN"/>
        </w:rPr>
        <w:t>声</w:t>
      </w:r>
      <w:r w:rsidRPr="005925B9">
        <w:rPr>
          <w:rFonts w:ascii="맑은 고딕" w:eastAsia="맑은 고딕" w:hAnsi="맑은 고딕" w:cs="맑은 고딕" w:hint="eastAsia"/>
          <w:lang w:eastAsia="zh-CN"/>
        </w:rPr>
        <w:t>明》无知。香港回</w:t>
      </w:r>
      <w:r w:rsidRPr="005925B9">
        <w:rPr>
          <w:rFonts w:ascii="새굴림" w:eastAsia="새굴림" w:hAnsi="새굴림" w:cs="새굴림" w:hint="eastAsia"/>
          <w:lang w:eastAsia="zh-CN"/>
        </w:rPr>
        <w:t>归</w:t>
      </w:r>
      <w:r w:rsidRPr="005925B9">
        <w:rPr>
          <w:rFonts w:ascii="맑은 고딕" w:eastAsia="맑은 고딕" w:hAnsi="맑은 고딕" w:cs="맑은 고딕" w:hint="eastAsia"/>
          <w:lang w:eastAsia="zh-CN"/>
        </w:rPr>
        <w:t>后，《中英</w:t>
      </w:r>
      <w:r w:rsidRPr="005925B9">
        <w:rPr>
          <w:rFonts w:ascii="새굴림" w:eastAsia="새굴림" w:hAnsi="새굴림" w:cs="새굴림" w:hint="eastAsia"/>
          <w:lang w:eastAsia="zh-CN"/>
        </w:rPr>
        <w:t>联</w:t>
      </w:r>
      <w:r w:rsidRPr="005925B9">
        <w:rPr>
          <w:rFonts w:ascii="맑은 고딕" w:eastAsia="맑은 고딕" w:hAnsi="맑은 고딕" w:cs="맑은 고딕" w:hint="eastAsia"/>
          <w:lang w:eastAsia="zh-CN"/>
        </w:rPr>
        <w:t>合</w:t>
      </w:r>
      <w:r w:rsidRPr="005925B9">
        <w:rPr>
          <w:rFonts w:ascii="새굴림" w:eastAsia="새굴림" w:hAnsi="새굴림" w:cs="새굴림" w:hint="eastAsia"/>
          <w:lang w:eastAsia="zh-CN"/>
        </w:rPr>
        <w:t>声</w:t>
      </w:r>
      <w:r w:rsidRPr="005925B9">
        <w:rPr>
          <w:rFonts w:ascii="맑은 고딕" w:eastAsia="맑은 고딕" w:hAnsi="맑은 고딕" w:cs="맑은 고딕" w:hint="eastAsia"/>
          <w:lang w:eastAsia="zh-CN"/>
        </w:rPr>
        <w:t>明》中所</w:t>
      </w:r>
      <w:r w:rsidRPr="005925B9">
        <w:rPr>
          <w:rFonts w:ascii="새굴림" w:eastAsia="새굴림" w:hAnsi="새굴림" w:cs="새굴림" w:hint="eastAsia"/>
          <w:lang w:eastAsia="zh-CN"/>
        </w:rPr>
        <w:t>规</w:t>
      </w:r>
      <w:r w:rsidRPr="005925B9">
        <w:rPr>
          <w:rFonts w:ascii="맑은 고딕" w:eastAsia="맑은 고딕" w:hAnsi="맑은 고딕" w:cs="맑은 고딕" w:hint="eastAsia"/>
          <w:lang w:eastAsia="zh-CN"/>
        </w:rPr>
        <w:t>定的</w:t>
      </w:r>
      <w:r w:rsidRPr="005925B9">
        <w:rPr>
          <w:rFonts w:ascii="새굴림" w:eastAsia="새굴림" w:hAnsi="새굴림" w:cs="새굴림" w:hint="eastAsia"/>
          <w:lang w:eastAsia="zh-CN"/>
        </w:rPr>
        <w:t>与</w:t>
      </w:r>
      <w:r w:rsidRPr="005925B9">
        <w:rPr>
          <w:rFonts w:ascii="맑은 고딕" w:eastAsia="맑은 고딕" w:hAnsi="맑은 고딕" w:cs="맑은 고딕" w:hint="eastAsia"/>
          <w:lang w:eastAsia="zh-CN"/>
        </w:rPr>
        <w:t>英方有</w:t>
      </w:r>
      <w:r w:rsidRPr="005925B9">
        <w:rPr>
          <w:rFonts w:ascii="새굴림" w:eastAsia="새굴림" w:hAnsi="새굴림" w:cs="새굴림" w:hint="eastAsia"/>
          <w:lang w:eastAsia="zh-CN"/>
        </w:rPr>
        <w:t>关</w:t>
      </w:r>
      <w:r w:rsidRPr="005925B9">
        <w:rPr>
          <w:rFonts w:ascii="맑은 고딕" w:eastAsia="맑은 고딕" w:hAnsi="맑은 고딕" w:cs="맑은 고딕" w:hint="eastAsia"/>
          <w:lang w:eastAsia="zh-CN"/>
        </w:rPr>
        <w:t>的</w:t>
      </w:r>
      <w:r w:rsidRPr="005925B9">
        <w:rPr>
          <w:rFonts w:ascii="새굴림" w:eastAsia="새굴림" w:hAnsi="새굴림" w:cs="새굴림" w:hint="eastAsia"/>
          <w:lang w:eastAsia="zh-CN"/>
        </w:rPr>
        <w:t>条</w:t>
      </w:r>
      <w:r w:rsidRPr="005925B9">
        <w:rPr>
          <w:rFonts w:ascii="맑은 고딕" w:eastAsia="맑은 고딕" w:hAnsi="맑은 고딕" w:cs="맑은 고딕" w:hint="eastAsia"/>
          <w:lang w:eastAsia="zh-CN"/>
        </w:rPr>
        <w:t>款都已全部履行完</w:t>
      </w:r>
      <w:r w:rsidRPr="005925B9">
        <w:rPr>
          <w:rFonts w:ascii="새굴림" w:eastAsia="새굴림" w:hAnsi="새굴림" w:cs="새굴림" w:hint="eastAsia"/>
          <w:lang w:eastAsia="zh-CN"/>
        </w:rPr>
        <w:t>毕</w:t>
      </w:r>
      <w:r w:rsidRPr="005925B9">
        <w:rPr>
          <w:rFonts w:ascii="맑은 고딕" w:eastAsia="맑은 고딕" w:hAnsi="맑은 고딕" w:cs="맑은 고딕" w:hint="eastAsia"/>
          <w:lang w:eastAsia="zh-CN"/>
        </w:rPr>
        <w:t>。《</w:t>
      </w:r>
      <w:r w:rsidRPr="005925B9">
        <w:rPr>
          <w:rFonts w:ascii="새굴림" w:eastAsia="새굴림" w:hAnsi="새굴림" w:cs="새굴림" w:hint="eastAsia"/>
          <w:lang w:eastAsia="zh-CN"/>
        </w:rPr>
        <w:t>联</w:t>
      </w:r>
      <w:r w:rsidRPr="005925B9">
        <w:rPr>
          <w:rFonts w:ascii="맑은 고딕" w:eastAsia="맑은 고딕" w:hAnsi="맑은 고딕" w:cs="맑은 고딕" w:hint="eastAsia"/>
          <w:lang w:eastAsia="zh-CN"/>
        </w:rPr>
        <w:t>合</w:t>
      </w:r>
      <w:r w:rsidRPr="005925B9">
        <w:rPr>
          <w:rFonts w:ascii="새굴림" w:eastAsia="새굴림" w:hAnsi="새굴림" w:cs="새굴림" w:hint="eastAsia"/>
          <w:lang w:eastAsia="zh-CN"/>
        </w:rPr>
        <w:t>声</w:t>
      </w:r>
      <w:r w:rsidRPr="005925B9">
        <w:rPr>
          <w:rFonts w:ascii="맑은 고딕" w:eastAsia="맑은 고딕" w:hAnsi="맑은 고딕" w:cs="맑은 고딕" w:hint="eastAsia"/>
          <w:lang w:eastAsia="zh-CN"/>
        </w:rPr>
        <w:t>明》中</w:t>
      </w:r>
      <w:r w:rsidRPr="005925B9">
        <w:rPr>
          <w:rFonts w:ascii="새굴림" w:eastAsia="새굴림" w:hAnsi="새굴림" w:cs="새굴림" w:hint="eastAsia"/>
          <w:lang w:eastAsia="zh-CN"/>
        </w:rPr>
        <w:t>关</w:t>
      </w:r>
      <w:r w:rsidRPr="005925B9">
        <w:rPr>
          <w:rFonts w:ascii="맑은 고딕" w:eastAsia="맑은 고딕" w:hAnsi="맑은 고딕" w:cs="맑은 고딕" w:hint="eastAsia"/>
          <w:lang w:eastAsia="zh-CN"/>
        </w:rPr>
        <w:t>于</w:t>
      </w:r>
      <w:r w:rsidRPr="005925B9">
        <w:rPr>
          <w:rFonts w:ascii="새굴림" w:eastAsia="새굴림" w:hAnsi="새굴림" w:cs="새굴림" w:hint="eastAsia"/>
          <w:lang w:eastAsia="zh-CN"/>
        </w:rPr>
        <w:t>对</w:t>
      </w:r>
      <w:r w:rsidRPr="005925B9">
        <w:rPr>
          <w:rFonts w:ascii="맑은 고딕" w:eastAsia="맑은 고딕" w:hAnsi="맑은 고딕" w:cs="맑은 고딕" w:hint="eastAsia"/>
          <w:lang w:eastAsia="zh-CN"/>
        </w:rPr>
        <w:t>港的基本方</w:t>
      </w:r>
      <w:r w:rsidRPr="005925B9">
        <w:rPr>
          <w:rFonts w:ascii="새굴림" w:eastAsia="새굴림" w:hAnsi="새굴림" w:cs="새굴림" w:hint="eastAsia"/>
          <w:lang w:eastAsia="zh-CN"/>
        </w:rPr>
        <w:t>针</w:t>
      </w:r>
      <w:r w:rsidRPr="005925B9">
        <w:rPr>
          <w:rFonts w:ascii="맑은 고딕" w:eastAsia="맑은 고딕" w:hAnsi="맑은 고딕" w:cs="맑은 고딕" w:hint="eastAsia"/>
          <w:lang w:eastAsia="zh-CN"/>
        </w:rPr>
        <w:t>政策是中方的政策宣示，不是</w:t>
      </w:r>
      <w:r w:rsidRPr="005925B9">
        <w:rPr>
          <w:rFonts w:ascii="새굴림" w:eastAsia="새굴림" w:hAnsi="새굴림" w:cs="새굴림" w:hint="eastAsia"/>
          <w:lang w:eastAsia="zh-CN"/>
        </w:rPr>
        <w:t>对</w:t>
      </w:r>
      <w:r w:rsidRPr="005925B9">
        <w:rPr>
          <w:rFonts w:ascii="맑은 고딕" w:eastAsia="맑은 고딕" w:hAnsi="맑은 고딕" w:cs="맑은 고딕" w:hint="eastAsia"/>
          <w:lang w:eastAsia="zh-CN"/>
        </w:rPr>
        <w:t>英方的承</w:t>
      </w:r>
      <w:r w:rsidRPr="005925B9">
        <w:rPr>
          <w:rFonts w:ascii="새굴림" w:eastAsia="새굴림" w:hAnsi="새굴림" w:cs="새굴림" w:hint="eastAsia"/>
          <w:lang w:eastAsia="zh-CN"/>
        </w:rPr>
        <w:t>诺</w:t>
      </w:r>
      <w:r w:rsidRPr="005925B9">
        <w:rPr>
          <w:rFonts w:ascii="맑은 고딕" w:eastAsia="맑은 고딕" w:hAnsi="맑은 고딕" w:cs="맑은 고딕" w:hint="eastAsia"/>
          <w:lang w:eastAsia="zh-CN"/>
        </w:rPr>
        <w:t>，更</w:t>
      </w:r>
      <w:r w:rsidRPr="005925B9">
        <w:rPr>
          <w:rFonts w:ascii="새굴림" w:eastAsia="새굴림" w:hAnsi="새굴림" w:cs="새굴림" w:hint="eastAsia"/>
          <w:lang w:eastAsia="zh-CN"/>
        </w:rPr>
        <w:t>与</w:t>
      </w:r>
      <w:r w:rsidRPr="005925B9">
        <w:rPr>
          <w:rFonts w:ascii="맑은 고딕" w:eastAsia="맑은 고딕" w:hAnsi="맑은 고딕" w:cs="맑은 고딕" w:hint="eastAsia"/>
          <w:lang w:eastAsia="zh-CN"/>
        </w:rPr>
        <w:t>美方无</w:t>
      </w:r>
      <w:r w:rsidRPr="005925B9">
        <w:rPr>
          <w:rFonts w:ascii="새굴림" w:eastAsia="새굴림" w:hAnsi="새굴림" w:cs="새굴림" w:hint="eastAsia"/>
          <w:lang w:eastAsia="zh-CN"/>
        </w:rPr>
        <w:t>关</w:t>
      </w:r>
      <w:r w:rsidRPr="005925B9">
        <w:rPr>
          <w:rFonts w:ascii="맑은 고딕" w:eastAsia="맑은 고딕" w:hAnsi="맑은 고딕" w:cs="맑은 고딕" w:hint="eastAsia"/>
          <w:lang w:eastAsia="zh-CN"/>
        </w:rPr>
        <w:t>。</w:t>
      </w:r>
      <w:r w:rsidRPr="005925B9">
        <w:rPr>
          <w:rFonts w:hint="eastAsia"/>
          <w:lang w:eastAsia="zh-CN"/>
        </w:rPr>
        <w:t xml:space="preserve"> </w:t>
      </w:r>
    </w:p>
    <w:p w:rsidR="005925B9" w:rsidRPr="005925B9" w:rsidRDefault="005925B9" w:rsidP="005925B9">
      <w:pPr>
        <w:rPr>
          <w:lang w:eastAsia="zh-CN"/>
        </w:rPr>
      </w:pPr>
      <w:r w:rsidRPr="005925B9">
        <w:rPr>
          <w:rFonts w:hint="eastAsia"/>
          <w:lang w:eastAsia="zh-CN"/>
        </w:rPr>
        <w:t xml:space="preserve">　　第四，</w:t>
      </w:r>
      <w:r w:rsidRPr="005925B9">
        <w:rPr>
          <w:rFonts w:ascii="새굴림" w:eastAsia="새굴림" w:hAnsi="새굴림" w:cs="새굴림" w:hint="eastAsia"/>
          <w:lang w:eastAsia="zh-CN"/>
        </w:rPr>
        <w:t>对国际</w:t>
      </w:r>
      <w:r w:rsidRPr="005925B9">
        <w:rPr>
          <w:rFonts w:ascii="맑은 고딕" w:eastAsia="맑은 고딕" w:hAnsi="맑은 고딕" w:cs="맑은 고딕" w:hint="eastAsia"/>
          <w:lang w:eastAsia="zh-CN"/>
        </w:rPr>
        <w:t>法和</w:t>
      </w:r>
      <w:r w:rsidRPr="005925B9">
        <w:rPr>
          <w:rFonts w:ascii="새굴림" w:eastAsia="새굴림" w:hAnsi="새굴림" w:cs="새굴림" w:hint="eastAsia"/>
          <w:lang w:eastAsia="zh-CN"/>
        </w:rPr>
        <w:t>国际关</w:t>
      </w:r>
      <w:r w:rsidRPr="005925B9">
        <w:rPr>
          <w:rFonts w:ascii="맑은 고딕" w:eastAsia="맑은 고딕" w:hAnsi="맑은 고딕" w:cs="맑은 고딕" w:hint="eastAsia"/>
          <w:lang w:eastAsia="zh-CN"/>
        </w:rPr>
        <w:t>系基本准</w:t>
      </w:r>
      <w:r w:rsidRPr="005925B9">
        <w:rPr>
          <w:rFonts w:ascii="새굴림" w:eastAsia="새굴림" w:hAnsi="새굴림" w:cs="새굴림" w:hint="eastAsia"/>
          <w:lang w:eastAsia="zh-CN"/>
        </w:rPr>
        <w:t>则</w:t>
      </w:r>
      <w:r w:rsidRPr="005925B9">
        <w:rPr>
          <w:rFonts w:ascii="맑은 고딕" w:eastAsia="맑은 고딕" w:hAnsi="맑은 고딕" w:cs="맑은 고딕" w:hint="eastAsia"/>
          <w:lang w:eastAsia="zh-CN"/>
        </w:rPr>
        <w:t>无知。</w:t>
      </w:r>
      <w:r w:rsidRPr="0045579C">
        <w:rPr>
          <w:rFonts w:ascii="맑은 고딕" w:eastAsia="맑은 고딕" w:hAnsi="맑은 고딕" w:cs="맑은 고딕" w:hint="eastAsia"/>
          <w:b/>
          <w:bCs/>
          <w:u w:val="single"/>
          <w:lang w:eastAsia="zh-CN"/>
        </w:rPr>
        <w:t>尊重</w:t>
      </w:r>
      <w:r w:rsidRPr="0045579C">
        <w:rPr>
          <w:rFonts w:ascii="새굴림" w:eastAsia="새굴림" w:hAnsi="새굴림" w:cs="새굴림" w:hint="eastAsia"/>
          <w:b/>
          <w:bCs/>
          <w:u w:val="single"/>
          <w:lang w:eastAsia="zh-CN"/>
        </w:rPr>
        <w:t>国</w:t>
      </w:r>
      <w:r w:rsidRPr="0045579C">
        <w:rPr>
          <w:rFonts w:ascii="맑은 고딕" w:eastAsia="맑은 고딕" w:hAnsi="맑은 고딕" w:cs="맑은 고딕" w:hint="eastAsia"/>
          <w:b/>
          <w:bCs/>
          <w:u w:val="single"/>
          <w:lang w:eastAsia="zh-CN"/>
        </w:rPr>
        <w:t>家主</w:t>
      </w:r>
      <w:r w:rsidRPr="0045579C">
        <w:rPr>
          <w:rFonts w:ascii="새굴림" w:eastAsia="새굴림" w:hAnsi="새굴림" w:cs="새굴림" w:hint="eastAsia"/>
          <w:b/>
          <w:bCs/>
          <w:u w:val="single"/>
          <w:lang w:eastAsia="zh-CN"/>
        </w:rPr>
        <w:t>权</w:t>
      </w:r>
      <w:r w:rsidRPr="0045579C">
        <w:rPr>
          <w:rFonts w:ascii="맑은 고딕" w:eastAsia="맑은 고딕" w:hAnsi="맑은 고딕" w:cs="맑은 고딕" w:hint="eastAsia"/>
          <w:b/>
          <w:bCs/>
          <w:u w:val="single"/>
          <w:lang w:eastAsia="zh-CN"/>
        </w:rPr>
        <w:t>和不干涉</w:t>
      </w:r>
      <w:r w:rsidRPr="0045579C">
        <w:rPr>
          <w:rFonts w:ascii="새굴림" w:eastAsia="새굴림" w:hAnsi="새굴림" w:cs="새굴림" w:hint="eastAsia"/>
          <w:b/>
          <w:bCs/>
          <w:u w:val="single"/>
          <w:lang w:eastAsia="zh-CN"/>
        </w:rPr>
        <w:t>内</w:t>
      </w:r>
      <w:r w:rsidRPr="0045579C">
        <w:rPr>
          <w:rFonts w:ascii="맑은 고딕" w:eastAsia="맑은 고딕" w:hAnsi="맑은 고딕" w:cs="맑은 고딕" w:hint="eastAsia"/>
          <w:b/>
          <w:bCs/>
          <w:u w:val="single"/>
          <w:lang w:eastAsia="zh-CN"/>
        </w:rPr>
        <w:t>政</w:t>
      </w:r>
      <w:r w:rsidRPr="005925B9">
        <w:rPr>
          <w:rFonts w:ascii="맑은 고딕" w:eastAsia="맑은 고딕" w:hAnsi="맑은 고딕" w:cs="맑은 고딕" w:hint="eastAsia"/>
          <w:lang w:eastAsia="zh-CN"/>
        </w:rPr>
        <w:t>，是《</w:t>
      </w:r>
      <w:r w:rsidRPr="005925B9">
        <w:rPr>
          <w:rFonts w:ascii="새굴림" w:eastAsia="새굴림" w:hAnsi="새굴림" w:cs="새굴림" w:hint="eastAsia"/>
          <w:lang w:eastAsia="zh-CN"/>
        </w:rPr>
        <w:t>联</w:t>
      </w:r>
      <w:r w:rsidRPr="005925B9">
        <w:rPr>
          <w:rFonts w:ascii="맑은 고딕" w:eastAsia="맑은 고딕" w:hAnsi="맑은 고딕" w:cs="맑은 고딕" w:hint="eastAsia"/>
          <w:lang w:eastAsia="zh-CN"/>
        </w:rPr>
        <w:t>合</w:t>
      </w:r>
      <w:r w:rsidRPr="005925B9">
        <w:rPr>
          <w:rFonts w:ascii="새굴림" w:eastAsia="새굴림" w:hAnsi="새굴림" w:cs="새굴림" w:hint="eastAsia"/>
          <w:lang w:eastAsia="zh-CN"/>
        </w:rPr>
        <w:t>国宪</w:t>
      </w:r>
      <w:r w:rsidRPr="005925B9">
        <w:rPr>
          <w:rFonts w:ascii="맑은 고딕" w:eastAsia="맑은 고딕" w:hAnsi="맑은 고딕" w:cs="맑은 고딕" w:hint="eastAsia"/>
          <w:lang w:eastAsia="zh-CN"/>
        </w:rPr>
        <w:t>章》的宗旨和原</w:t>
      </w:r>
      <w:r w:rsidRPr="005925B9">
        <w:rPr>
          <w:rFonts w:ascii="새굴림" w:eastAsia="새굴림" w:hAnsi="새굴림" w:cs="새굴림" w:hint="eastAsia"/>
          <w:lang w:eastAsia="zh-CN"/>
        </w:rPr>
        <w:t>则</w:t>
      </w:r>
      <w:r w:rsidRPr="005925B9">
        <w:rPr>
          <w:rFonts w:ascii="맑은 고딕" w:eastAsia="맑은 고딕" w:hAnsi="맑은 고딕" w:cs="맑은 고딕" w:hint="eastAsia"/>
          <w:lang w:eastAsia="zh-CN"/>
        </w:rPr>
        <w:t>。</w:t>
      </w:r>
      <w:r w:rsidRPr="00E06665">
        <w:rPr>
          <w:rFonts w:ascii="맑은 고딕" w:eastAsia="맑은 고딕" w:hAnsi="맑은 고딕" w:cs="맑은 고딕" w:hint="eastAsia"/>
          <w:b/>
          <w:bCs/>
          <w:color w:val="FF0000"/>
          <w:u w:val="single"/>
          <w:lang w:eastAsia="zh-CN"/>
        </w:rPr>
        <w:t>中方</w:t>
      </w:r>
      <w:r w:rsidRPr="00E06665">
        <w:rPr>
          <w:rFonts w:ascii="새굴림" w:eastAsia="새굴림" w:hAnsi="새굴림" w:cs="새굴림" w:hint="eastAsia"/>
          <w:b/>
          <w:bCs/>
          <w:color w:val="FF0000"/>
          <w:u w:val="single"/>
          <w:lang w:eastAsia="zh-CN"/>
        </w:rPr>
        <w:t>现</w:t>
      </w:r>
      <w:r w:rsidRPr="00E06665">
        <w:rPr>
          <w:rFonts w:ascii="맑은 고딕" w:eastAsia="맑은 고딕" w:hAnsi="맑은 고딕" w:cs="맑은 고딕" w:hint="eastAsia"/>
          <w:b/>
          <w:bCs/>
          <w:color w:val="FF0000"/>
          <w:u w:val="single"/>
          <w:lang w:eastAsia="zh-CN"/>
        </w:rPr>
        <w:t>在所做的是制定中</w:t>
      </w:r>
      <w:r w:rsidRPr="00E06665">
        <w:rPr>
          <w:rFonts w:ascii="새굴림" w:eastAsia="새굴림" w:hAnsi="새굴림" w:cs="새굴림" w:hint="eastAsia"/>
          <w:b/>
          <w:bCs/>
          <w:color w:val="FF0000"/>
          <w:u w:val="single"/>
          <w:lang w:eastAsia="zh-CN"/>
        </w:rPr>
        <w:t>国</w:t>
      </w:r>
      <w:r w:rsidRPr="00E06665">
        <w:rPr>
          <w:rFonts w:ascii="맑은 고딕" w:eastAsia="맑은 고딕" w:hAnsi="맑은 고딕" w:cs="맑은 고딕" w:hint="eastAsia"/>
          <w:b/>
          <w:bCs/>
          <w:color w:val="FF0000"/>
          <w:u w:val="single"/>
          <w:lang w:eastAsia="zh-CN"/>
        </w:rPr>
        <w:t>一</w:t>
      </w:r>
      <w:r w:rsidRPr="00E06665">
        <w:rPr>
          <w:rFonts w:ascii="새굴림" w:eastAsia="새굴림" w:hAnsi="새굴림" w:cs="새굴림" w:hint="eastAsia"/>
          <w:b/>
          <w:bCs/>
          <w:color w:val="FF0000"/>
          <w:u w:val="single"/>
          <w:lang w:eastAsia="zh-CN"/>
        </w:rPr>
        <w:t>个</w:t>
      </w:r>
      <w:r w:rsidRPr="00E06665">
        <w:rPr>
          <w:rFonts w:ascii="맑은 고딕" w:eastAsia="맑은 고딕" w:hAnsi="맑은 고딕" w:cs="맑은 고딕" w:hint="eastAsia"/>
          <w:b/>
          <w:bCs/>
          <w:color w:val="FF0000"/>
          <w:u w:val="single"/>
          <w:lang w:eastAsia="zh-CN"/>
        </w:rPr>
        <w:t>地方行政</w:t>
      </w:r>
      <w:r w:rsidRPr="00E06665">
        <w:rPr>
          <w:rFonts w:ascii="새굴림" w:eastAsia="새굴림" w:hAnsi="새굴림" w:cs="새굴림" w:hint="eastAsia"/>
          <w:b/>
          <w:bCs/>
          <w:color w:val="FF0000"/>
          <w:u w:val="single"/>
          <w:lang w:eastAsia="zh-CN"/>
        </w:rPr>
        <w:t>区</w:t>
      </w:r>
      <w:r w:rsidRPr="00E06665">
        <w:rPr>
          <w:rFonts w:ascii="맑은 고딕" w:eastAsia="맑은 고딕" w:hAnsi="맑은 고딕" w:cs="맑은 고딕" w:hint="eastAsia"/>
          <w:b/>
          <w:bCs/>
          <w:color w:val="FF0000"/>
          <w:u w:val="single"/>
          <w:lang w:eastAsia="zh-CN"/>
        </w:rPr>
        <w:t>域的</w:t>
      </w:r>
      <w:r w:rsidRPr="00E06665">
        <w:rPr>
          <w:rFonts w:ascii="새굴림" w:eastAsia="새굴림" w:hAnsi="새굴림" w:cs="새굴림" w:hint="eastAsia"/>
          <w:b/>
          <w:bCs/>
          <w:color w:val="FF0000"/>
          <w:u w:val="single"/>
          <w:lang w:eastAsia="zh-CN"/>
        </w:rPr>
        <w:t>维护国</w:t>
      </w:r>
      <w:r w:rsidRPr="00E06665">
        <w:rPr>
          <w:rFonts w:ascii="맑은 고딕" w:eastAsia="맑은 고딕" w:hAnsi="맑은 고딕" w:cs="맑은 고딕" w:hint="eastAsia"/>
          <w:b/>
          <w:bCs/>
          <w:color w:val="FF0000"/>
          <w:u w:val="single"/>
          <w:lang w:eastAsia="zh-CN"/>
        </w:rPr>
        <w:t>家安全的法律</w:t>
      </w:r>
      <w:r w:rsidRPr="00E06665">
        <w:rPr>
          <w:rFonts w:ascii="맑은 고딕" w:eastAsia="맑은 고딕" w:hAnsi="맑은 고딕" w:cs="맑은 고딕" w:hint="eastAsia"/>
          <w:color w:val="FF0000"/>
          <w:lang w:eastAsia="zh-CN"/>
        </w:rPr>
        <w:t>，</w:t>
      </w:r>
      <w:r w:rsidRPr="005925B9">
        <w:rPr>
          <w:rFonts w:ascii="새굴림" w:eastAsia="새굴림" w:hAnsi="새굴림" w:cs="새굴림" w:hint="eastAsia"/>
          <w:lang w:eastAsia="zh-CN"/>
        </w:rPr>
        <w:t>纯属</w:t>
      </w:r>
      <w:r w:rsidRPr="005925B9">
        <w:rPr>
          <w:rFonts w:ascii="맑은 고딕" w:eastAsia="맑은 고딕" w:hAnsi="맑은 고딕" w:cs="맑은 고딕" w:hint="eastAsia"/>
          <w:lang w:eastAsia="zh-CN"/>
        </w:rPr>
        <w:t>中</w:t>
      </w:r>
      <w:r w:rsidRPr="005925B9">
        <w:rPr>
          <w:rFonts w:ascii="새굴림" w:eastAsia="새굴림" w:hAnsi="새굴림" w:cs="새굴림" w:hint="eastAsia"/>
          <w:lang w:eastAsia="zh-CN"/>
        </w:rPr>
        <w:t>国内</w:t>
      </w:r>
      <w:r w:rsidRPr="005925B9">
        <w:rPr>
          <w:rFonts w:ascii="맑은 고딕" w:eastAsia="맑은 고딕" w:hAnsi="맑은 고딕" w:cs="맑은 고딕" w:hint="eastAsia"/>
          <w:lang w:eastAsia="zh-CN"/>
        </w:rPr>
        <w:t>政，美方有什</w:t>
      </w:r>
      <w:r w:rsidRPr="005925B9">
        <w:rPr>
          <w:rFonts w:ascii="새굴림" w:eastAsia="새굴림" w:hAnsi="새굴림" w:cs="새굴림" w:hint="eastAsia"/>
          <w:lang w:eastAsia="zh-CN"/>
        </w:rPr>
        <w:t>么资</w:t>
      </w:r>
      <w:r w:rsidRPr="005925B9">
        <w:rPr>
          <w:rFonts w:ascii="맑은 고딕" w:eastAsia="맑은 고딕" w:hAnsi="맑은 고딕" w:cs="맑은 고딕" w:hint="eastAsia"/>
          <w:lang w:eastAsia="zh-CN"/>
        </w:rPr>
        <w:t>格</w:t>
      </w:r>
      <w:r w:rsidRPr="005925B9">
        <w:rPr>
          <w:rFonts w:ascii="새굴림" w:eastAsia="새굴림" w:hAnsi="새굴림" w:cs="새굴림" w:hint="eastAsia"/>
          <w:lang w:eastAsia="zh-CN"/>
        </w:rPr>
        <w:t>说</w:t>
      </w:r>
      <w:r w:rsidRPr="005925B9">
        <w:rPr>
          <w:rFonts w:ascii="맑은 고딕" w:eastAsia="맑은 고딕" w:hAnsi="맑은 고딕" w:cs="맑은 고딕" w:hint="eastAsia"/>
          <w:lang w:eastAsia="zh-CN"/>
        </w:rPr>
        <w:t>三道四？</w:t>
      </w:r>
    </w:p>
    <w:p w:rsidR="005925B9" w:rsidRPr="005925B9" w:rsidRDefault="005925B9" w:rsidP="005925B9">
      <w:pPr>
        <w:rPr>
          <w:lang w:eastAsia="zh-CN"/>
        </w:rPr>
      </w:pPr>
      <w:r w:rsidRPr="005925B9">
        <w:rPr>
          <w:rFonts w:hint="eastAsia"/>
          <w:lang w:eastAsia="zh-CN"/>
        </w:rPr>
        <w:t xml:space="preserve">　　在香港</w:t>
      </w:r>
      <w:r w:rsidRPr="005925B9">
        <w:rPr>
          <w:rFonts w:ascii="새굴림" w:eastAsia="새굴림" w:hAnsi="새굴림" w:cs="새굴림" w:hint="eastAsia"/>
          <w:lang w:eastAsia="zh-CN"/>
        </w:rPr>
        <w:t>国</w:t>
      </w:r>
      <w:r w:rsidRPr="005925B9">
        <w:rPr>
          <w:rFonts w:ascii="맑은 고딕" w:eastAsia="맑은 고딕" w:hAnsi="맑은 고딕" w:cs="맑은 고딕" w:hint="eastAsia"/>
          <w:lang w:eastAsia="zh-CN"/>
        </w:rPr>
        <w:t>安法</w:t>
      </w:r>
      <w:r w:rsidRPr="005925B9">
        <w:rPr>
          <w:rFonts w:ascii="새굴림" w:eastAsia="새굴림" w:hAnsi="새굴림" w:cs="새굴림" w:hint="eastAsia"/>
          <w:lang w:eastAsia="zh-CN"/>
        </w:rPr>
        <w:t>问题</w:t>
      </w:r>
      <w:r w:rsidRPr="005925B9">
        <w:rPr>
          <w:rFonts w:ascii="맑은 고딕" w:eastAsia="맑은 고딕" w:hAnsi="맑은 고딕" w:cs="맑은 고딕" w:hint="eastAsia"/>
          <w:lang w:eastAsia="zh-CN"/>
        </w:rPr>
        <w:t>上，蓬佩</w:t>
      </w:r>
      <w:r w:rsidRPr="005925B9">
        <w:rPr>
          <w:rFonts w:ascii="새굴림" w:eastAsia="새굴림" w:hAnsi="새굴림" w:cs="새굴림" w:hint="eastAsia"/>
          <w:lang w:eastAsia="zh-CN"/>
        </w:rPr>
        <w:t>奥</w:t>
      </w:r>
      <w:r w:rsidRPr="005925B9">
        <w:rPr>
          <w:rFonts w:ascii="맑은 고딕" w:eastAsia="맑은 고딕" w:hAnsi="맑은 고딕" w:cs="맑은 고딕" w:hint="eastAsia"/>
          <w:lang w:eastAsia="zh-CN"/>
        </w:rPr>
        <w:t>之流之所以跳得</w:t>
      </w:r>
      <w:r w:rsidRPr="005925B9">
        <w:rPr>
          <w:rFonts w:ascii="새굴림" w:eastAsia="새굴림" w:hAnsi="새굴림" w:cs="새굴림" w:hint="eastAsia"/>
          <w:lang w:eastAsia="zh-CN"/>
        </w:rPr>
        <w:t>这么</w:t>
      </w:r>
      <w:r w:rsidRPr="005925B9">
        <w:rPr>
          <w:rFonts w:ascii="맑은 고딕" w:eastAsia="맑은 고딕" w:hAnsi="맑은 고딕" w:cs="맑은 고딕" w:hint="eastAsia"/>
          <w:lang w:eastAsia="zh-CN"/>
        </w:rPr>
        <w:t>高，是因</w:t>
      </w:r>
      <w:r w:rsidRPr="005925B9">
        <w:rPr>
          <w:rFonts w:ascii="새굴림" w:eastAsia="새굴림" w:hAnsi="새굴림" w:cs="새굴림" w:hint="eastAsia"/>
          <w:lang w:eastAsia="zh-CN"/>
        </w:rPr>
        <w:t>为</w:t>
      </w:r>
      <w:r w:rsidRPr="005925B9">
        <w:rPr>
          <w:rFonts w:ascii="맑은 고딕" w:eastAsia="맑은 고딕" w:hAnsi="맑은 고딕" w:cs="맑은 고딕" w:hint="eastAsia"/>
          <w:lang w:eastAsia="zh-CN"/>
        </w:rPr>
        <w:t>他</w:t>
      </w:r>
      <w:r w:rsidRPr="005925B9">
        <w:rPr>
          <w:rFonts w:ascii="새굴림" w:eastAsia="새굴림" w:hAnsi="새굴림" w:cs="새굴림" w:hint="eastAsia"/>
          <w:lang w:eastAsia="zh-CN"/>
        </w:rPr>
        <w:t>们</w:t>
      </w:r>
      <w:r w:rsidRPr="005925B9">
        <w:rPr>
          <w:rFonts w:ascii="맑은 고딕" w:eastAsia="맑은 고딕" w:hAnsi="맑은 고딕" w:cs="맑은 고딕" w:hint="eastAsia"/>
          <w:lang w:eastAsia="zh-CN"/>
        </w:rPr>
        <w:t>不能再像</w:t>
      </w:r>
      <w:r w:rsidRPr="005925B9">
        <w:rPr>
          <w:rFonts w:ascii="새굴림" w:eastAsia="새굴림" w:hAnsi="새굴림" w:cs="새굴림" w:hint="eastAsia"/>
          <w:lang w:eastAsia="zh-CN"/>
        </w:rPr>
        <w:t>过</w:t>
      </w:r>
      <w:r w:rsidRPr="005925B9">
        <w:rPr>
          <w:rFonts w:ascii="맑은 고딕" w:eastAsia="맑은 고딕" w:hAnsi="맑은 고딕" w:cs="맑은 고딕" w:hint="eastAsia"/>
          <w:lang w:eastAsia="zh-CN"/>
        </w:rPr>
        <w:t>去那</w:t>
      </w:r>
      <w:r w:rsidRPr="005925B9">
        <w:rPr>
          <w:rFonts w:ascii="새굴림" w:eastAsia="새굴림" w:hAnsi="새굴림" w:cs="새굴림" w:hint="eastAsia"/>
          <w:lang w:eastAsia="zh-CN"/>
        </w:rPr>
        <w:t>样为</w:t>
      </w:r>
      <w:r w:rsidRPr="005925B9">
        <w:rPr>
          <w:rFonts w:ascii="맑은 고딕" w:eastAsia="맑은 고딕" w:hAnsi="맑은 고딕" w:cs="맑은 고딕" w:hint="eastAsia"/>
          <w:lang w:eastAsia="zh-CN"/>
        </w:rPr>
        <w:t>所欲</w:t>
      </w:r>
      <w:r w:rsidRPr="005925B9">
        <w:rPr>
          <w:rFonts w:ascii="새굴림" w:eastAsia="새굴림" w:hAnsi="새굴림" w:cs="새굴림" w:hint="eastAsia"/>
          <w:lang w:eastAsia="zh-CN"/>
        </w:rPr>
        <w:t>为</w:t>
      </w:r>
      <w:r w:rsidRPr="005925B9">
        <w:rPr>
          <w:rFonts w:ascii="맑은 고딕" w:eastAsia="맑은 고딕" w:hAnsi="맑은 고딕" w:cs="맑은 고딕" w:hint="eastAsia"/>
          <w:lang w:eastAsia="zh-CN"/>
        </w:rPr>
        <w:t>、肆无忌</w:t>
      </w:r>
      <w:r w:rsidRPr="005925B9">
        <w:rPr>
          <w:rFonts w:ascii="새굴림" w:eastAsia="새굴림" w:hAnsi="새굴림" w:cs="새굴림" w:hint="eastAsia"/>
          <w:lang w:eastAsia="zh-CN"/>
        </w:rPr>
        <w:t>惮</w:t>
      </w:r>
      <w:r w:rsidRPr="005925B9">
        <w:rPr>
          <w:rFonts w:ascii="맑은 고딕" w:eastAsia="맑은 고딕" w:hAnsi="맑은 고딕" w:cs="맑은 고딕" w:hint="eastAsia"/>
          <w:lang w:eastAsia="zh-CN"/>
        </w:rPr>
        <w:t>地</w:t>
      </w:r>
      <w:r w:rsidRPr="005925B9">
        <w:rPr>
          <w:rFonts w:ascii="새굴림" w:eastAsia="새굴림" w:hAnsi="새굴림" w:cs="새굴림" w:hint="eastAsia"/>
          <w:lang w:eastAsia="zh-CN"/>
        </w:rPr>
        <w:t>从</w:t>
      </w:r>
      <w:r w:rsidRPr="005925B9">
        <w:rPr>
          <w:rFonts w:ascii="맑은 고딕" w:eastAsia="맑은 고딕" w:hAnsi="맑은 고딕" w:cs="맑은 고딕" w:hint="eastAsia"/>
          <w:lang w:eastAsia="zh-CN"/>
        </w:rPr>
        <w:t>事破坏中</w:t>
      </w:r>
      <w:r w:rsidRPr="005925B9">
        <w:rPr>
          <w:rFonts w:ascii="새굴림" w:eastAsia="새굴림" w:hAnsi="새굴림" w:cs="새굴림" w:hint="eastAsia"/>
          <w:lang w:eastAsia="zh-CN"/>
        </w:rPr>
        <w:t>国</w:t>
      </w:r>
      <w:r w:rsidRPr="005925B9">
        <w:rPr>
          <w:rFonts w:ascii="맑은 고딕" w:eastAsia="맑은 고딕" w:hAnsi="맑은 고딕" w:cs="맑은 고딕" w:hint="eastAsia"/>
          <w:lang w:eastAsia="zh-CN"/>
        </w:rPr>
        <w:t>主</w:t>
      </w:r>
      <w:r w:rsidRPr="005925B9">
        <w:rPr>
          <w:rFonts w:ascii="새굴림" w:eastAsia="새굴림" w:hAnsi="새굴림" w:cs="새굴림" w:hint="eastAsia"/>
          <w:lang w:eastAsia="zh-CN"/>
        </w:rPr>
        <w:t>权</w:t>
      </w:r>
      <w:r w:rsidRPr="005925B9">
        <w:rPr>
          <w:rFonts w:ascii="맑은 고딕" w:eastAsia="맑은 고딕" w:hAnsi="맑은 고딕" w:cs="맑은 고딕" w:hint="eastAsia"/>
          <w:lang w:eastAsia="zh-CN"/>
        </w:rPr>
        <w:t>和安全的活</w:t>
      </w:r>
      <w:r w:rsidRPr="005925B9">
        <w:rPr>
          <w:rFonts w:ascii="새굴림" w:eastAsia="새굴림" w:hAnsi="새굴림" w:cs="새굴림" w:hint="eastAsia"/>
          <w:lang w:eastAsia="zh-CN"/>
        </w:rPr>
        <w:t>动</w:t>
      </w:r>
      <w:r w:rsidRPr="005925B9">
        <w:rPr>
          <w:rFonts w:ascii="맑은 고딕" w:eastAsia="맑은 고딕" w:hAnsi="맑은 고딕" w:cs="맑은 고딕" w:hint="eastAsia"/>
          <w:lang w:eastAsia="zh-CN"/>
        </w:rPr>
        <w:t>。</w:t>
      </w:r>
      <w:r w:rsidRPr="00E06665">
        <w:rPr>
          <w:rFonts w:ascii="맑은 고딕" w:eastAsia="맑은 고딕" w:hAnsi="맑은 고딕" w:cs="맑은 고딕" w:hint="eastAsia"/>
          <w:b/>
          <w:bCs/>
          <w:color w:val="FF0000"/>
          <w:u w:val="single"/>
          <w:lang w:eastAsia="zh-CN"/>
        </w:rPr>
        <w:t>香港</w:t>
      </w:r>
      <w:r w:rsidRPr="00E06665">
        <w:rPr>
          <w:rFonts w:ascii="새굴림" w:eastAsia="새굴림" w:hAnsi="새굴림" w:cs="새굴림" w:hint="eastAsia"/>
          <w:b/>
          <w:bCs/>
          <w:color w:val="FF0000"/>
          <w:u w:val="single"/>
          <w:lang w:eastAsia="zh-CN"/>
        </w:rPr>
        <w:t>国</w:t>
      </w:r>
      <w:r w:rsidRPr="00E06665">
        <w:rPr>
          <w:rFonts w:ascii="맑은 고딕" w:eastAsia="맑은 고딕" w:hAnsi="맑은 고딕" w:cs="맑은 고딕" w:hint="eastAsia"/>
          <w:b/>
          <w:bCs/>
          <w:color w:val="FF0000"/>
          <w:u w:val="single"/>
          <w:lang w:eastAsia="zh-CN"/>
        </w:rPr>
        <w:t>安法</w:t>
      </w:r>
      <w:r w:rsidRPr="00E06665">
        <w:rPr>
          <w:rFonts w:ascii="새굴림" w:eastAsia="새굴림" w:hAnsi="새굴림" w:cs="새굴림" w:hint="eastAsia"/>
          <w:b/>
          <w:bCs/>
          <w:color w:val="FF0000"/>
          <w:u w:val="single"/>
          <w:lang w:eastAsia="zh-CN"/>
        </w:rPr>
        <w:t>为</w:t>
      </w:r>
      <w:r w:rsidRPr="00E06665">
        <w:rPr>
          <w:rFonts w:ascii="맑은 고딕" w:eastAsia="맑은 고딕" w:hAnsi="맑은 고딕" w:cs="맑은 고딕" w:hint="eastAsia"/>
          <w:b/>
          <w:bCs/>
          <w:color w:val="FF0000"/>
          <w:u w:val="single"/>
          <w:lang w:eastAsia="zh-CN"/>
        </w:rPr>
        <w:t>香港加装了“防</w:t>
      </w:r>
      <w:r w:rsidRPr="00E06665">
        <w:rPr>
          <w:rFonts w:ascii="새굴림" w:eastAsia="새굴림" w:hAnsi="새굴림" w:cs="새굴림" w:hint="eastAsia"/>
          <w:b/>
          <w:bCs/>
          <w:color w:val="FF0000"/>
          <w:u w:val="single"/>
          <w:lang w:eastAsia="zh-CN"/>
        </w:rPr>
        <w:t>盗门</w:t>
      </w:r>
      <w:r w:rsidRPr="00E06665">
        <w:rPr>
          <w:rFonts w:ascii="맑은 고딕" w:eastAsia="맑은 고딕" w:hAnsi="맑은 고딕" w:cs="맑은 고딕" w:hint="eastAsia"/>
          <w:color w:val="FF0000"/>
          <w:lang w:eastAsia="zh-CN"/>
        </w:rPr>
        <w:t>”，</w:t>
      </w:r>
      <w:r w:rsidRPr="005925B9">
        <w:rPr>
          <w:rFonts w:ascii="맑은 고딕" w:eastAsia="맑은 고딕" w:hAnsi="맑은 고딕" w:cs="맑은 고딕" w:hint="eastAsia"/>
          <w:lang w:eastAsia="zh-CN"/>
        </w:rPr>
        <w:t>必</w:t>
      </w:r>
      <w:r w:rsidRPr="005925B9">
        <w:rPr>
          <w:rFonts w:ascii="새굴림" w:eastAsia="새굴림" w:hAnsi="새굴림" w:cs="새굴림" w:hint="eastAsia"/>
          <w:lang w:eastAsia="zh-CN"/>
        </w:rPr>
        <w:t>将</w:t>
      </w:r>
      <w:r w:rsidRPr="005925B9">
        <w:rPr>
          <w:rFonts w:ascii="맑은 고딕" w:eastAsia="맑은 고딕" w:hAnsi="맑은 고딕" w:cs="맑은 고딕" w:hint="eastAsia"/>
          <w:lang w:eastAsia="zh-CN"/>
        </w:rPr>
        <w:t>引</w:t>
      </w:r>
      <w:r w:rsidRPr="005925B9">
        <w:rPr>
          <w:rFonts w:ascii="새굴림" w:eastAsia="새굴림" w:hAnsi="새굴림" w:cs="새굴림" w:hint="eastAsia"/>
          <w:lang w:eastAsia="zh-CN"/>
        </w:rPr>
        <w:t>领</w:t>
      </w:r>
      <w:r w:rsidRPr="005925B9">
        <w:rPr>
          <w:rFonts w:ascii="맑은 고딕" w:eastAsia="맑은 고딕" w:hAnsi="맑은 고딕" w:cs="맑은 고딕" w:hint="eastAsia"/>
          <w:lang w:eastAsia="zh-CN"/>
        </w:rPr>
        <w:t>香港</w:t>
      </w:r>
      <w:r w:rsidRPr="005925B9">
        <w:rPr>
          <w:rFonts w:ascii="새굴림" w:eastAsia="새굴림" w:hAnsi="새굴림" w:cs="새굴림" w:hint="eastAsia"/>
          <w:lang w:eastAsia="zh-CN"/>
        </w:rPr>
        <w:t>发</w:t>
      </w:r>
      <w:r w:rsidRPr="005925B9">
        <w:rPr>
          <w:rFonts w:ascii="맑은 고딕" w:eastAsia="맑은 고딕" w:hAnsi="맑은 고딕" w:cs="맑은 고딕" w:hint="eastAsia"/>
          <w:lang w:eastAsia="zh-CN"/>
        </w:rPr>
        <w:t>展重回正</w:t>
      </w:r>
      <w:r w:rsidRPr="005925B9">
        <w:rPr>
          <w:rFonts w:ascii="새굴림" w:eastAsia="새굴림" w:hAnsi="새굴림" w:cs="새굴림" w:hint="eastAsia"/>
          <w:lang w:eastAsia="zh-CN"/>
        </w:rPr>
        <w:t>轨</w:t>
      </w:r>
      <w:r w:rsidRPr="005925B9">
        <w:rPr>
          <w:rFonts w:ascii="맑은 고딕" w:eastAsia="맑은 고딕" w:hAnsi="맑은 고딕" w:cs="맑은 고딕" w:hint="eastAsia"/>
          <w:lang w:eastAsia="zh-CN"/>
        </w:rPr>
        <w:t>，引</w:t>
      </w:r>
      <w:r w:rsidRPr="005925B9">
        <w:rPr>
          <w:rFonts w:ascii="새굴림" w:eastAsia="새굴림" w:hAnsi="새굴림" w:cs="새굴림" w:hint="eastAsia"/>
          <w:lang w:eastAsia="zh-CN"/>
        </w:rPr>
        <w:t>领</w:t>
      </w:r>
      <w:r w:rsidRPr="005925B9">
        <w:rPr>
          <w:rFonts w:ascii="맑은 고딕" w:eastAsia="맑은 고딕" w:hAnsi="맑은 고딕" w:cs="맑은 고딕" w:hint="eastAsia"/>
          <w:lang w:eastAsia="zh-CN"/>
        </w:rPr>
        <w:t>香港重拾“</w:t>
      </w:r>
      <w:r w:rsidRPr="005925B9">
        <w:rPr>
          <w:rFonts w:ascii="새굴림" w:eastAsia="새굴림" w:hAnsi="새굴림" w:cs="새굴림" w:hint="eastAsia"/>
          <w:lang w:eastAsia="zh-CN"/>
        </w:rPr>
        <w:t>东</w:t>
      </w:r>
      <w:r w:rsidRPr="005925B9">
        <w:rPr>
          <w:rFonts w:ascii="맑은 고딕" w:eastAsia="맑은 고딕" w:hAnsi="맑은 고딕" w:cs="맑은 고딕" w:hint="eastAsia"/>
          <w:lang w:eastAsia="zh-CN"/>
        </w:rPr>
        <w:t>方之珠”的美</w:t>
      </w:r>
      <w:r w:rsidRPr="005925B9">
        <w:rPr>
          <w:rFonts w:ascii="새굴림" w:eastAsia="새굴림" w:hAnsi="새굴림" w:cs="새굴림" w:hint="eastAsia"/>
          <w:lang w:eastAsia="zh-CN"/>
        </w:rPr>
        <w:t>誉</w:t>
      </w:r>
      <w:r w:rsidRPr="005925B9">
        <w:rPr>
          <w:rFonts w:ascii="맑은 고딕" w:eastAsia="맑은 고딕" w:hAnsi="맑은 고딕" w:cs="맑은 고딕" w:hint="eastAsia"/>
          <w:lang w:eastAsia="zh-CN"/>
        </w:rPr>
        <w:t>，我</w:t>
      </w:r>
      <w:r w:rsidRPr="005925B9">
        <w:rPr>
          <w:rFonts w:ascii="새굴림" w:eastAsia="새굴림" w:hAnsi="새굴림" w:cs="새굴림" w:hint="eastAsia"/>
          <w:lang w:eastAsia="zh-CN"/>
        </w:rPr>
        <w:t>们对</w:t>
      </w:r>
      <w:r w:rsidRPr="005925B9">
        <w:rPr>
          <w:rFonts w:ascii="맑은 고딕" w:eastAsia="맑은 고딕" w:hAnsi="맑은 고딕" w:cs="맑은 고딕" w:hint="eastAsia"/>
          <w:lang w:eastAsia="zh-CN"/>
        </w:rPr>
        <w:t>此充</w:t>
      </w:r>
      <w:r w:rsidRPr="005925B9">
        <w:rPr>
          <w:rFonts w:ascii="새굴림" w:eastAsia="새굴림" w:hAnsi="새굴림" w:cs="새굴림" w:hint="eastAsia"/>
          <w:lang w:eastAsia="zh-CN"/>
        </w:rPr>
        <w:t>满</w:t>
      </w:r>
      <w:r w:rsidRPr="005925B9">
        <w:rPr>
          <w:rFonts w:ascii="맑은 고딕" w:eastAsia="맑은 고딕" w:hAnsi="맑은 고딕" w:cs="맑은 고딕" w:hint="eastAsia"/>
          <w:lang w:eastAsia="zh-CN"/>
        </w:rPr>
        <w:t>信心！</w:t>
      </w:r>
      <w:r w:rsidRPr="005925B9">
        <w:rPr>
          <w:rFonts w:hint="eastAsia"/>
          <w:lang w:eastAsia="zh-CN"/>
        </w:rPr>
        <w:t xml:space="preserve"> </w:t>
      </w:r>
    </w:p>
    <w:p w:rsidR="00047C6A" w:rsidRDefault="00047C6A">
      <w:pPr>
        <w:rPr>
          <w:rFonts w:eastAsia="SimSun"/>
          <w:lang w:eastAsia="zh-CN"/>
        </w:rPr>
      </w:pPr>
    </w:p>
    <w:p w:rsidR="0071277C" w:rsidRDefault="0071277C">
      <w:pPr>
        <w:rPr>
          <w:rFonts w:eastAsia="SimSun"/>
          <w:lang w:eastAsia="zh-CN"/>
        </w:rPr>
      </w:pPr>
      <w:r w:rsidRPr="0071277C">
        <w:rPr>
          <w:rFonts w:eastAsia="SimSun"/>
          <w:lang w:eastAsia="zh-CN"/>
        </w:rPr>
        <w:t>https://www.fmprc.gov.cn/web/fyrbt_673021/t1793409.shtml</w:t>
      </w:r>
    </w:p>
    <w:p w:rsidR="00FC36A6" w:rsidRPr="00FC36A6" w:rsidRDefault="00FC36A6" w:rsidP="00FC36A6">
      <w:pPr>
        <w:rPr>
          <w:rFonts w:eastAsia="SimSun"/>
          <w:lang w:eastAsia="zh-CN"/>
        </w:rPr>
      </w:pPr>
      <w:r w:rsidRPr="00FC36A6">
        <w:rPr>
          <w:rFonts w:eastAsia="SimSun" w:hint="eastAsia"/>
          <w:lang w:eastAsia="zh-CN"/>
        </w:rPr>
        <w:t>2020</w:t>
      </w:r>
      <w:r w:rsidRPr="00FC36A6">
        <w:rPr>
          <w:rFonts w:eastAsia="SimSun" w:hint="eastAsia"/>
          <w:lang w:eastAsia="zh-CN"/>
        </w:rPr>
        <w:t>年</w:t>
      </w:r>
      <w:r w:rsidRPr="00FC36A6">
        <w:rPr>
          <w:rFonts w:eastAsia="SimSun" w:hint="eastAsia"/>
          <w:lang w:eastAsia="zh-CN"/>
        </w:rPr>
        <w:t>6</w:t>
      </w:r>
      <w:r w:rsidRPr="00FC36A6">
        <w:rPr>
          <w:rFonts w:eastAsia="SimSun" w:hint="eastAsia"/>
          <w:lang w:eastAsia="zh-CN"/>
        </w:rPr>
        <w:t>月</w:t>
      </w:r>
      <w:r w:rsidRPr="00FC36A6">
        <w:rPr>
          <w:rFonts w:eastAsia="SimSun" w:hint="eastAsia"/>
          <w:lang w:eastAsia="zh-CN"/>
        </w:rPr>
        <w:t>30</w:t>
      </w:r>
      <w:r w:rsidRPr="00FC36A6">
        <w:rPr>
          <w:rFonts w:eastAsia="SimSun" w:hint="eastAsia"/>
          <w:lang w:eastAsia="zh-CN"/>
        </w:rPr>
        <w:t>日外交部发言人赵立坚主持例行记者会</w:t>
      </w:r>
    </w:p>
    <w:p w:rsidR="00FC36A6" w:rsidRPr="00FC36A6" w:rsidRDefault="00FC36A6" w:rsidP="00FC36A6">
      <w:pPr>
        <w:rPr>
          <w:rFonts w:eastAsia="SimSun"/>
          <w:lang w:eastAsia="zh-CN"/>
        </w:rPr>
      </w:pPr>
      <w:r w:rsidRPr="00FC36A6">
        <w:rPr>
          <w:rFonts w:eastAsia="SimSun" w:hint="eastAsia"/>
          <w:vanish/>
          <w:lang w:eastAsia="zh-CN"/>
        </w:rPr>
        <w:t>来源：</w:t>
      </w:r>
      <w:r w:rsidRPr="00FC36A6">
        <w:rPr>
          <w:rFonts w:eastAsia="SimSun" w:hint="eastAsia"/>
          <w:vanish/>
          <w:lang w:eastAsia="zh-CN"/>
        </w:rPr>
        <w:t xml:space="preserve"> </w:t>
      </w:r>
      <w:r w:rsidRPr="00FC36A6">
        <w:rPr>
          <w:rFonts w:eastAsia="SimSun" w:hint="eastAsia"/>
          <w:vanish/>
          <w:lang w:eastAsia="zh-CN"/>
        </w:rPr>
        <w:t>（供稿）</w:t>
      </w:r>
      <w:r w:rsidRPr="00FC36A6">
        <w:rPr>
          <w:rFonts w:eastAsia="SimSun" w:hint="eastAsia"/>
          <w:vanish/>
          <w:lang w:eastAsia="zh-CN"/>
        </w:rPr>
        <w:t xml:space="preserve"> </w:t>
      </w:r>
      <w:r w:rsidRPr="00FC36A6">
        <w:rPr>
          <w:rFonts w:eastAsia="SimSun" w:hint="eastAsia"/>
          <w:vanish/>
          <w:lang w:eastAsia="zh-CN"/>
        </w:rPr>
        <w:t>（供稿）</w:t>
      </w:r>
      <w:r w:rsidRPr="00FC36A6">
        <w:rPr>
          <w:rFonts w:eastAsia="SimSun" w:hint="eastAsia"/>
          <w:vanish/>
          <w:lang w:eastAsia="zh-CN"/>
        </w:rPr>
        <w:t xml:space="preserve">    </w:t>
      </w:r>
      <w:r w:rsidRPr="00FC36A6">
        <w:rPr>
          <w:rFonts w:eastAsia="SimSun" w:hint="eastAsia"/>
          <w:lang w:eastAsia="zh-CN"/>
        </w:rPr>
        <w:t>2020-06-30</w:t>
      </w:r>
    </w:p>
    <w:p w:rsidR="00FC36A6" w:rsidRPr="00FC36A6" w:rsidRDefault="00FC36A6" w:rsidP="00FC36A6">
      <w:pPr>
        <w:rPr>
          <w:rFonts w:eastAsia="SimSun"/>
          <w:lang w:eastAsia="zh-CN"/>
        </w:rPr>
      </w:pPr>
      <w:r w:rsidRPr="00FC36A6">
        <w:rPr>
          <w:rFonts w:eastAsia="SimSun" w:hint="eastAsia"/>
          <w:lang w:eastAsia="zh-CN"/>
        </w:rPr>
        <w:t xml:space="preserve">　　</w:t>
      </w:r>
      <w:r w:rsidRPr="00FC36A6">
        <w:rPr>
          <w:rFonts w:eastAsia="SimSun" w:hint="eastAsia"/>
          <w:b/>
          <w:bCs/>
          <w:lang w:eastAsia="zh-CN"/>
        </w:rPr>
        <w:t>中央电视台记者：据报道，</w:t>
      </w:r>
      <w:r w:rsidRPr="00FC36A6">
        <w:rPr>
          <w:rFonts w:eastAsia="SimSun" w:hint="eastAsia"/>
          <w:b/>
          <w:bCs/>
          <w:lang w:eastAsia="zh-CN"/>
        </w:rPr>
        <w:t>6</w:t>
      </w:r>
      <w:r w:rsidRPr="00FC36A6">
        <w:rPr>
          <w:rFonts w:eastAsia="SimSun" w:hint="eastAsia"/>
          <w:b/>
          <w:bCs/>
          <w:lang w:eastAsia="zh-CN"/>
        </w:rPr>
        <w:t>月</w:t>
      </w:r>
      <w:r w:rsidRPr="00FC36A6">
        <w:rPr>
          <w:rFonts w:eastAsia="SimSun" w:hint="eastAsia"/>
          <w:b/>
          <w:bCs/>
          <w:lang w:eastAsia="zh-CN"/>
        </w:rPr>
        <w:t>29</w:t>
      </w:r>
      <w:r w:rsidRPr="00FC36A6">
        <w:rPr>
          <w:rFonts w:eastAsia="SimSun" w:hint="eastAsia"/>
          <w:b/>
          <w:bCs/>
          <w:lang w:eastAsia="zh-CN"/>
        </w:rPr>
        <w:t>日，美国国务卿蓬佩奥在国务院网站发表声明称，随着中国在香港推进国家安全立法，</w:t>
      </w:r>
      <w:r w:rsidRPr="00FC36A6">
        <w:rPr>
          <w:rFonts w:eastAsia="SimSun" w:hint="eastAsia"/>
          <w:b/>
          <w:bCs/>
          <w:u w:val="single"/>
          <w:lang w:eastAsia="zh-CN"/>
        </w:rPr>
        <w:t>美将于当日结束美产国防设备对华出口，并将对出口香港的国防和军民两用技术施加与中国大陆同样的限制</w:t>
      </w:r>
      <w:r w:rsidRPr="00FC36A6">
        <w:rPr>
          <w:rFonts w:eastAsia="SimSun" w:hint="eastAsia"/>
          <w:b/>
          <w:bCs/>
          <w:lang w:eastAsia="zh-CN"/>
        </w:rPr>
        <w:t>。同日，美商务部亦就此发表声明。中方对此有何评论？</w:t>
      </w:r>
      <w:r w:rsidRPr="00FC36A6">
        <w:rPr>
          <w:rFonts w:eastAsia="SimSun" w:hint="eastAsia"/>
          <w:lang w:eastAsia="zh-CN"/>
        </w:rPr>
        <w:t xml:space="preserve"> </w:t>
      </w:r>
    </w:p>
    <w:p w:rsidR="00FC36A6" w:rsidRPr="00FC36A6" w:rsidRDefault="00FC36A6" w:rsidP="00FC36A6">
      <w:pPr>
        <w:rPr>
          <w:rFonts w:eastAsia="SimSun"/>
          <w:lang w:eastAsia="zh-CN"/>
        </w:rPr>
      </w:pPr>
      <w:r w:rsidRPr="00FC36A6">
        <w:rPr>
          <w:rFonts w:eastAsia="SimSun" w:hint="eastAsia"/>
          <w:lang w:eastAsia="zh-CN"/>
        </w:rPr>
        <w:t xml:space="preserve">　　赵立坚：关于香港国家安全立法问题，中方已多次阐明严正立场。</w:t>
      </w:r>
      <w:r w:rsidRPr="00FC36A6">
        <w:rPr>
          <w:rFonts w:eastAsia="SimSun" w:hint="eastAsia"/>
          <w:b/>
          <w:bCs/>
          <w:u w:val="single"/>
          <w:lang w:eastAsia="zh-CN"/>
        </w:rPr>
        <w:t>这一问题纯属中国内政，任何外</w:t>
      </w:r>
      <w:r w:rsidRPr="00FC36A6">
        <w:rPr>
          <w:rFonts w:eastAsia="SimSun" w:hint="eastAsia"/>
          <w:b/>
          <w:bCs/>
          <w:u w:val="single"/>
          <w:lang w:eastAsia="zh-CN"/>
        </w:rPr>
        <w:lastRenderedPageBreak/>
        <w:t>国无权干涉。中国政府维护国家主权、安全、发展利益的决心坚定不移，贯彻“一国两制”方针的决心坚定不移，反对任何外部势力干涉香港事务的决心坚定不移</w:t>
      </w:r>
      <w:r w:rsidRPr="00FC36A6">
        <w:rPr>
          <w:rFonts w:eastAsia="SimSun" w:hint="eastAsia"/>
          <w:lang w:eastAsia="zh-CN"/>
        </w:rPr>
        <w:t>。中国不是吓大的。美方通过所谓制裁阻挠中方推进香港国家安全立法的图谋绝不会得逞。</w:t>
      </w:r>
      <w:r w:rsidRPr="00FC36A6">
        <w:rPr>
          <w:rFonts w:eastAsia="SimSun" w:hint="eastAsia"/>
          <w:lang w:eastAsia="zh-CN"/>
        </w:rPr>
        <w:t xml:space="preserve"> </w:t>
      </w:r>
    </w:p>
    <w:p w:rsidR="00FC36A6" w:rsidRPr="00FC36A6" w:rsidRDefault="00FC36A6" w:rsidP="00FC36A6">
      <w:pPr>
        <w:rPr>
          <w:rFonts w:eastAsia="SimSun"/>
          <w:lang w:eastAsia="zh-CN"/>
        </w:rPr>
      </w:pPr>
      <w:r w:rsidRPr="00FC36A6">
        <w:rPr>
          <w:rFonts w:eastAsia="SimSun" w:hint="eastAsia"/>
          <w:lang w:eastAsia="zh-CN"/>
        </w:rPr>
        <w:t xml:space="preserve">　　针对美方有关错误行径，中方将采取必要反制措施，坚定维护自身国家利益。</w:t>
      </w:r>
      <w:r w:rsidRPr="00FC36A6">
        <w:rPr>
          <w:rFonts w:eastAsia="SimSun" w:hint="eastAsia"/>
          <w:lang w:eastAsia="zh-CN"/>
        </w:rPr>
        <w:t xml:space="preserve"> </w:t>
      </w:r>
    </w:p>
    <w:p w:rsidR="00FC36A6" w:rsidRDefault="00FC36A6">
      <w:pPr>
        <w:rPr>
          <w:rFonts w:eastAsia="SimSun"/>
          <w:lang w:eastAsia="zh-CN"/>
        </w:rPr>
      </w:pPr>
    </w:p>
    <w:p w:rsidR="0071277C" w:rsidRPr="0071277C" w:rsidRDefault="0071277C">
      <w:pPr>
        <w:rPr>
          <w:rFonts w:eastAsia="SimSun"/>
          <w:lang w:eastAsia="zh-CN"/>
        </w:rPr>
      </w:pPr>
    </w:p>
    <w:sectPr w:rsidR="0071277C" w:rsidRPr="0071277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B9"/>
    <w:rsid w:val="00047C6A"/>
    <w:rsid w:val="0045579C"/>
    <w:rsid w:val="005925B9"/>
    <w:rsid w:val="006D6F71"/>
    <w:rsid w:val="0071277C"/>
    <w:rsid w:val="00B4075D"/>
    <w:rsid w:val="00E06665"/>
    <w:rsid w:val="00FC36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A16F4-94E1-4B6A-B89A-93F7EA18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25B9"/>
    <w:rPr>
      <w:color w:val="0563C1" w:themeColor="hyperlink"/>
      <w:u w:val="single"/>
    </w:rPr>
  </w:style>
  <w:style w:type="character" w:styleId="a4">
    <w:name w:val="Unresolved Mention"/>
    <w:basedOn w:val="a0"/>
    <w:uiPriority w:val="99"/>
    <w:semiHidden/>
    <w:unhideWhenUsed/>
    <w:rsid w:val="0059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932584">
      <w:bodyDiv w:val="1"/>
      <w:marLeft w:val="0"/>
      <w:marRight w:val="0"/>
      <w:marTop w:val="0"/>
      <w:marBottom w:val="0"/>
      <w:divBdr>
        <w:top w:val="none" w:sz="0" w:space="0" w:color="auto"/>
        <w:left w:val="none" w:sz="0" w:space="0" w:color="auto"/>
        <w:bottom w:val="none" w:sz="0" w:space="0" w:color="auto"/>
        <w:right w:val="none" w:sz="0" w:space="0" w:color="auto"/>
      </w:divBdr>
      <w:divsChild>
        <w:div w:id="678388647">
          <w:marLeft w:val="0"/>
          <w:marRight w:val="0"/>
          <w:marTop w:val="0"/>
          <w:marBottom w:val="0"/>
          <w:divBdr>
            <w:top w:val="none" w:sz="0" w:space="0" w:color="auto"/>
            <w:left w:val="none" w:sz="0" w:space="0" w:color="auto"/>
            <w:bottom w:val="none" w:sz="0" w:space="0" w:color="auto"/>
            <w:right w:val="none" w:sz="0" w:space="0" w:color="auto"/>
          </w:divBdr>
          <w:divsChild>
            <w:div w:id="718482559">
              <w:marLeft w:val="0"/>
              <w:marRight w:val="0"/>
              <w:marTop w:val="0"/>
              <w:marBottom w:val="540"/>
              <w:divBdr>
                <w:top w:val="single" w:sz="6" w:space="0" w:color="DCDCDC"/>
                <w:left w:val="single" w:sz="6" w:space="0" w:color="DCDCDC"/>
                <w:bottom w:val="single" w:sz="6" w:space="31" w:color="DCDCDC"/>
                <w:right w:val="single" w:sz="6" w:space="0" w:color="DCDCDC"/>
              </w:divBdr>
              <w:divsChild>
                <w:div w:id="251399103">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841049613">
      <w:bodyDiv w:val="1"/>
      <w:marLeft w:val="0"/>
      <w:marRight w:val="0"/>
      <w:marTop w:val="0"/>
      <w:marBottom w:val="0"/>
      <w:divBdr>
        <w:top w:val="none" w:sz="0" w:space="0" w:color="auto"/>
        <w:left w:val="none" w:sz="0" w:space="0" w:color="auto"/>
        <w:bottom w:val="none" w:sz="0" w:space="0" w:color="auto"/>
        <w:right w:val="none" w:sz="0" w:space="0" w:color="auto"/>
      </w:divBdr>
      <w:divsChild>
        <w:div w:id="875000107">
          <w:marLeft w:val="0"/>
          <w:marRight w:val="0"/>
          <w:marTop w:val="0"/>
          <w:marBottom w:val="0"/>
          <w:divBdr>
            <w:top w:val="none" w:sz="0" w:space="0" w:color="auto"/>
            <w:left w:val="none" w:sz="0" w:space="0" w:color="auto"/>
            <w:bottom w:val="none" w:sz="0" w:space="0" w:color="auto"/>
            <w:right w:val="none" w:sz="0" w:space="0" w:color="auto"/>
          </w:divBdr>
          <w:divsChild>
            <w:div w:id="1106119168">
              <w:marLeft w:val="0"/>
              <w:marRight w:val="0"/>
              <w:marTop w:val="0"/>
              <w:marBottom w:val="540"/>
              <w:divBdr>
                <w:top w:val="single" w:sz="6" w:space="0" w:color="DCDCDC"/>
                <w:left w:val="single" w:sz="6" w:space="0" w:color="DCDCDC"/>
                <w:bottom w:val="single" w:sz="6" w:space="31" w:color="DCDCDC"/>
                <w:right w:val="single" w:sz="6" w:space="0" w:color="DCDCDC"/>
              </w:divBdr>
              <w:divsChild>
                <w:div w:id="486288657">
                  <w:marLeft w:val="0"/>
                  <w:marRight w:val="0"/>
                  <w:marTop w:val="480"/>
                  <w:marBottom w:val="0"/>
                  <w:divBdr>
                    <w:top w:val="none" w:sz="0" w:space="0" w:color="auto"/>
                    <w:left w:val="none" w:sz="0" w:space="0" w:color="auto"/>
                    <w:bottom w:val="none" w:sz="0" w:space="0" w:color="auto"/>
                    <w:right w:val="none" w:sz="0" w:space="0" w:color="auto"/>
                  </w:divBdr>
                </w:div>
                <w:div w:id="44526804">
                  <w:marLeft w:val="0"/>
                  <w:marRight w:val="0"/>
                  <w:marTop w:val="270"/>
                  <w:marBottom w:val="0"/>
                  <w:divBdr>
                    <w:top w:val="none" w:sz="0" w:space="0" w:color="auto"/>
                    <w:left w:val="none" w:sz="0" w:space="0" w:color="auto"/>
                    <w:bottom w:val="none" w:sz="0" w:space="0" w:color="auto"/>
                    <w:right w:val="none" w:sz="0" w:space="0" w:color="auto"/>
                  </w:divBdr>
                </w:div>
                <w:div w:id="631718051">
                  <w:marLeft w:val="0"/>
                  <w:marRight w:val="0"/>
                  <w:marTop w:val="150"/>
                  <w:marBottom w:val="0"/>
                  <w:divBdr>
                    <w:top w:val="none" w:sz="0" w:space="0" w:color="auto"/>
                    <w:left w:val="none" w:sz="0" w:space="0" w:color="auto"/>
                    <w:bottom w:val="none" w:sz="0" w:space="0" w:color="auto"/>
                    <w:right w:val="none" w:sz="0" w:space="0" w:color="auto"/>
                  </w:divBdr>
                </w:div>
                <w:div w:id="1240940306">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mprc.gov.cn/web/fyrbt_673021/t1794237.s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204</Words>
  <Characters>1167</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taedong jeon</dc:creator>
  <cp:keywords/>
  <dc:description/>
  <cp:lastModifiedBy>taedong jeon</cp:lastModifiedBy>
  <cp:revision>6</cp:revision>
  <cp:lastPrinted>2020-07-07T20:46:00Z</cp:lastPrinted>
  <dcterms:created xsi:type="dcterms:W3CDTF">2020-07-07T10:42:00Z</dcterms:created>
  <dcterms:modified xsi:type="dcterms:W3CDTF">2020-07-07T21:21:00Z</dcterms:modified>
</cp:coreProperties>
</file>