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5740" w14:textId="77777777" w:rsidR="00AD1820" w:rsidRPr="00AD1820" w:rsidRDefault="00AD1820" w:rsidP="00AD1820">
      <w:pPr>
        <w:widowControl/>
        <w:wordWrap/>
        <w:autoSpaceDE/>
        <w:autoSpaceDN/>
        <w:spacing w:after="0" w:line="570" w:lineRule="atLeast"/>
        <w:jc w:val="center"/>
        <w:outlineLvl w:val="0"/>
        <w:rPr>
          <w:rFonts w:ascii="맑은 고딕" w:eastAsia="맑은 고딕" w:hAnsi="맑은 고딕" w:cs="굴림"/>
          <w:b/>
          <w:bCs/>
          <w:color w:val="222222"/>
          <w:spacing w:val="-12"/>
          <w:kern w:val="36"/>
          <w:sz w:val="28"/>
          <w:szCs w:val="28"/>
        </w:rPr>
      </w:pPr>
      <w:r w:rsidRPr="00AD1820">
        <w:rPr>
          <w:rFonts w:ascii="맑은 고딕" w:eastAsia="맑은 고딕" w:hAnsi="맑은 고딕" w:cs="굴림" w:hint="eastAsia"/>
          <w:b/>
          <w:bCs/>
          <w:color w:val="222222"/>
          <w:spacing w:val="-12"/>
          <w:kern w:val="36"/>
          <w:sz w:val="28"/>
          <w:szCs w:val="28"/>
        </w:rPr>
        <w:t xml:space="preserve">韓·호주 </w:t>
      </w:r>
      <w:proofErr w:type="spellStart"/>
      <w:r w:rsidRPr="00AD1820">
        <w:rPr>
          <w:rFonts w:ascii="맑은 고딕" w:eastAsia="맑은 고딕" w:hAnsi="맑은 고딕" w:cs="굴림" w:hint="eastAsia"/>
          <w:b/>
          <w:bCs/>
          <w:color w:val="222222"/>
          <w:spacing w:val="-12"/>
          <w:kern w:val="36"/>
          <w:sz w:val="28"/>
          <w:szCs w:val="28"/>
        </w:rPr>
        <w:t>외교·안보</w:t>
      </w:r>
      <w:proofErr w:type="spellEnd"/>
      <w:r w:rsidRPr="00AD1820">
        <w:rPr>
          <w:rFonts w:ascii="맑은 고딕" w:eastAsia="맑은 고딕" w:hAnsi="맑은 고딕" w:cs="굴림" w:hint="eastAsia"/>
          <w:b/>
          <w:bCs/>
          <w:color w:val="222222"/>
          <w:spacing w:val="-12"/>
          <w:kern w:val="36"/>
          <w:sz w:val="28"/>
          <w:szCs w:val="28"/>
        </w:rPr>
        <w:t xml:space="preserve"> 수장 한자리에…호주 "대중견제 참여" 요구한 듯</w:t>
      </w:r>
    </w:p>
    <w:p w14:paraId="47F2264B" w14:textId="4EB0D42B" w:rsidR="00DB1EE1" w:rsidRDefault="00AD1820">
      <w:hyperlink r:id="rId4" w:history="1">
        <w:r w:rsidRPr="009248B9">
          <w:rPr>
            <w:rStyle w:val="a3"/>
          </w:rPr>
          <w:t>https://www.hankyung.com/politics/article/2021091323801</w:t>
        </w:r>
      </w:hyperlink>
      <w:r>
        <w:t xml:space="preserve"> </w:t>
      </w:r>
      <w:r>
        <w:rPr>
          <w:rFonts w:hint="eastAsia"/>
        </w:rPr>
        <w:t>한경</w:t>
      </w:r>
      <w:r w:rsidR="000D0386">
        <w:rPr>
          <w:rFonts w:hint="eastAsia"/>
        </w:rPr>
        <w:t>,</w:t>
      </w:r>
      <w:r w:rsidR="000D0386">
        <w:t xml:space="preserve"> 2021.09.13</w:t>
      </w:r>
    </w:p>
    <w:p w14:paraId="204267BE" w14:textId="0156D2B8" w:rsidR="00AD1820" w:rsidRDefault="00AD1820">
      <w:proofErr w:type="spellStart"/>
      <w:r>
        <w:rPr>
          <w:rFonts w:hint="eastAsia"/>
        </w:rPr>
        <w:t>송영찬</w:t>
      </w:r>
      <w:proofErr w:type="spellEnd"/>
      <w:r>
        <w:rPr>
          <w:rFonts w:hint="eastAsia"/>
        </w:rPr>
        <w:t xml:space="preserve"> 기자</w:t>
      </w:r>
    </w:p>
    <w:p w14:paraId="7ADE8228" w14:textId="3A70877F" w:rsidR="00AD1820" w:rsidRDefault="00AD1820">
      <w:pPr>
        <w:rPr>
          <w:rFonts w:ascii="맑은 고딕" w:eastAsia="맑은 고딕" w:hAnsi="맑은 고딕"/>
          <w:b/>
          <w:bCs/>
          <w:color w:val="222222"/>
          <w:spacing w:val="-14"/>
          <w:sz w:val="21"/>
          <w:szCs w:val="21"/>
        </w:rPr>
      </w:pPr>
      <w:r w:rsidRPr="00AD1820">
        <w:rPr>
          <w:rFonts w:ascii="맑은 고딕" w:eastAsia="맑은 고딕" w:hAnsi="맑은 고딕" w:hint="eastAsia"/>
          <w:b/>
          <w:bCs/>
          <w:color w:val="222222"/>
          <w:spacing w:val="-14"/>
          <w:sz w:val="21"/>
          <w:szCs w:val="21"/>
        </w:rPr>
        <w:t>2+2 회의서 중국 문제 논의</w:t>
      </w:r>
      <w:r w:rsidRPr="00AD1820">
        <w:rPr>
          <w:rFonts w:ascii="맑은 고딕" w:eastAsia="맑은 고딕" w:hAnsi="맑은 고딕" w:hint="eastAsia"/>
          <w:b/>
          <w:bCs/>
          <w:color w:val="222222"/>
          <w:spacing w:val="-14"/>
          <w:sz w:val="21"/>
          <w:szCs w:val="21"/>
        </w:rPr>
        <w:br/>
        <w:t>호주, 中 겨냥 "규범 저해 규탄"</w:t>
      </w:r>
      <w:r w:rsidRPr="00AD1820">
        <w:rPr>
          <w:rFonts w:ascii="맑은 고딕" w:eastAsia="맑은 고딕" w:hAnsi="맑은 고딕" w:hint="eastAsia"/>
          <w:b/>
          <w:bCs/>
          <w:color w:val="222222"/>
          <w:spacing w:val="-14"/>
          <w:sz w:val="21"/>
          <w:szCs w:val="21"/>
        </w:rPr>
        <w:br/>
        <w:t>양국 연합훈련 늘리기로 합의</w:t>
      </w:r>
    </w:p>
    <w:p w14:paraId="0A0AD946" w14:textId="5A7EAAA7" w:rsidR="00AD1820" w:rsidRDefault="00AD1820">
      <w:pPr>
        <w:rPr>
          <w:rFonts w:ascii="맑은 고딕" w:eastAsia="맑은 고딕" w:hAnsi="맑은 고딕"/>
          <w:color w:val="222222"/>
          <w:spacing w:val="-14"/>
          <w:szCs w:val="20"/>
        </w:rPr>
      </w:pPr>
      <w:r w:rsidRPr="000D0386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>미국의 대중(對中) 견제 노선 핵심 국가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로 꼽히는 호주의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외교·국방장관이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동시 방한해 </w:t>
      </w:r>
      <w:r w:rsidRPr="000D0386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>한국과</w:t>
      </w:r>
      <w:r w:rsidR="000D0386" w:rsidRPr="000D0386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 xml:space="preserve"> </w:t>
      </w:r>
      <w:r w:rsidRPr="000D0386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>안보 협력의 중요성을 강조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했다. 특히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외교·국방장관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(2+2) 회의 모두발언에서는 </w:t>
      </w:r>
      <w:r w:rsidRPr="000D0386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>중국을 겨냥해 ‘경제적 압박’ ‘외세의 간섭’ 등 강도 높은 표현을 사용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했다. 호주가 대중 견제에서 </w:t>
      </w:r>
      <w:r w:rsidRPr="000D0386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>한국이 더 적극적인 역할을 해줄 것을 촉구했다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는 분석이 나온다.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br/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br/>
        <w:t xml:space="preserve">피터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더튼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호주 국방장관은 13일 서울 도렴동 외교부 청사에서 열린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한·호주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외교·국방장관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(2+2) 회의에서 “역내에서 증폭되는 전략적 도전은 우리의 파트너십이 그 어느 때보다 중요하다는 것을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의미한다”고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말했다. 이어 중국을 겨냥한 듯 “양국 모두 경제적인 압박, 외세의 개입, 사이버 공격에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익숙하다”며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“역내에서 군사 재무장과 (군사) 역량 현대화가 무서운 속도로 이뤄지고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있다”고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덧붙였다.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마리스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페인 호주 외교장관은 2+2 회의가 끝난 뒤 열린 기자회견에서 “역내에서 규범을 저해하는 행위는 강력히 규탄하기로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했다”고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말했다.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br/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br/>
      </w:r>
      <w:r w:rsidRPr="007F3E1F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>양국 장관들은 이날 2+2 회의에서 중국 문제를 논의했다는 사실을 인정했다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.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더튼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장관은 ‘중국에 대해 강압이라는 표현을 했는데 한국 정부도 이 같은 인식을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공유하느냐’는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질문에 “중국은 양국 모두에 중요한 외교적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요소”라며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“안보와 주권을 지킨다는 것은 양국이 공유하는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가치”라고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답했다.</w:t>
      </w:r>
    </w:p>
    <w:p w14:paraId="4B4F043F" w14:textId="138E0D43" w:rsidR="00AD1820" w:rsidRDefault="00AD1820">
      <w:pPr>
        <w:rPr>
          <w:rFonts w:ascii="맑은 고딕" w:eastAsia="맑은 고딕" w:hAnsi="맑은 고딕"/>
          <w:color w:val="222222"/>
          <w:spacing w:val="-14"/>
          <w:szCs w:val="20"/>
        </w:rPr>
      </w:pPr>
      <w:proofErr w:type="spellStart"/>
      <w:r w:rsidRPr="007F3E1F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>더튼</w:t>
      </w:r>
      <w:proofErr w:type="spellEnd"/>
      <w:r w:rsidRPr="007F3E1F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 xml:space="preserve"> 장관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은 지난 8일엔 “중국 관료들의 수사가 호전적이고 강압적으로 변해 마치 독일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나치를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연상케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한다”며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</w:t>
      </w:r>
      <w:r w:rsidRPr="007F3E1F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>강도 높게 중국을 비판한 바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있다. 페인 장관도 “대외 관계를 추진할 때 어떤 주권 국가라도 국익을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최우선할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수 있어야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한다”고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중국을 겨냥했다. 두 장관은 이날 6·25전쟁 당시 경기 가평전투를 재차 언급하며 </w:t>
      </w:r>
      <w:proofErr w:type="spellStart"/>
      <w:r w:rsidRPr="007F3E1F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>한·호주</w:t>
      </w:r>
      <w:proofErr w:type="spellEnd"/>
      <w:r w:rsidRPr="007F3E1F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 xml:space="preserve"> 양국 간 동맹을 강조했다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는 분석이 나온다.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br/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br/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한·호주는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이날 </w:t>
      </w:r>
      <w:r w:rsidRPr="007F3E1F">
        <w:rPr>
          <w:rFonts w:ascii="맑은 고딕" w:eastAsia="맑은 고딕" w:hAnsi="맑은 고딕" w:hint="eastAsia"/>
          <w:color w:val="222222"/>
          <w:spacing w:val="-14"/>
          <w:szCs w:val="20"/>
          <w:u w:val="single"/>
        </w:rPr>
        <w:t>함께 참여하는 연합군사훈련을 늘리는 데도 합의했다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. 한국은 내년 호주 공군이 주관하는 ‘피치 블랙’ 연합훈련에 처음 참가한다. 해군은 지난 7월 중국 견제 성격의 해상 연합훈련인 ‘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탤리스먼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세이버’에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사상 처음으로 참여했고 뒤이어 ‘퍼시픽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벵가드’에도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참여한 바 있다.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서욱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국방부 장관은 “한국과 호주군이 매년 함께 참여하는 연합훈련은 7개에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달한다”고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말했다.</w:t>
      </w:r>
    </w:p>
    <w:p w14:paraId="4B9F8AE5" w14:textId="78D7DF86" w:rsidR="00AD1820" w:rsidRDefault="00AD1820">
      <w:pPr>
        <w:rPr>
          <w:rFonts w:ascii="맑은 고딕" w:eastAsia="맑은 고딕" w:hAnsi="맑은 고딕"/>
          <w:color w:val="222222"/>
          <w:spacing w:val="-14"/>
          <w:szCs w:val="20"/>
        </w:rPr>
      </w:pP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호주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외교·안보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수장의 동시 방한은 한국의 대중 견제 노선 참여를 촉구하기 위한 것이라는 분석이 나온다. 호주는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쿼드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(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미국·일본·호주·인도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안보협의체)와 첩보동맹 ‘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파이브아이즈’의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회원국으로 조 바이든 미국 행정부 주도의 대중 견제에 적극 참여하고 있다. 미국 하원 군사위원회는 지난 2일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파이브아이즈에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한국을 참여</w:t>
      </w:r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lastRenderedPageBreak/>
        <w:t xml:space="preserve">시켜야 한다는 법안을 통과시키기도 했다. 정의용 외교부 장관은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파이브아이즈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가입에 관한 질문에 “미국 의회에서 입법 절차가 진행 중이기 때문에 정부 차원에서 입장을 밝히는 것은 적절치 </w:t>
      </w:r>
      <w:proofErr w:type="spellStart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>않다”고</w:t>
      </w:r>
      <w:proofErr w:type="spellEnd"/>
      <w:r w:rsidRPr="00AD1820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답했다.</w:t>
      </w:r>
    </w:p>
    <w:p w14:paraId="0CA71B42" w14:textId="01CD64F5" w:rsidR="007F3E1F" w:rsidRDefault="007F3E1F">
      <w:pPr>
        <w:rPr>
          <w:rFonts w:ascii="맑은 고딕" w:eastAsia="맑은 고딕" w:hAnsi="맑은 고딕"/>
          <w:color w:val="222222"/>
          <w:spacing w:val="-14"/>
          <w:szCs w:val="20"/>
        </w:rPr>
      </w:pPr>
    </w:p>
    <w:p w14:paraId="14FED6C2" w14:textId="77777777" w:rsidR="00465B44" w:rsidRPr="00465B44" w:rsidRDefault="00465B44" w:rsidP="00465B44">
      <w:pPr>
        <w:pStyle w:val="2"/>
        <w:spacing w:before="90" w:after="0" w:line="570" w:lineRule="atLeast"/>
        <w:rPr>
          <w:rFonts w:ascii="맑은 고딕" w:eastAsia="맑은 고딕" w:hAnsi="맑은 고딕"/>
          <w:color w:val="111111"/>
          <w:spacing w:val="-15"/>
          <w:sz w:val="28"/>
          <w:szCs w:val="28"/>
        </w:rPr>
      </w:pPr>
      <w:r w:rsidRPr="00465B44">
        <w:rPr>
          <w:rFonts w:ascii="맑은 고딕" w:eastAsia="맑은 고딕" w:hAnsi="맑은 고딕" w:hint="eastAsia"/>
          <w:b/>
          <w:bCs/>
          <w:color w:val="111111"/>
          <w:spacing w:val="-15"/>
          <w:sz w:val="28"/>
          <w:szCs w:val="28"/>
        </w:rPr>
        <w:t>호주 "한국과 중국에 대항"...왕이 방한 코앞서 더욱 난처한 정부</w:t>
      </w:r>
    </w:p>
    <w:p w14:paraId="3FA6C466" w14:textId="0B3CFA8F" w:rsidR="007F3E1F" w:rsidRDefault="00465B44">
      <w:pPr>
        <w:rPr>
          <w:szCs w:val="20"/>
        </w:rPr>
      </w:pPr>
      <w:hyperlink r:id="rId5" w:history="1">
        <w:r w:rsidRPr="009248B9">
          <w:rPr>
            <w:rStyle w:val="a3"/>
            <w:szCs w:val="20"/>
          </w:rPr>
          <w:t>https://www.hankookilbo.com/News/Read/A2021091320280002744</w:t>
        </w:r>
      </w:hyperlink>
      <w:r>
        <w:rPr>
          <w:szCs w:val="20"/>
        </w:rPr>
        <w:t xml:space="preserve"> </w:t>
      </w:r>
      <w:r>
        <w:rPr>
          <w:rFonts w:hint="eastAsia"/>
          <w:szCs w:val="20"/>
        </w:rPr>
        <w:t>한국일보,</w:t>
      </w:r>
      <w:r>
        <w:rPr>
          <w:szCs w:val="20"/>
        </w:rPr>
        <w:t xml:space="preserve"> 2021.09.14</w:t>
      </w:r>
    </w:p>
    <w:p w14:paraId="3D64F1ED" w14:textId="4CBA92C3" w:rsidR="00465B44" w:rsidRDefault="00465B44">
      <w:pPr>
        <w:rPr>
          <w:szCs w:val="20"/>
        </w:rPr>
      </w:pPr>
      <w:r>
        <w:rPr>
          <w:rFonts w:hint="eastAsia"/>
          <w:szCs w:val="20"/>
        </w:rPr>
        <w:t>조영빈 기자</w:t>
      </w:r>
    </w:p>
    <w:p w14:paraId="753DCD9B" w14:textId="77777777" w:rsidR="00465B44" w:rsidRPr="00465B44" w:rsidRDefault="00465B44" w:rsidP="00465B44">
      <w:pPr>
        <w:pStyle w:val="editor-p"/>
        <w:spacing w:before="0" w:beforeAutospacing="0" w:after="0" w:afterAutospacing="0" w:line="435" w:lineRule="atLeast"/>
        <w:rPr>
          <w:rFonts w:ascii="맑은 고딕" w:eastAsia="맑은 고딕" w:hAnsi="맑은 고딕"/>
          <w:color w:val="111111"/>
          <w:spacing w:val="-8"/>
          <w:sz w:val="20"/>
          <w:szCs w:val="20"/>
        </w:rPr>
      </w:pP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미국 못지않게 중국과 불편한 관계인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호주가 중국 견제를 위한 한국과의 협력 필요성을 강조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하고 나섰다. 13일 서울에서 열린 ‘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한ㆍ호주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외교ㆍ국방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(2+2)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장관회의’가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무대가 됐다. 하필 이튿날 왕이 중국 외교담당 국무위원 겸 외교부장이 한국을 찾는 터라 우리 정부로선 곤혹스러운 장면이 연출된 것이다.</w:t>
      </w:r>
    </w:p>
    <w:p w14:paraId="5F05AAF8" w14:textId="77777777" w:rsidR="00465B44" w:rsidRPr="00465B44" w:rsidRDefault="00465B44" w:rsidP="00465B44">
      <w:pPr>
        <w:pStyle w:val="editor-p"/>
        <w:spacing w:before="315" w:beforeAutospacing="0" w:after="0" w:afterAutospacing="0" w:line="435" w:lineRule="atLeast"/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</w:pP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이날 서울 종로구 외교부 청사에서 열린 2+2회의에는 정의용 외교부 장관과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서욱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국방부 장관, 호주 측에선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마리스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페인 외무장관과 피터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더튼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국방장관이 각각 참석했다. 양국은 2013년 2+2회의를 처음 개최한 이후 격년으로 열고 있다.</w:t>
      </w:r>
    </w:p>
    <w:p w14:paraId="777CE001" w14:textId="77777777" w:rsidR="00465B44" w:rsidRPr="00465B44" w:rsidRDefault="00465B44" w:rsidP="00465B44">
      <w:pPr>
        <w:pStyle w:val="editor-p"/>
        <w:spacing w:before="315" w:beforeAutospacing="0" w:after="0" w:afterAutospacing="0" w:line="435" w:lineRule="atLeast"/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</w:pP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호주는 이날 회의 내내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 xml:space="preserve">‘중국 견제’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의도를 숨기지 않으며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한국의 동참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을 은근히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압박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했다. 페인 장관은 “우리는 민주주의적 가치를 공유한다. 국제적 규칙과 규범에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헌신한다”고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했다. 또 “우리는 자유 무역과 개방 무역을 옹호하고 다자주의 가치를 알고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있다”고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강조했다. ‘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 xml:space="preserve">민주주의 가치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공유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’는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미국이 동맹국들에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중국 대응 참여를 권유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할 때 자주 쓰는 표현이다.</w:t>
      </w:r>
    </w:p>
    <w:p w14:paraId="2C9D211A" w14:textId="79FF9792" w:rsidR="00465B44" w:rsidRDefault="00465B44">
      <w:pPr>
        <w:rPr>
          <w:szCs w:val="20"/>
        </w:rPr>
      </w:pPr>
    </w:p>
    <w:p w14:paraId="3006DB12" w14:textId="77777777" w:rsidR="00465B44" w:rsidRPr="00465B44" w:rsidRDefault="00465B44" w:rsidP="00465B44">
      <w:pPr>
        <w:pStyle w:val="editor-p"/>
        <w:spacing w:before="0" w:beforeAutospacing="0" w:after="0" w:afterAutospacing="0" w:line="435" w:lineRule="atLeast"/>
        <w:rPr>
          <w:rFonts w:ascii="맑은 고딕" w:eastAsia="맑은 고딕" w:hAnsi="맑은 고딕"/>
          <w:color w:val="111111"/>
          <w:spacing w:val="-8"/>
          <w:sz w:val="20"/>
          <w:szCs w:val="20"/>
        </w:rPr>
      </w:pP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더틴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장관도 회의 직후 열린 공동기자회견에서 중국과의 관계를 묻는 질문에 “한국과 호주는 중국에 대항해 당연히…”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라고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한 뒤 잠시 말을 끊었다가 “중국은 중요한 요소로, 중요한 회담 주제로 논의될 수밖에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없다”면서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 xml:space="preserve">중국 문제가 이번 회담에서 주요 의제로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다뤄졌음을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 xml:space="preserve"> 시사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했다.</w:t>
      </w:r>
    </w:p>
    <w:p w14:paraId="120F16BC" w14:textId="77777777" w:rsidR="00465B44" w:rsidRPr="00465B44" w:rsidRDefault="00465B44" w:rsidP="00465B44">
      <w:pPr>
        <w:pStyle w:val="editor-p"/>
        <w:spacing w:before="315" w:beforeAutospacing="0" w:after="0" w:afterAutospacing="0" w:line="435" w:lineRule="atLeast"/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</w:pP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다만 대중 방어 성격의 다자 협의체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쿼드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 xml:space="preserve">(Quad) 및 군사정보 공유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동맹체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 xml:space="preserve"> 파이브 아이즈(Five Eyes)에 한국 참여 가능성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이 제기되고 있는 데 대해선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신중한 입장을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나타냈다. 페인 장관은 “현재 양자 간 관계도 있고 2+2회의를 통해 효율적으로 역내 이슈를 해결할 수 있다고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생각한다”고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말했다.</w:t>
      </w:r>
    </w:p>
    <w:p w14:paraId="67E7F1ED" w14:textId="77777777" w:rsidR="00465B44" w:rsidRPr="00465B44" w:rsidRDefault="00465B44" w:rsidP="00465B44">
      <w:pPr>
        <w:pStyle w:val="editor-p"/>
        <w:spacing w:before="315" w:beforeAutospacing="0" w:after="0" w:afterAutospacing="0" w:line="435" w:lineRule="atLeast"/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</w:pP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중국과 호주 관계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는 지난해 호주가 사실상 중국을 겨냥해 신종 코로나바이러스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감염증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(코로나19)의 기원을 밝히기 위한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국제적 조사를 촉구한 이후 급격히 악화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했다. 특히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중국은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호주의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대표적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수출품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인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lastRenderedPageBreak/>
        <w:t xml:space="preserve">밀, 와인, 보리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수입을 제한하며 고강도 무역 보복 조치를 단행했다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. 경제 보복 직격탄을 맞은 만큼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한국도 국제사회의 대중 견제에 힘을 보태 달라는 공개 메시지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를 발신한 셈이다.</w:t>
      </w:r>
    </w:p>
    <w:p w14:paraId="483903D0" w14:textId="77777777" w:rsidR="00465B44" w:rsidRPr="00465B44" w:rsidRDefault="00465B44" w:rsidP="00465B44">
      <w:pPr>
        <w:pStyle w:val="editor-p"/>
        <w:spacing w:before="315" w:beforeAutospacing="0" w:after="0" w:afterAutospacing="0" w:line="435" w:lineRule="atLeast"/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</w:pP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우리 정부는 중국을 직접 거론하지 않으며 발언 수위를 조절했다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. 호주의 입장에 한국도 동의하느냐는 취지의 질문에 서 장관은 “양측이 공감한 사안은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인도ㆍ태평양지역의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평화와 안정, 항행과 비행의 자유 보장이 중요하다는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것”이라며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원론적 답변만 했다. 남중국해 등에서의 ‘항행의 자유 </w:t>
      </w:r>
      <w:proofErr w:type="spellStart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원칙’은</w:t>
      </w:r>
      <w:proofErr w:type="spellEnd"/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 xml:space="preserve"> 한국의 기존 원칙임을 강조하면서 서방국가들의 중국 대응 흐름과 구분한 것이다. 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  <w:u w:val="single"/>
        </w:rPr>
        <w:t>왕 부장이 14일 방한</w:t>
      </w:r>
      <w:r w:rsidRPr="00465B44">
        <w:rPr>
          <w:rFonts w:ascii="맑은 고딕" w:eastAsia="맑은 고딕" w:hAnsi="맑은 고딕" w:hint="eastAsia"/>
          <w:color w:val="111111"/>
          <w:spacing w:val="-8"/>
          <w:sz w:val="20"/>
          <w:szCs w:val="20"/>
        </w:rPr>
        <w:t>하는 것도 정부가 일반론만 부각할 수밖에 없었던 이유로 보인다.</w:t>
      </w:r>
    </w:p>
    <w:p w14:paraId="5D66A802" w14:textId="1775854F" w:rsidR="00465B44" w:rsidRDefault="00465B44">
      <w:pPr>
        <w:rPr>
          <w:szCs w:val="20"/>
        </w:rPr>
      </w:pPr>
    </w:p>
    <w:p w14:paraId="32FD38AC" w14:textId="354082AF" w:rsidR="00465B44" w:rsidRDefault="00465B44" w:rsidP="00465B44">
      <w:pPr>
        <w:pStyle w:val="3"/>
        <w:spacing w:after="0"/>
        <w:ind w:left="1084" w:hanging="484"/>
        <w:rPr>
          <w:rFonts w:ascii="맑은 고딕" w:eastAsia="맑은 고딕" w:hAnsi="맑은 고딕"/>
          <w:b/>
          <w:bCs/>
          <w:color w:val="000000"/>
          <w:spacing w:val="-19"/>
          <w:sz w:val="28"/>
          <w:szCs w:val="28"/>
        </w:rPr>
      </w:pPr>
      <w:r w:rsidRPr="00465B44">
        <w:rPr>
          <w:rFonts w:ascii="맑은 고딕" w:eastAsia="맑은 고딕" w:hAnsi="맑은 고딕" w:hint="eastAsia"/>
          <w:b/>
          <w:bCs/>
          <w:color w:val="000000"/>
          <w:spacing w:val="-19"/>
          <w:sz w:val="28"/>
          <w:szCs w:val="28"/>
        </w:rPr>
        <w:t>中 견제 '美·호주·인도·日' 24일 백악관서 첫 대면회의</w:t>
      </w:r>
    </w:p>
    <w:p w14:paraId="06E25582" w14:textId="50EDF8E5" w:rsidR="00465B44" w:rsidRDefault="00465B44" w:rsidP="00465B44">
      <w:hyperlink r:id="rId6" w:history="1">
        <w:r w:rsidRPr="009248B9">
          <w:rPr>
            <w:rStyle w:val="a3"/>
          </w:rPr>
          <w:t>https://www.ytn.co.kr/_ln/0104_202109150222274649</w:t>
        </w:r>
      </w:hyperlink>
      <w:r>
        <w:t xml:space="preserve"> YTN, 2021.09.15</w:t>
      </w:r>
    </w:p>
    <w:p w14:paraId="54724175" w14:textId="675DF8BB" w:rsidR="00465B44" w:rsidRPr="00465B44" w:rsidRDefault="00465B44" w:rsidP="00465B44">
      <w:pPr>
        <w:rPr>
          <w:rFonts w:hint="eastAsia"/>
        </w:rPr>
      </w:pPr>
      <w:proofErr w:type="spellStart"/>
      <w:r>
        <w:rPr>
          <w:rFonts w:hint="eastAsia"/>
        </w:rPr>
        <w:t>강성옥</w:t>
      </w:r>
      <w:proofErr w:type="spellEnd"/>
      <w:r>
        <w:rPr>
          <w:rFonts w:hint="eastAsia"/>
        </w:rPr>
        <w:t xml:space="preserve"> 기자</w:t>
      </w:r>
    </w:p>
    <w:p w14:paraId="1ECBACC3" w14:textId="53A31F50" w:rsidR="00465B44" w:rsidRDefault="00465B44">
      <w:pPr>
        <w:rPr>
          <w:rFonts w:ascii="맑은 고딕" w:eastAsia="맑은 고딕" w:hAnsi="맑은 고딕"/>
          <w:color w:val="000000"/>
          <w:spacing w:val="-10"/>
          <w:szCs w:val="20"/>
        </w:rPr>
      </w:pP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조 바이든 미국 대통령이 현지시간 </w:t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  <w:u w:val="single"/>
        </w:rPr>
        <w:t>24일 백악관에서 사상 첫 대면 '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  <w:u w:val="single"/>
        </w:rPr>
        <w:t>쿼드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  <w:u w:val="single"/>
        </w:rPr>
        <w:t>'(Quad) 정상회의를 개최</w:t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합니다.</w:t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  <w:u w:val="single"/>
        </w:rPr>
        <w:t>쿼드는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  <w:u w:val="single"/>
        </w:rPr>
        <w:t xml:space="preserve"> 미국과 호주, 인도, 일본이 참여하는 안보 협의체</w:t>
      </w:r>
      <w:r w:rsidRPr="00114755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로 사실상 </w:t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  <w:u w:val="single"/>
        </w:rPr>
        <w:t>중국 견제 목적으로 운영</w:t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되고 있습니다.</w:t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  <w:t xml:space="preserve">젠 사키 백악관 대변인은 성명을 통해 "바이든 대통령은 백악관에서 스콧 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모리슨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호주 총리와 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나렌드라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모디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인도 총리, 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스가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요시히데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일본 총리를 맞이하길 기대하고 있다"고 밝혔습니다.</w:t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  <w:t xml:space="preserve">이번 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쿼드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정상회의는 오는 21일 시작하는 유엔총회를 위해 각국 정상이 미국을 방문하는 가운데 열립니다.</w:t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쿼드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정상이 얼굴을 맞대고 만나는 것은 이번이 처음이며 바이든 행정부는 외교장관이 참석하는 협의체로 운영되던 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쿼드를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아예 정상급으로 격상한 뒤 지난 3월 화상으로 첫 정상회의를 개최했습니다.</w:t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  <w:t xml:space="preserve">사키 대변인은 이번 대면 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쿼드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정상회의에 대해 "바이든 정부가 21세기 도전에 대처하기 위해 새로운 다자관계를 구축하는 등 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인도·태평양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지역 관여에 우선순위를 두고 있음을 보여준다"고 강조했습니다.</w:t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  <w:t xml:space="preserve">의제와 관련해선 "코로나19 대응, 기후 위기 해결, 신기술과 사이버 협력, 자유롭고 개방된 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인도·태평양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지역 촉진 등에서 연대를 강화하고 실질적 협력을 증진하는 데 초점을 맞출 것"이라고 말했습니다.</w:t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</w:r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br/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쿼드가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'</w:t>
      </w:r>
      <w:proofErr w:type="spellStart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>쿼드</w:t>
      </w:r>
      <w:proofErr w:type="spellEnd"/>
      <w:r w:rsidRPr="00465B44">
        <w:rPr>
          <w:rFonts w:ascii="맑은 고딕" w:eastAsia="맑은 고딕" w:hAnsi="맑은 고딕" w:hint="eastAsia"/>
          <w:color w:val="000000"/>
          <w:spacing w:val="-10"/>
          <w:szCs w:val="20"/>
        </w:rPr>
        <w:t xml:space="preserve"> 플러스'(Quad Plus)로 확대될 경우 한국과 뉴질랜드, 베트남 등의 추가 가능성이 거론되고 있습니다.</w:t>
      </w:r>
    </w:p>
    <w:p w14:paraId="1DE4896A" w14:textId="77777777" w:rsidR="00114755" w:rsidRPr="00114755" w:rsidRDefault="00114755" w:rsidP="00114755">
      <w:pPr>
        <w:pStyle w:val="1"/>
        <w:spacing w:before="0" w:beforeAutospacing="0" w:after="0" w:afterAutospacing="0" w:line="690" w:lineRule="atLeast"/>
        <w:rPr>
          <w:rFonts w:ascii="맑은 고딕" w:eastAsia="맑은 고딕" w:hAnsi="맑은 고딕"/>
          <w:color w:val="000000"/>
          <w:spacing w:val="-30"/>
          <w:sz w:val="28"/>
          <w:szCs w:val="28"/>
        </w:rPr>
      </w:pPr>
      <w:proofErr w:type="spellStart"/>
      <w:r w:rsidRPr="00114755">
        <w:rPr>
          <w:rFonts w:ascii="맑은 고딕" w:eastAsia="맑은 고딕" w:hAnsi="맑은 고딕" w:hint="eastAsia"/>
          <w:color w:val="000000"/>
          <w:spacing w:val="-30"/>
          <w:sz w:val="28"/>
          <w:szCs w:val="28"/>
        </w:rPr>
        <w:lastRenderedPageBreak/>
        <w:t>미·영·호주</w:t>
      </w:r>
      <w:proofErr w:type="spellEnd"/>
      <w:r w:rsidRPr="00114755">
        <w:rPr>
          <w:rFonts w:ascii="맑은 고딕" w:eastAsia="맑은 고딕" w:hAnsi="맑은 고딕" w:hint="eastAsia"/>
          <w:color w:val="000000"/>
          <w:spacing w:val="-30"/>
          <w:sz w:val="28"/>
          <w:szCs w:val="28"/>
        </w:rPr>
        <w:t xml:space="preserve"> 정상, 안보협력체 발족에 "인도태평양 안정 도움"</w:t>
      </w:r>
    </w:p>
    <w:p w14:paraId="33F52A9D" w14:textId="7FF53224" w:rsidR="00465B44" w:rsidRDefault="00114755">
      <w:pPr>
        <w:rPr>
          <w:szCs w:val="20"/>
        </w:rPr>
      </w:pPr>
      <w:hyperlink r:id="rId7" w:history="1">
        <w:r w:rsidRPr="009248B9">
          <w:rPr>
            <w:rStyle w:val="a3"/>
            <w:szCs w:val="20"/>
          </w:rPr>
          <w:t>https://www.mk.co.kr/news/world/view/2021/09/893578/</w:t>
        </w:r>
      </w:hyperlink>
      <w:r>
        <w:rPr>
          <w:szCs w:val="20"/>
        </w:rPr>
        <w:t xml:space="preserve"> </w:t>
      </w:r>
      <w:r>
        <w:rPr>
          <w:rFonts w:hint="eastAsia"/>
          <w:szCs w:val="20"/>
        </w:rPr>
        <w:t>매일경제,</w:t>
      </w:r>
      <w:r>
        <w:rPr>
          <w:szCs w:val="20"/>
        </w:rPr>
        <w:t xml:space="preserve"> 2021.09.16</w:t>
      </w:r>
    </w:p>
    <w:p w14:paraId="4DD535B8" w14:textId="77777777" w:rsidR="00114755" w:rsidRPr="00114755" w:rsidRDefault="00114755" w:rsidP="0011475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미국과 영국, 호주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 xml:space="preserve">의 정상은 15일(현지시간) 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3국의 새로운 안보 파트너십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 xml:space="preserve">인 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'</w:t>
      </w:r>
      <w:proofErr w:type="spellStart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오커스</w:t>
      </w:r>
      <w:proofErr w:type="spellEnd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'(AUKUS) 발족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>에 대해 인도태평양 지역의 평화와 안정 유지에 도움이 될 것이라고 기대했다.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  <w:t>3국 정상은 이날 공동성명에서 "우리는 규칙에 기초한 국제 질서라는 지속적 이상과 공동 약속에 따라 파트너 국가와의 협력을 포함해 인도태평양 지역에서 외교, 안보, 국방 협력을 심화하기로 했다"고 말했다.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  <w:t xml:space="preserve">이 성명은 조 바이든 미국 대통령, 보리스 존슨 영국 총리, 스콧 </w:t>
      </w:r>
      <w:proofErr w:type="spellStart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>모리슨</w:t>
      </w:r>
      <w:proofErr w:type="spellEnd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 xml:space="preserve"> 호주 총리 명의로 발표됐다.</w:t>
      </w:r>
    </w:p>
    <w:p w14:paraId="7C917AD2" w14:textId="2AD02525" w:rsidR="00114755" w:rsidRDefault="00114755" w:rsidP="00114755">
      <w:pPr>
        <w:rPr>
          <w:rFonts w:ascii="맑은 고딕" w:eastAsia="맑은 고딕" w:hAnsi="맑은 고딕" w:cs="굴림"/>
          <w:color w:val="333333"/>
          <w:kern w:val="0"/>
          <w:szCs w:val="20"/>
        </w:rPr>
      </w:pP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</w:r>
      <w:proofErr w:type="spellStart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>오커스는</w:t>
      </w:r>
      <w:proofErr w:type="spellEnd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 xml:space="preserve"> 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인도태평양에서 안보 협력 강화와 정보기술 공유의 심화를 목표로 한 협력체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 xml:space="preserve">로, 특히 첫 구상으로 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호주의 핵추진 잠수함 보유를 지원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>키로 했다.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  <w:t xml:space="preserve">정상들은 </w:t>
      </w:r>
      <w:r w:rsidRPr="0097424C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성명과 기자회견에서 중국을 한 번도 언급하지 않았지만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 xml:space="preserve">, 미국의 인도태평양 전략 강화, 호주와 중국의 갈등 심화 등과 맞물려 </w:t>
      </w:r>
      <w:r w:rsidRPr="0097424C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중국의 영향력 확대를 견제하려는 목적이라는 평가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>를 받는다.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  <w:t xml:space="preserve">3국 정상은 </w:t>
      </w:r>
      <w:proofErr w:type="spellStart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>오커스</w:t>
      </w:r>
      <w:proofErr w:type="spellEnd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 xml:space="preserve"> 발족과 관련해 수십 년간 구축된 3국 간 국방 분야의 깊은 유대를 언급하며 연합 능력과 상호작전 운영성을 향상할 것이라고 기대했다.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  <w:t>또 초기 노력은 사이버 능력, 인공지능, 양자 기술, 해저 능력에 초점을 맞출 것이라고 설명했다.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  <w:t>바이든 대통령은 화상으로 열린 공동 회견에서 "우리는 장기적으로 인도태평양의 평화와 안정이 긴요하다는 점을 인식한다"</w:t>
      </w:r>
      <w:proofErr w:type="spellStart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>며</w:t>
      </w:r>
      <w:proofErr w:type="spellEnd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 xml:space="preserve"> "3국의 협력을 심화하고 공식화하기 위해 또 다른 역사적 조처를 하고 있다"고 의미를 부여했다.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  <w:t>존슨 총리는 "과학과 기술의 최첨단에서 영국의 위치를 강화할 새로운 기회를 얻게 될 것"이라며 "가장 중요하게는 3국이 훨씬 더 긴밀히 협력하게 될 것"이라고 말했다.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</w:r>
      <w:proofErr w:type="spellStart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>모리슨</w:t>
      </w:r>
      <w:proofErr w:type="spellEnd"/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 xml:space="preserve"> 총리는 좀더 복잡해진 인도태평양 지역에서 새로운 3자 파트너십이 구축된 것이라며 도전 과제에 대응하는 데 도움을 줄 것이라고 기대했다.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br/>
        <w:t xml:space="preserve">다만 </w:t>
      </w:r>
      <w:r w:rsidRPr="0097424C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3국 정상은 호주의 핵잠수함 보유 지원이 핵확산을 돕는다는 비판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 xml:space="preserve">이 나올 것을 </w:t>
      </w:r>
      <w:r w:rsidRPr="0097424C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의식한 듯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 xml:space="preserve"> "3국은 </w:t>
      </w:r>
      <w:r w:rsidRPr="0097424C">
        <w:rPr>
          <w:rFonts w:ascii="맑은 고딕" w:eastAsia="맑은 고딕" w:hAnsi="맑은 고딕" w:cs="굴림" w:hint="eastAsia"/>
          <w:color w:val="333333"/>
          <w:kern w:val="0"/>
          <w:szCs w:val="20"/>
          <w:u w:val="single"/>
        </w:rPr>
        <w:t>글로벌 비확산에서 리더십 유지에 전념하고 있다</w:t>
      </w:r>
      <w:r w:rsidRPr="00114755">
        <w:rPr>
          <w:rFonts w:ascii="맑은 고딕" w:eastAsia="맑은 고딕" w:hAnsi="맑은 고딕" w:cs="굴림" w:hint="eastAsia"/>
          <w:color w:val="333333"/>
          <w:kern w:val="0"/>
          <w:szCs w:val="20"/>
        </w:rPr>
        <w:t>"고 말했다.</w:t>
      </w:r>
    </w:p>
    <w:p w14:paraId="0E2DD1A3" w14:textId="11852374" w:rsidR="00114755" w:rsidRDefault="00114755" w:rsidP="00114755">
      <w:pPr>
        <w:rPr>
          <w:rFonts w:ascii="맑은 고딕" w:eastAsia="맑은 고딕" w:hAnsi="맑은 고딕"/>
          <w:color w:val="333333"/>
          <w:szCs w:val="20"/>
        </w:rPr>
      </w:pPr>
      <w:proofErr w:type="spellStart"/>
      <w:r w:rsidRPr="00114755">
        <w:rPr>
          <w:rFonts w:ascii="맑은 고딕" w:eastAsia="맑은 고딕" w:hAnsi="맑은 고딕" w:hint="eastAsia"/>
          <w:color w:val="333333"/>
          <w:szCs w:val="20"/>
        </w:rPr>
        <w:lastRenderedPageBreak/>
        <w:t>모리슨</w:t>
      </w:r>
      <w:proofErr w:type="spellEnd"/>
      <w:r w:rsidRPr="00114755">
        <w:rPr>
          <w:rFonts w:ascii="맑은 고딕" w:eastAsia="맑은 고딕" w:hAnsi="맑은 고딕" w:hint="eastAsia"/>
          <w:color w:val="333333"/>
          <w:szCs w:val="20"/>
        </w:rPr>
        <w:t xml:space="preserve"> 총리도 "분명히 하자. 호주는 핵무기 획득이나 민간용 </w:t>
      </w:r>
      <w:proofErr w:type="spellStart"/>
      <w:r w:rsidRPr="00114755">
        <w:rPr>
          <w:rFonts w:ascii="맑은 고딕" w:eastAsia="맑은 고딕" w:hAnsi="맑은 고딕" w:hint="eastAsia"/>
          <w:color w:val="333333"/>
          <w:szCs w:val="20"/>
        </w:rPr>
        <w:t>핵능력</w:t>
      </w:r>
      <w:proofErr w:type="spellEnd"/>
      <w:r w:rsidRPr="00114755">
        <w:rPr>
          <w:rFonts w:ascii="맑은 고딕" w:eastAsia="맑은 고딕" w:hAnsi="맑은 고딕" w:hint="eastAsia"/>
          <w:color w:val="333333"/>
          <w:szCs w:val="20"/>
        </w:rPr>
        <w:t xml:space="preserve"> 확립을 추구하고 있지 않다"</w:t>
      </w:r>
      <w:proofErr w:type="spellStart"/>
      <w:r w:rsidRPr="00114755">
        <w:rPr>
          <w:rFonts w:ascii="맑은 고딕" w:eastAsia="맑은 고딕" w:hAnsi="맑은 고딕" w:hint="eastAsia"/>
          <w:color w:val="333333"/>
          <w:szCs w:val="20"/>
        </w:rPr>
        <w:t>며</w:t>
      </w:r>
      <w:proofErr w:type="spellEnd"/>
      <w:r w:rsidRPr="00114755">
        <w:rPr>
          <w:rFonts w:ascii="맑은 고딕" w:eastAsia="맑은 고딕" w:hAnsi="맑은 고딕" w:hint="eastAsia"/>
          <w:color w:val="333333"/>
          <w:szCs w:val="20"/>
        </w:rPr>
        <w:t xml:space="preserve"> "우리는 핵 비확산 의무를 계속 충족하고 있다"고 강조했다.</w:t>
      </w:r>
    </w:p>
    <w:p w14:paraId="3BADC3C7" w14:textId="143C6A55" w:rsidR="0097424C" w:rsidRDefault="0097424C" w:rsidP="00114755">
      <w:pPr>
        <w:rPr>
          <w:rFonts w:ascii="맑은 고딕" w:eastAsia="맑은 고딕" w:hAnsi="맑은 고딕"/>
          <w:color w:val="333333"/>
          <w:szCs w:val="20"/>
        </w:rPr>
      </w:pPr>
    </w:p>
    <w:p w14:paraId="02D7F406" w14:textId="77777777" w:rsidR="0097424C" w:rsidRPr="0097424C" w:rsidRDefault="0097424C" w:rsidP="0097424C">
      <w:pPr>
        <w:pStyle w:val="1"/>
        <w:spacing w:before="0" w:beforeAutospacing="0" w:after="105" w:afterAutospacing="0" w:line="660" w:lineRule="atLeast"/>
        <w:rPr>
          <w:rFonts w:ascii="맑은 고딕" w:eastAsia="맑은 고딕" w:hAnsi="맑은 고딕"/>
          <w:color w:val="232323"/>
          <w:spacing w:val="-30"/>
          <w:sz w:val="28"/>
          <w:szCs w:val="28"/>
        </w:rPr>
      </w:pPr>
      <w:r w:rsidRPr="0097424C">
        <w:rPr>
          <w:rFonts w:ascii="맑은 고딕" w:eastAsia="맑은 고딕" w:hAnsi="맑은 고딕" w:hint="eastAsia"/>
          <w:color w:val="232323"/>
          <w:spacing w:val="-30"/>
          <w:sz w:val="28"/>
          <w:szCs w:val="28"/>
        </w:rPr>
        <w:t>'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30"/>
          <w:sz w:val="28"/>
          <w:szCs w:val="28"/>
        </w:rPr>
        <w:t>핵잠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30"/>
          <w:sz w:val="28"/>
          <w:szCs w:val="28"/>
        </w:rPr>
        <w:t xml:space="preserve"> 개발은 시작'…호주, 中견제 위해 미군 배치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30"/>
          <w:sz w:val="28"/>
          <w:szCs w:val="28"/>
        </w:rPr>
        <w:t>확대·미사일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30"/>
          <w:sz w:val="28"/>
          <w:szCs w:val="28"/>
        </w:rPr>
        <w:t xml:space="preserve"> 강화</w:t>
      </w:r>
    </w:p>
    <w:p w14:paraId="6CC80BD4" w14:textId="6488E319" w:rsidR="0097424C" w:rsidRDefault="0097424C" w:rsidP="00114755">
      <w:pPr>
        <w:rPr>
          <w:szCs w:val="20"/>
        </w:rPr>
      </w:pPr>
      <w:hyperlink r:id="rId8" w:history="1">
        <w:r w:rsidRPr="009248B9">
          <w:rPr>
            <w:rStyle w:val="a3"/>
            <w:szCs w:val="20"/>
          </w:rPr>
          <w:t>https://www.fnnews.com/news/202109170951323308</w:t>
        </w:r>
        <w:r w:rsidRPr="009248B9">
          <w:rPr>
            <w:rStyle w:val="a3"/>
            <w:szCs w:val="20"/>
          </w:rPr>
          <w:t xml:space="preserve"> 파이</w:t>
        </w:r>
        <w:r w:rsidRPr="009248B9">
          <w:rPr>
            <w:rStyle w:val="a3"/>
            <w:rFonts w:hint="eastAsia"/>
            <w:szCs w:val="20"/>
          </w:rPr>
          <w:t>낸</w:t>
        </w:r>
        <w:r w:rsidRPr="009248B9">
          <w:rPr>
            <w:rStyle w:val="a3"/>
            <w:szCs w:val="20"/>
          </w:rPr>
          <w:t>셜뉴스</w:t>
        </w:r>
        <w:r w:rsidRPr="009248B9">
          <w:rPr>
            <w:rStyle w:val="a3"/>
            <w:rFonts w:hint="eastAsia"/>
            <w:szCs w:val="20"/>
          </w:rPr>
          <w:t xml:space="preserve"> </w:t>
        </w:r>
        <w:r w:rsidRPr="009248B9">
          <w:rPr>
            <w:rStyle w:val="a3"/>
            <w:szCs w:val="20"/>
          </w:rPr>
          <w:t>2021.09.17</w:t>
        </w:r>
      </w:hyperlink>
    </w:p>
    <w:p w14:paraId="48CA3DFF" w14:textId="78DB62D8" w:rsidR="0097424C" w:rsidRDefault="0097424C" w:rsidP="00114755">
      <w:pPr>
        <w:rPr>
          <w:szCs w:val="20"/>
        </w:rPr>
      </w:pPr>
      <w:proofErr w:type="spellStart"/>
      <w:r>
        <w:rPr>
          <w:rFonts w:hint="eastAsia"/>
          <w:szCs w:val="20"/>
        </w:rPr>
        <w:t>원태성</w:t>
      </w:r>
      <w:proofErr w:type="spellEnd"/>
      <w:r>
        <w:rPr>
          <w:rFonts w:hint="eastAsia"/>
          <w:szCs w:val="20"/>
        </w:rPr>
        <w:t xml:space="preserve"> 기자</w:t>
      </w:r>
    </w:p>
    <w:p w14:paraId="136BE604" w14:textId="3F48AE92" w:rsidR="0097424C" w:rsidRDefault="0097424C" w:rsidP="00114755">
      <w:pPr>
        <w:rPr>
          <w:rFonts w:ascii="맑은 고딕" w:eastAsia="맑은 고딕" w:hAnsi="맑은 고딕"/>
          <w:color w:val="232323"/>
          <w:spacing w:val="-10"/>
          <w:szCs w:val="20"/>
        </w:rPr>
      </w:pP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미국과 영국, 호주가 대중국 견제를 위해 본격적으로 손을 잡은 상황에서 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호주는 더 많은 미군이 자국 영토에 배치될 것임을 암시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했다.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  <w:t xml:space="preserve">AFP통신·선데이 모닝 헤럴드 등에 따르면 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 xml:space="preserve">16일(현지시간) 피터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더튼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 xml:space="preserve"> 호주 국방장관은 워싱턴DC에서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미·호주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 xml:space="preserve">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외교·국방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 xml:space="preserve"> 장관 '2+2회담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' 직후 기자회견에서 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미사일 개발을 비롯해 미군 추가 배치 등 미국과의 협력을 '상당히' 증진하겠다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고 밝혔다.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  <w:t>앞서 미국과 영국이 호주와 함께 지난 15일 '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오커스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(AUKUS)'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라고 명명된 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3국 안보 파트너십 체결을 발표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하면서 최소 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8척의 핵잠수함 개발을 지원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하기로 했다.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  <w:t xml:space="preserve">그러나 호주의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콜린스급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잠수함 6척이 2038년부터 운행을 종료하는 가운데 핵추진 잠수함을 개발은 2040년이 되어서야 완료되기 때문에 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호주는 군사 공백을 메워야 하는 과제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에 직면했다.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호주의 선택은 미군 추가배치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를 비롯해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극초음속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미사일, 해저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드론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,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장거리순항미사일의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국내 배치다.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더튼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장관은 호주 북부 도시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다윈에서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순환 근무를 하는 미 해병대의 수가 더 증가하기를 원한다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고 전했다. 올해 이 지역에는 신종 코로나바이러스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감염증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(코로나19) 확산으로 제한이 있지만 약 2200명의 미 해병대가 배치될 예정이었다.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  <w:t>로이드 오스틴 미국 장관은 호주에 배치될 미 해병대의 정확한 숫자를 밝히지는 않았지만 "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호주 주둔 미군을 확대 배치할 것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"이라고 확인했다.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더튼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장관은 "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미국과의 협력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으로 우리의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해상능력뿐만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 xml:space="preserve"> 아니라 항공능력을 포함해 모든 군사력이 강화될 것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"이라고 강조했다.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  <w:t xml:space="preserve">앞서 스콧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모리슨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호주 총리는 호주가 장거리 순항미사일인 토마호크를 배치할 것이라고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밝힌바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있다.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  <w:t xml:space="preserve">아울러 호주는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슈퍼호넷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전투기에 탑재되는 대함미사일, 음속의 최소 5배 이상의 속도를 낼 수 있는 극 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lastRenderedPageBreak/>
        <w:t xml:space="preserve">초음속 미사일과 해저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드론을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미국으로부터 지원받을 예정이라고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선데이헤럴드모닝은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전했다.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  <w:t>호주 ABC는 미국이 폭격기를 포함한 모든 종류의 미군 전투기와 함께 정비요원, 전투요원들을 호주에 더 많이 배치할 것이라고도 설명했다.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 xml:space="preserve">미국측은 호주와의 협력이 중국을 견제하기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>위함임을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  <w:u w:val="single"/>
        </w:rPr>
        <w:t xml:space="preserve"> 재차 강조했다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</w:p>
    <w:p w14:paraId="677CBD98" w14:textId="625DEB8E" w:rsidR="0097424C" w:rsidRDefault="0097424C" w:rsidP="00114755">
      <w:pPr>
        <w:rPr>
          <w:rFonts w:ascii="맑은 고딕" w:eastAsia="맑은 고딕" w:hAnsi="맑은 고딕"/>
          <w:color w:val="232323"/>
          <w:spacing w:val="-10"/>
          <w:szCs w:val="20"/>
        </w:rPr>
      </w:pP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오스틴 장관은 "우리는 중국과 건설적이고 결과 지향적인 관계를 추구했지만 앞으로 그들이 이미 확립된 국제질서를 훼손하는 것에 대해 분명한 태도를 가질 것"이라고 강조했다.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  <w:t xml:space="preserve">토니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블링컨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미국 국무장관도 "중국은 지난 몇달 동안 호주가 경제적 보복과 압력에 굴복하지 않을 것이라는 것을 확인했다"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며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"미국은 호주가 홀로 싸우게 두지 않을 것"이라고 전했다.</w:t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</w:r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br/>
        <w:t xml:space="preserve">한편 중국은 앞서 미국과 영국이 호주에 핵잠수함 개발을 지원해준다는 발표에 "지역 평화와 안정을 심각하게 저해하고 군비경쟁을 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심화시킨다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"</w:t>
      </w:r>
      <w:proofErr w:type="spellStart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>며</w:t>
      </w:r>
      <w:proofErr w:type="spellEnd"/>
      <w:r w:rsidRPr="0097424C">
        <w:rPr>
          <w:rFonts w:ascii="맑은 고딕" w:eastAsia="맑은 고딕" w:hAnsi="맑은 고딕" w:hint="eastAsia"/>
          <w:color w:val="232323"/>
          <w:spacing w:val="-10"/>
          <w:szCs w:val="20"/>
        </w:rPr>
        <w:t xml:space="preserve"> 크게 반발했다.</w:t>
      </w:r>
    </w:p>
    <w:p w14:paraId="4822A298" w14:textId="73C46C4B" w:rsidR="0097424C" w:rsidRDefault="0097424C" w:rsidP="00114755">
      <w:pPr>
        <w:rPr>
          <w:rFonts w:ascii="맑은 고딕" w:eastAsia="맑은 고딕" w:hAnsi="맑은 고딕"/>
          <w:color w:val="232323"/>
          <w:spacing w:val="-10"/>
          <w:szCs w:val="20"/>
        </w:rPr>
      </w:pPr>
    </w:p>
    <w:p w14:paraId="13D0B7D5" w14:textId="77777777" w:rsidR="00CD2E60" w:rsidRPr="00CD2E60" w:rsidRDefault="00CD2E60" w:rsidP="00CD2E60">
      <w:pPr>
        <w:pStyle w:val="1"/>
        <w:shd w:val="clear" w:color="auto" w:fill="FFFFFF"/>
        <w:spacing w:before="0" w:beforeAutospacing="0" w:after="450" w:afterAutospacing="0" w:line="690" w:lineRule="atLeast"/>
        <w:rPr>
          <w:rFonts w:ascii="맑은 고딕" w:eastAsia="맑은 고딕" w:hAnsi="맑은 고딕"/>
          <w:color w:val="000000"/>
          <w:spacing w:val="-45"/>
          <w:sz w:val="28"/>
          <w:szCs w:val="28"/>
        </w:rPr>
      </w:pPr>
      <w:r w:rsidRPr="00CD2E60">
        <w:rPr>
          <w:rFonts w:ascii="맑은 고딕" w:eastAsia="맑은 고딕" w:hAnsi="맑은 고딕" w:hint="eastAsia"/>
          <w:color w:val="000000"/>
          <w:spacing w:val="-45"/>
          <w:sz w:val="28"/>
          <w:szCs w:val="28"/>
        </w:rPr>
        <w:t>'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45"/>
          <w:sz w:val="28"/>
          <w:szCs w:val="28"/>
        </w:rPr>
        <w:t>오커스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45"/>
          <w:sz w:val="28"/>
          <w:szCs w:val="28"/>
        </w:rPr>
        <w:t xml:space="preserve"> 출범'에 중국 반발 예상했지만…동맹서도 쏟아진 불만</w:t>
      </w:r>
    </w:p>
    <w:p w14:paraId="31580CCE" w14:textId="69A05DC8" w:rsidR="00CD2E60" w:rsidRDefault="00CD2E60" w:rsidP="00114755">
      <w:pPr>
        <w:rPr>
          <w:szCs w:val="20"/>
        </w:rPr>
      </w:pPr>
      <w:hyperlink r:id="rId9" w:history="1">
        <w:r w:rsidRPr="009248B9">
          <w:rPr>
            <w:rStyle w:val="a3"/>
            <w:szCs w:val="20"/>
          </w:rPr>
          <w:t>https://www.yna.co.kr/view/AKR20210917019000071?section=international/all</w:t>
        </w:r>
      </w:hyperlink>
      <w:r>
        <w:rPr>
          <w:szCs w:val="20"/>
        </w:rPr>
        <w:t xml:space="preserve"> </w:t>
      </w:r>
      <w:r>
        <w:rPr>
          <w:rFonts w:hint="eastAsia"/>
          <w:szCs w:val="20"/>
        </w:rPr>
        <w:t>연합뉴스,</w:t>
      </w:r>
      <w:r>
        <w:rPr>
          <w:szCs w:val="20"/>
        </w:rPr>
        <w:t xml:space="preserve"> 2021.09.17</w:t>
      </w:r>
    </w:p>
    <w:p w14:paraId="483ABC3D" w14:textId="1C22C1A5" w:rsidR="00CD2E60" w:rsidRDefault="00CD2E60" w:rsidP="00114755">
      <w:pPr>
        <w:rPr>
          <w:szCs w:val="20"/>
        </w:rPr>
      </w:pPr>
      <w:proofErr w:type="spellStart"/>
      <w:r>
        <w:rPr>
          <w:rFonts w:hint="eastAsia"/>
          <w:szCs w:val="20"/>
        </w:rPr>
        <w:t>류지복</w:t>
      </w:r>
      <w:proofErr w:type="spellEnd"/>
      <w:r>
        <w:rPr>
          <w:rFonts w:hint="eastAsia"/>
          <w:szCs w:val="20"/>
        </w:rPr>
        <w:t xml:space="preserve"> 기자</w:t>
      </w:r>
    </w:p>
    <w:p w14:paraId="23491FA1" w14:textId="77777777" w:rsidR="00CD2E60" w:rsidRPr="00CD2E60" w:rsidRDefault="00CD2E60" w:rsidP="00CD2E60">
      <w:pPr>
        <w:pStyle w:val="2"/>
        <w:shd w:val="clear" w:color="auto" w:fill="FFFFFF"/>
        <w:spacing w:after="0"/>
        <w:rPr>
          <w:rFonts w:ascii="맑은 고딕" w:eastAsia="맑은 고딕" w:hAnsi="맑은 고딕"/>
          <w:b/>
          <w:bCs/>
          <w:color w:val="000000"/>
          <w:spacing w:val="-15"/>
          <w:szCs w:val="20"/>
        </w:rPr>
      </w:pPr>
      <w:r w:rsidRPr="00CD2E60">
        <w:rPr>
          <w:rFonts w:ascii="맑은 고딕" w:eastAsia="맑은 고딕" w:hAnsi="맑은 고딕" w:hint="eastAsia"/>
          <w:b/>
          <w:bCs/>
          <w:color w:val="000000"/>
          <w:spacing w:val="-15"/>
          <w:szCs w:val="20"/>
        </w:rPr>
        <w:t>중국 "시대착오적", 프랑스 "뒤통수 맞았다"…EU선 '전략적 자율성' 또 언급</w:t>
      </w:r>
    </w:p>
    <w:p w14:paraId="474F24D3" w14:textId="68649BEF" w:rsidR="00CD2E60" w:rsidRPr="00CD2E60" w:rsidRDefault="00CD2E60" w:rsidP="00CD2E60">
      <w:pPr>
        <w:pStyle w:val="2"/>
        <w:shd w:val="clear" w:color="auto" w:fill="FFFFFF"/>
        <w:spacing w:before="150" w:after="0"/>
        <w:rPr>
          <w:rFonts w:ascii="맑은 고딕" w:eastAsia="맑은 고딕" w:hAnsi="맑은 고딕"/>
          <w:b/>
          <w:bCs/>
          <w:color w:val="000000"/>
          <w:spacing w:val="-15"/>
          <w:szCs w:val="20"/>
        </w:rPr>
      </w:pPr>
      <w:r w:rsidRPr="00CD2E60">
        <w:rPr>
          <w:rFonts w:ascii="맑은 고딕" w:eastAsia="맑은 고딕" w:hAnsi="맑은 고딕" w:hint="eastAsia"/>
          <w:b/>
          <w:bCs/>
          <w:color w:val="000000"/>
          <w:spacing w:val="-15"/>
          <w:szCs w:val="20"/>
        </w:rPr>
        <w:t xml:space="preserve">미, 호주와 </w:t>
      </w:r>
      <w:proofErr w:type="spellStart"/>
      <w:r w:rsidRPr="00CD2E60">
        <w:rPr>
          <w:rFonts w:ascii="맑은 고딕" w:eastAsia="맑은 고딕" w:hAnsi="맑은 고딕" w:hint="eastAsia"/>
          <w:b/>
          <w:bCs/>
          <w:color w:val="000000"/>
          <w:spacing w:val="-15"/>
          <w:szCs w:val="20"/>
        </w:rPr>
        <w:t>안보회담·영국과는</w:t>
      </w:r>
      <w:proofErr w:type="spellEnd"/>
      <w:r w:rsidRPr="00CD2E60">
        <w:rPr>
          <w:rFonts w:ascii="맑은 고딕" w:eastAsia="맑은 고딕" w:hAnsi="맑은 고딕" w:hint="eastAsia"/>
          <w:b/>
          <w:bCs/>
          <w:color w:val="000000"/>
          <w:spacing w:val="-15"/>
          <w:szCs w:val="20"/>
        </w:rPr>
        <w:t xml:space="preserve"> 정상회담으로 밀착…프랑스 달래면서 표정 관리도</w:t>
      </w:r>
    </w:p>
    <w:p w14:paraId="76BF129D" w14:textId="77777777" w:rsidR="00CD2E60" w:rsidRPr="00CD2E60" w:rsidRDefault="00CD2E60" w:rsidP="00CD2E60">
      <w:pPr>
        <w:rPr>
          <w:rFonts w:hint="eastAsia"/>
        </w:rPr>
      </w:pPr>
    </w:p>
    <w:p w14:paraId="7CAD12C6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미국과 영국, 호주가 지난 15일(현지시간) 대중국 견제 안보 동맹으로 평가받는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오커스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(AUKUS) 발족을 깜짝 발표한 이후 각국의 희비와 반응이 크게 엇갈린다.</w:t>
      </w:r>
    </w:p>
    <w:p w14:paraId="16B63E74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오커스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3국은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인도·태평양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지역의 평화와 안정에 기여할 것이라며 들뜬 분위기지만 직격탄을 맞은 중국은 예상대로 강하게 반발했다.</w:t>
      </w:r>
    </w:p>
    <w:p w14:paraId="688699D1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미국의 전통적 우방 역시 심기가 편친 않은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표정이다. 유럽연합(EU)은 자체 인도태평양 전략을 발표하며 또다시 자강론이 대두되는 모양새이고, 77조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원짜리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잠수함 사업을 빼앗긴 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프랑스는 말 그대로 분기탱천했다.</w:t>
      </w:r>
    </w:p>
    <w:p w14:paraId="0EC7D12D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lastRenderedPageBreak/>
        <w:t>미중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갈등이 고조되는 와중에 불의의 일격을 당한 중국의 반응은 거칠었다.</w:t>
      </w:r>
    </w:p>
    <w:p w14:paraId="22B0748E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자오리젠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외교부 대변인은 브리핑에서 "폐쇄적이고 배타적인 소그룹, 소집단을 만드는 것은 시대착오적"이라며 미국과 영국이 호주에 핵 추진 잠수함을 지원키로 한 데 대해 지극히 무책임한 처사라고 날을 세웠다. 미국 주재 중국 대사관은 "냉전 사고방식과 이념적 편견을 떨쳐내야 한다"고 몰아붙였다.</w:t>
      </w:r>
    </w:p>
    <w:p w14:paraId="667430D1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호주가 지원받은 핵추진 잠수함은 중국 견제용 작전에 투입될 것이라는 관측이 높다.</w:t>
      </w:r>
    </w:p>
    <w:p w14:paraId="1281BBD6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이번 합의에 포함되지 못한 미국의 동맹국에선 균열의 조짐이 보인다.</w:t>
      </w:r>
    </w:p>
    <w:p w14:paraId="160FC887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프랑스는 분개했다. 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프랑스는 호주에 최대 12척의 디젤 잠수함을 공급하는 560억 유로(77조 원) 규모의 계약이 허공으로 날아간 상태다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.</w:t>
      </w:r>
    </w:p>
    <w:p w14:paraId="768C96F7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장이브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르드리앙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외교장관은 "뒤통수를 제대로 맞았다"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며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호주에 배신당했다고 분통을 터뜨렸다. 미국을 향해서도 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관계가 불편했던 도널드 트럼프 전 대통령이 할 만한 일이라고 불만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을 쏟아냈다.</w:t>
      </w:r>
    </w:p>
    <w:p w14:paraId="0A887D37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주미 프랑스 대사관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은 미국이 영국 식민지에서 벗어난 독립전쟁을 기념하는 축하 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행사를 17일 열기로 했다가 취소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했다. 볼티모어의 구축함에서 예정된 리셉션은 축소됐다. 대사관은 "좀 더 분별력이 생겼다"고 말했다.</w:t>
      </w:r>
    </w:p>
    <w:p w14:paraId="7AF79C93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EU의 외교정책을 총괄하는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호세프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보렐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외교·안보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정책 고위대표는 인도태평양 지역과 협력을 강화하는 자체 전략을 공개했다. 중국의 영향력 억제를 위한 것이라는 평가를 받지만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오커스의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그늘에 가려 제대로 주목받지 못하는 인상이다.</w:t>
      </w:r>
    </w:p>
    <w:p w14:paraId="083E9E54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보렐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고위대표는 EU가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오커스에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대해 통지를 받지 못했다면서 "우리는 다른 이들이 하듯이 자력으로 살아남아야 한다"고 '전략적 자율성'을 강조했다.</w:t>
      </w:r>
    </w:p>
    <w:p w14:paraId="654CB7C8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EU의 우려에도 불구하고 미국이 지난달 아프가니스탄 철군을 강행해 대혼선이 빚어진 후 터져 나온 'EU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자강론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'과 맞물려 EU 입장에선 또 한 번 미국으로부터 소외됐다는 생각을 가질 수 있는 지점이다.</w:t>
      </w:r>
    </w:p>
    <w:p w14:paraId="4B33677F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호주의 이웃 나라인 뉴질랜드는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오커스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출범을 환영한다고 밝혔지만 야당에선 3국 동맹에 뉴질랜드가 빠져 우려된다는 반응을 내놨다.</w:t>
      </w:r>
    </w:p>
    <w:p w14:paraId="0E1645F0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오커스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3국은 새 안보 파트너십 구축을 계기로 한층 밀착하는 분위기다.</w:t>
      </w:r>
    </w:p>
    <w:p w14:paraId="0785B0A7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lastRenderedPageBreak/>
        <w:t xml:space="preserve">당장 미국과 호주는 이날 미국에서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외교·국방장관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2+2 회담을 하고 "확고부동한 동맹"임을 확인했다. 바이든 대통령은 다음 주 보리스 존슨 영국 총리를 백악관으로 불러 회담한다.</w:t>
      </w:r>
    </w:p>
    <w:p w14:paraId="2ED6AD71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미국으로선 아프간 철군 이후 중동이란 늪에서 빠져나와 중국 견제에 더 큰 힘을 쏟겠다는 의지를 결과물로 보여준 것이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오커스다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. 영국 역시 힘든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브렉시트를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통해 EU의 굴레에서 벗어난 이후 인도태평양으로 영역을 넓히며 위상 제고를 꾀할 기회로 여길 수 있다.</w:t>
      </w:r>
    </w:p>
    <w:p w14:paraId="7CC8996B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반면 이들 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3국은 동맹을 배신한 것이 아니라며 프랑스의 반발 진화에 신경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을 썼다.</w:t>
      </w:r>
    </w:p>
    <w:p w14:paraId="36B2A81D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프랑스 유력지에선 관련 보도 전까지 사전 안내를 받지 못했다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는 기사가 나왔지만, 젠 사키 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백악관 대변인은 프랑스 지도자들과 미리 접촉했다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는 다른 설명을 내놨다.</w:t>
      </w:r>
    </w:p>
    <w:p w14:paraId="7EE83F51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토니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블링컨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미 국무장관은 "미국은 인도태평양 지역에서 유럽 국가의 중요한 역할을 환영한다"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며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"특히 프랑스는 필수적인 파트너"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라고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강조했다.</w:t>
      </w:r>
    </w:p>
    <w:p w14:paraId="2ED1FE03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이번 합의가 가져올 이익을 따지며 표정 관리를 하는 분위기 역시 감지된다.</w:t>
      </w:r>
    </w:p>
    <w:p w14:paraId="490A8F08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 xml:space="preserve">벤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월러스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 xml:space="preserve"> 영국 국방장관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은 영국 국방산업에 활력이 될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것이라면서도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프랑스의 반발에 대해선 결정은 호주가 내린 것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이라고 한 발 뺐다.</w:t>
      </w:r>
    </w:p>
    <w:p w14:paraId="351E0CDC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 xml:space="preserve">스콧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모리슨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 xml:space="preserve"> 호주 총리는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잠수함 사업 결정을 바꾼 데 대해 "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생각이 아니라 필요가 바뀌었기 때문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"이라고 했지만 이번 일로 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  <w:u w:val="single"/>
        </w:rPr>
        <w:t>프랑스와 관계에 타격이 있음은 인정</w:t>
      </w: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했다.</w:t>
      </w:r>
    </w:p>
    <w:p w14:paraId="5CE01D6D" w14:textId="77777777" w:rsidR="00CD2E60" w:rsidRPr="00CD2E60" w:rsidRDefault="00CD2E60" w:rsidP="00CD2E60">
      <w:pPr>
        <w:pStyle w:val="a5"/>
        <w:shd w:val="clear" w:color="auto" w:fill="FFFFFF"/>
        <w:spacing w:before="0" w:beforeAutospacing="0" w:after="450" w:afterAutospacing="0"/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</w:pPr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AP 통신은 이번 합의 이후 </w:t>
      </w:r>
      <w:proofErr w:type="spellStart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오커스</w:t>
      </w:r>
      <w:proofErr w:type="spellEnd"/>
      <w:r w:rsidRPr="00CD2E60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 동맹이 인도태평양은 물론 이를 넘어선 지역에서 관계의 재편을 보게 될 것이라고 말했다.</w:t>
      </w:r>
    </w:p>
    <w:p w14:paraId="7C6B9880" w14:textId="77777777" w:rsidR="00CD2E60" w:rsidRPr="00CD2E60" w:rsidRDefault="00CD2E60" w:rsidP="00114755">
      <w:pPr>
        <w:rPr>
          <w:rFonts w:ascii="맑은 고딕" w:eastAsia="맑은 고딕" w:hAnsi="맑은 고딕" w:hint="eastAsia"/>
          <w:szCs w:val="20"/>
        </w:rPr>
      </w:pPr>
    </w:p>
    <w:sectPr w:rsidR="00CD2E60" w:rsidRPr="00CD2E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20"/>
    <w:rsid w:val="000D0386"/>
    <w:rsid w:val="00101C28"/>
    <w:rsid w:val="00114755"/>
    <w:rsid w:val="00465B44"/>
    <w:rsid w:val="007F3E1F"/>
    <w:rsid w:val="0097424C"/>
    <w:rsid w:val="00AD1820"/>
    <w:rsid w:val="00B9032C"/>
    <w:rsid w:val="00BC278D"/>
    <w:rsid w:val="00CD2E60"/>
    <w:rsid w:val="00D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273D"/>
  <w15:chartTrackingRefBased/>
  <w15:docId w15:val="{2802294F-1042-453C-A2EF-C0685AAF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AD182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5B4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5B4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D1820"/>
    <w:rPr>
      <w:rFonts w:ascii="굴림" w:eastAsia="굴림" w:hAnsi="굴림" w:cs="굴림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D18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1820"/>
    <w:rPr>
      <w:color w:val="605E5C"/>
      <w:shd w:val="clear" w:color="auto" w:fill="E1DFDD"/>
    </w:rPr>
  </w:style>
  <w:style w:type="character" w:customStyle="1" w:styleId="2Char">
    <w:name w:val="제목 2 Char"/>
    <w:basedOn w:val="a0"/>
    <w:link w:val="2"/>
    <w:uiPriority w:val="9"/>
    <w:semiHidden/>
    <w:rsid w:val="00465B44"/>
    <w:rPr>
      <w:rFonts w:asciiTheme="majorHAnsi" w:eastAsiaTheme="majorEastAsia" w:hAnsiTheme="majorHAnsi" w:cstheme="majorBidi"/>
    </w:rPr>
  </w:style>
  <w:style w:type="paragraph" w:customStyle="1" w:styleId="editor-p">
    <w:name w:val="editor-p"/>
    <w:basedOn w:val="a"/>
    <w:rsid w:val="00465B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3Char">
    <w:name w:val="제목 3 Char"/>
    <w:basedOn w:val="a0"/>
    <w:link w:val="3"/>
    <w:uiPriority w:val="9"/>
    <w:semiHidden/>
    <w:rsid w:val="00465B44"/>
    <w:rPr>
      <w:rFonts w:asciiTheme="majorHAnsi" w:eastAsiaTheme="majorEastAsia" w:hAnsiTheme="majorHAnsi" w:cstheme="majorBidi"/>
    </w:rPr>
  </w:style>
  <w:style w:type="paragraph" w:styleId="a5">
    <w:name w:val="Normal (Web)"/>
    <w:basedOn w:val="a"/>
    <w:uiPriority w:val="99"/>
    <w:semiHidden/>
    <w:unhideWhenUsed/>
    <w:rsid w:val="00CD2E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468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news.com/news/202109170951323308%20&#54028;&#51060;&#45240;&#49500;&#45684;&#49828;%202021.09.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k.co.kr/news/world/view/2021/09/8935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tn.co.kr/_ln/0104_2021091502222746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ankookilbo.com/News/Read/A20210913202800027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hankyung.com/politics/article/2021091323801" TargetMode="External"/><Relationship Id="rId9" Type="http://schemas.openxmlformats.org/officeDocument/2006/relationships/hyperlink" Target="https://www.yna.co.kr/view/AKR20210917019000071?section=international/al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박대현</dc:creator>
  <cp:keywords/>
  <dc:description/>
  <cp:lastModifiedBy>박대현</cp:lastModifiedBy>
  <cp:revision>1</cp:revision>
  <dcterms:created xsi:type="dcterms:W3CDTF">2021-09-17T02:27:00Z</dcterms:created>
  <dcterms:modified xsi:type="dcterms:W3CDTF">2021-09-17T03:38:00Z</dcterms:modified>
</cp:coreProperties>
</file>