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032A" w14:textId="423886A3" w:rsidR="00B32E45" w:rsidRDefault="00B32E45" w:rsidP="00B32E45">
      <w:r>
        <w:rPr>
          <w:rFonts w:hint="eastAsia"/>
        </w:rPr>
        <w:t>2</w:t>
      </w:r>
      <w:r>
        <w:t xml:space="preserve">0211126 </w:t>
      </w:r>
      <w:r>
        <w:rPr>
          <w:rFonts w:hint="eastAsia"/>
        </w:rPr>
        <w:t xml:space="preserve">벙커 대만 파트 김민좌 </w:t>
      </w:r>
      <w:r>
        <w:tab/>
      </w:r>
    </w:p>
    <w:p w14:paraId="059A634D" w14:textId="1C5D3930" w:rsidR="00B32E45" w:rsidRDefault="00B32E45" w:rsidP="00B32E45">
      <w:r>
        <w:t>Taiwan Brain Trust</w:t>
      </w:r>
    </w:p>
    <w:p w14:paraId="3F67B3EA" w14:textId="77777777" w:rsidR="00854890" w:rsidRDefault="00854890" w:rsidP="00B32E45">
      <w:pPr>
        <w:rPr>
          <w:rFonts w:hint="eastAsia"/>
        </w:rPr>
      </w:pPr>
    </w:p>
    <w:p w14:paraId="7D4D974F" w14:textId="3BD7F186" w:rsidR="00B32E45" w:rsidRDefault="00B32E45" w:rsidP="00B32E45">
      <w:r>
        <w:t>2021.10.29 新台灣國策智庫外交</w:t>
      </w:r>
      <w:r>
        <w:rPr>
          <w:rFonts w:ascii="새굴림" w:eastAsia="새굴림" w:hAnsi="새굴림" w:cs="새굴림" w:hint="eastAsia"/>
        </w:rPr>
        <w:t>研</w:t>
      </w:r>
      <w:r>
        <w:rPr>
          <w:rFonts w:ascii="맑은 고딕" w:eastAsia="맑은 고딕" w:hAnsi="맑은 고딕" w:cs="맑은 고딕" w:hint="eastAsia"/>
        </w:rPr>
        <w:t>究小組「美中關係下的台灣外交政策」論壇會議</w:t>
      </w:r>
    </w:p>
    <w:p w14:paraId="24B2A17F" w14:textId="77777777" w:rsidR="00B32E45" w:rsidRDefault="00B32E45" w:rsidP="00B32E45">
      <w:r>
        <w:rPr>
          <w:rFonts w:hint="eastAsia"/>
        </w:rPr>
        <w:t>新台灣國策智庫外交</w:t>
      </w:r>
      <w:r>
        <w:rPr>
          <w:rFonts w:ascii="새굴림" w:eastAsia="새굴림" w:hAnsi="새굴림" w:cs="새굴림" w:hint="eastAsia"/>
        </w:rPr>
        <w:t>研</w:t>
      </w:r>
      <w:r>
        <w:rPr>
          <w:rFonts w:ascii="맑은 고딕" w:eastAsia="맑은 고딕" w:hAnsi="맑은 고딕" w:cs="맑은 고딕" w:hint="eastAsia"/>
        </w:rPr>
        <w:t>究小組，</w:t>
      </w:r>
      <w:r>
        <w:rPr>
          <w:rFonts w:ascii="새굴림" w:eastAsia="새굴림" w:hAnsi="새굴림" w:cs="새굴림" w:hint="eastAsia"/>
        </w:rPr>
        <w:t>舉</w:t>
      </w:r>
      <w:r>
        <w:rPr>
          <w:rFonts w:ascii="맑은 고딕" w:eastAsia="맑은 고딕" w:hAnsi="맑은 고딕" w:cs="맑은 고딕" w:hint="eastAsia"/>
        </w:rPr>
        <w:t>行「美中關係下的台灣外交政策」圓</w:t>
      </w:r>
      <w:r>
        <w:rPr>
          <w:rFonts w:ascii="새굴림" w:eastAsia="새굴림" w:hAnsi="새굴림" w:cs="새굴림" w:hint="eastAsia"/>
        </w:rPr>
        <w:t>桌</w:t>
      </w:r>
      <w:r>
        <w:rPr>
          <w:rFonts w:ascii="맑은 고딕" w:eastAsia="맑은 고딕" w:hAnsi="맑은 고딕" w:cs="맑은 고딕" w:hint="eastAsia"/>
        </w:rPr>
        <w:t>論壇會議。</w:t>
      </w:r>
      <w:r>
        <w:t xml:space="preserve"> 中國加入世界貿易組織（WTO）的談判不順利，直到美國</w:t>
      </w:r>
      <w:r>
        <w:rPr>
          <w:rFonts w:ascii="새굴림" w:eastAsia="새굴림" w:hAnsi="새굴림" w:cs="새굴림" w:hint="eastAsia"/>
        </w:rPr>
        <w:t>為</w:t>
      </w:r>
      <w:r>
        <w:rPr>
          <w:rFonts w:ascii="맑은 고딕" w:eastAsia="맑은 고딕" w:hAnsi="맑은 고딕" w:cs="맑은 고딕" w:hint="eastAsia"/>
        </w:rPr>
        <w:t>反恐讓步後</w:t>
      </w:r>
      <w:r>
        <w:t>2001年才加入，從此中國積極擴大影響，成立亞洲開發銀行，賄賂式貸款拉</w:t>
      </w:r>
      <w:r>
        <w:rPr>
          <w:rFonts w:hint="eastAsia"/>
        </w:rPr>
        <w:t>攏一些國家，與東協簽訂貿易協定，引起連鎖效應形成區域全面經濟夥伴協定（</w:t>
      </w:r>
      <w:r>
        <w:t>RCEP）；中國自加入WTO後國際政治經濟影響力大增，短時間內外匯存底躍升至全球第一，經濟規模達到僅次於美國的全球第二，2010年中國國務委員戴秉國甚至直接要求美國承認大國關係。</w:t>
      </w:r>
    </w:p>
    <w:p w14:paraId="73EA38E9" w14:textId="77777777" w:rsidR="00B32E45" w:rsidRDefault="00B32E45" w:rsidP="00B32E45"/>
    <w:p w14:paraId="7B963030" w14:textId="77777777" w:rsidR="00B32E45" w:rsidRDefault="00B32E45" w:rsidP="00B32E45">
      <w:r>
        <w:rPr>
          <w:rFonts w:hint="eastAsia"/>
        </w:rPr>
        <w:t>由於中國的快速擴張與壓力，美國歐巴馬政府</w:t>
      </w:r>
      <w:r>
        <w:t>2009年宣佈重返亞太，也就是轉向亞洲或亞太再平衡策略，採取新的亞洲政策與對中戰略，後來擴大</w:t>
      </w:r>
      <w:r>
        <w:rPr>
          <w:rFonts w:ascii="새굴림" w:eastAsia="새굴림" w:hAnsi="새굴림" w:cs="새굴림" w:hint="eastAsia"/>
        </w:rPr>
        <w:t>為</w:t>
      </w:r>
      <w:r>
        <w:rPr>
          <w:rFonts w:ascii="맑은 고딕" w:eastAsia="맑은 고딕" w:hAnsi="맑은 고딕" w:cs="맑은 고딕" w:hint="eastAsia"/>
        </w:rPr>
        <w:t>川普政府的印太戰略，蕭規曹隨延續到今天的拜登政府對中政策；中國的崛起與周邊國家的互賴很</w:t>
      </w:r>
      <w:r>
        <w:rPr>
          <w:rFonts w:ascii="새굴림" w:eastAsia="새굴림" w:hAnsi="새굴림" w:cs="새굴림" w:hint="eastAsia"/>
        </w:rPr>
        <w:t>強</w:t>
      </w:r>
      <w:r>
        <w:rPr>
          <w:rFonts w:ascii="맑은 고딕" w:eastAsia="맑은 고딕" w:hAnsi="맑은 고딕" w:cs="맑은 고딕" w:hint="eastAsia"/>
        </w:rPr>
        <w:t>，同時摩擦也很大，也就是經貿互賴、安全緊張；川普對中策略靈活使中國疲於應付，美國倡導後來日本主導的跨太平洋夥伴全面進步協定（</w:t>
      </w:r>
      <w:r>
        <w:t>CPTPP），其中的國有企業專章擺明就是阻</w:t>
      </w:r>
      <w:r>
        <w:rPr>
          <w:rFonts w:ascii="새굴림" w:eastAsia="새굴림" w:hAnsi="새굴림" w:cs="새굴림" w:hint="eastAsia"/>
        </w:rPr>
        <w:t>擋</w:t>
      </w:r>
      <w:r>
        <w:rPr>
          <w:rFonts w:ascii="맑은 고딕" w:eastAsia="맑은 고딕" w:hAnsi="맑은 고딕" w:cs="맑은 고딕" w:hint="eastAsia"/>
        </w:rPr>
        <w:t>中國加入，加盟</w:t>
      </w:r>
      <w:r>
        <w:rPr>
          <w:rFonts w:hint="eastAsia"/>
        </w:rPr>
        <w:t>的盟友獲利但美國自身經濟改善有限；拜登目前對中採取雙重手法，交流合作與競爭切割同時進行，主要目的在期待中國履</w:t>
      </w:r>
      <w:r>
        <w:t>行第一階段經濟談判協議的承諾。</w:t>
      </w:r>
    </w:p>
    <w:p w14:paraId="4BC390DB" w14:textId="77777777" w:rsidR="00B32E45" w:rsidRDefault="00B32E45" w:rsidP="00B32E45"/>
    <w:p w14:paraId="2898FF4C" w14:textId="77777777" w:rsidR="00B32E45" w:rsidRDefault="00B32E45" w:rsidP="00B32E45">
      <w:r>
        <w:t>中國的問題仍然</w:t>
      </w:r>
      <w:r>
        <w:rPr>
          <w:rFonts w:hint="eastAsia"/>
        </w:rPr>
        <w:t>很多，例如最近在八月</w:t>
      </w:r>
      <w:r>
        <w:rPr>
          <w:rFonts w:ascii="새굴림" w:eastAsia="새굴림" w:hAnsi="새굴림" w:cs="새굴림" w:hint="eastAsia"/>
        </w:rPr>
        <w:t>份</w:t>
      </w:r>
      <w:r>
        <w:rPr>
          <w:rFonts w:ascii="맑은 고딕" w:eastAsia="맑은 고딕" w:hAnsi="맑은 고딕" w:cs="맑은 고딕" w:hint="eastAsia"/>
        </w:rPr>
        <w:t>的全面嚴管護照，顯示中國情勢外弛內張，美中的關係也是暗潮洶湧，統計顯示本年對中直接投資銳減，但是貿易額卻持續增加，貿易戰下中國的科技發展不看好，生態問題和公有制註定中國經濟的不可持續，政治上的權力繼承也是問題很多；中美關係的發展不可樂觀，美國朝野一致反中，而且美國的盟友也一致反中的情況下，美中關係的改善是不能期待的，甚至可說中美未來</w:t>
      </w:r>
      <w:r>
        <w:rPr>
          <w:rFonts w:hint="eastAsia"/>
        </w:rPr>
        <w:t>難免一戰。</w:t>
      </w:r>
    </w:p>
    <w:p w14:paraId="1086C301" w14:textId="77777777" w:rsidR="00B32E45" w:rsidRDefault="00B32E45" w:rsidP="00B32E45"/>
    <w:p w14:paraId="1CF3C047" w14:textId="77777777" w:rsidR="00B32E45" w:rsidRDefault="00B32E45" w:rsidP="00B32E45">
      <w:r>
        <w:rPr>
          <w:rFonts w:hint="eastAsia"/>
        </w:rPr>
        <w:t>美中關係對我國外交的外溢效應，最近的例子就是立陶宛的抗中友台，立陶宛安全受到俄羅斯威脅，引進美軍並納入北約組織以自保，在這樣的背景之下，朋友的敵人就是敵人，朋友的朋友就是朋友，所以立陶宛大力拒中並力挺台灣；立陶宛的鄰國愛沙尼亞處境與立國相似，也是我們可以深入交往的國家；東歐的匈牙利政客多數親中，但首都市長與人民多數疑中、反中，我們也可爭取他們的友誼；目前美歐都一面倒友台抗中，給予我們很大的外交空間，我們應該善加利用以開拓新的國際空間。</w:t>
      </w:r>
    </w:p>
    <w:p w14:paraId="4E241F23" w14:textId="77777777" w:rsidR="00B32E45" w:rsidRDefault="00B32E45" w:rsidP="00B32E45"/>
    <w:p w14:paraId="60764155" w14:textId="52874E08" w:rsidR="008F5FCE" w:rsidRDefault="00B32E45" w:rsidP="00B32E45">
      <w:r>
        <w:rPr>
          <w:rFonts w:hint="eastAsia"/>
        </w:rPr>
        <w:t>抗中保台要有堅實的國際化基礎；在美中關係緊繃的架構下，台美關係乃至國際空間的開拓大有可</w:t>
      </w:r>
      <w:r>
        <w:rPr>
          <w:rFonts w:ascii="새굴림" w:eastAsia="새굴림" w:hAnsi="새굴림" w:cs="새굴림" w:hint="eastAsia"/>
        </w:rPr>
        <w:t>為</w:t>
      </w:r>
      <w:r>
        <w:rPr>
          <w:rFonts w:ascii="맑은 고딕" w:eastAsia="맑은 고딕" w:hAnsi="맑은 고딕" w:cs="맑은 고딕" w:hint="eastAsia"/>
        </w:rPr>
        <w:t>，台灣的外交空間可以加緊順勢推展，尤其實質外交應深化關係全面出擊；而台灣要全面與國際接軌，公</w:t>
      </w:r>
      <w:r>
        <w:rPr>
          <w:rFonts w:ascii="맑은 고딕" w:eastAsia="맑은 고딕" w:hAnsi="맑은 고딕" w:cs="맑은 고딕" w:hint="eastAsia"/>
        </w:rPr>
        <w:lastRenderedPageBreak/>
        <w:t>務體系與社會都要動員甚至換血，目前最急迫的工作就是「公務體系的提升與國際化」，扮演台灣國家國際化的領導角色，因</w:t>
      </w:r>
      <w:r>
        <w:rPr>
          <w:rFonts w:ascii="새굴림" w:eastAsia="새굴림" w:hAnsi="새굴림" w:cs="새굴림" w:hint="eastAsia"/>
        </w:rPr>
        <w:t>為</w:t>
      </w:r>
      <w:r>
        <w:rPr>
          <w:rFonts w:ascii="맑은 고딕" w:eastAsia="맑은 고딕" w:hAnsi="맑은 고딕" w:cs="맑은 고딕" w:hint="eastAsia"/>
        </w:rPr>
        <w:t>公務體系握有政策、資源與對外通道，最有能力也最有責任以國際語言、國際觀，開創各種深入的對外關係，包括基層公務員與機關也要有國際化能量，如此自然會帶動民間的動員參與實質外交；當然，公務員的國際化要大力投入資源及長期培訓，台灣徹底國際化的內部與外部機緣，現在正是最佳時候與</w:t>
      </w:r>
      <w:r>
        <w:rPr>
          <w:rFonts w:hint="eastAsia"/>
        </w:rPr>
        <w:t>機會，我們要緊</w:t>
      </w:r>
      <w:r>
        <w:rPr>
          <w:rFonts w:ascii="새굴림" w:eastAsia="새굴림" w:hAnsi="새굴림" w:cs="새굴림" w:hint="eastAsia"/>
        </w:rPr>
        <w:t>抓</w:t>
      </w:r>
      <w:r>
        <w:rPr>
          <w:rFonts w:ascii="맑은 고딕" w:eastAsia="맑은 고딕" w:hAnsi="맑은 고딕" w:cs="맑은 고딕" w:hint="eastAsia"/>
        </w:rPr>
        <w:t>機遇並力行落實；剩下的就是決策者的見識與魄力了</w:t>
      </w:r>
      <w:r>
        <w:rPr>
          <w:rFonts w:hint="eastAsia"/>
        </w:rPr>
        <w:t>。</w:t>
      </w:r>
    </w:p>
    <w:p w14:paraId="2BC96C56" w14:textId="694DFA81" w:rsidR="00B32E45" w:rsidRDefault="00B32E45" w:rsidP="00B32E45"/>
    <w:p w14:paraId="299CE4AB" w14:textId="77777777" w:rsidR="00B32E45" w:rsidRDefault="00B32E45" w:rsidP="00B32E45">
      <w:r>
        <w:t>2021.10.20 新台灣國策智庫經濟</w:t>
      </w:r>
      <w:r>
        <w:rPr>
          <w:rFonts w:ascii="새굴림" w:eastAsia="새굴림" w:hAnsi="새굴림" w:cs="새굴림" w:hint="eastAsia"/>
        </w:rPr>
        <w:t>研</w:t>
      </w:r>
      <w:r>
        <w:rPr>
          <w:rFonts w:ascii="맑은 고딕" w:eastAsia="맑은 고딕" w:hAnsi="맑은 고딕" w:cs="맑은 고딕" w:hint="eastAsia"/>
        </w:rPr>
        <w:t>究小組「如何營造加入</w:t>
      </w:r>
      <w:r>
        <w:t>CPTPP有利條件」圓</w:t>
      </w:r>
      <w:r>
        <w:rPr>
          <w:rFonts w:ascii="새굴림" w:eastAsia="새굴림" w:hAnsi="새굴림" w:cs="새굴림" w:hint="eastAsia"/>
        </w:rPr>
        <w:t>桌</w:t>
      </w:r>
      <w:r>
        <w:rPr>
          <w:rFonts w:ascii="맑은 고딕" w:eastAsia="맑은 고딕" w:hAnsi="맑은 고딕" w:cs="맑은 고딕" w:hint="eastAsia"/>
        </w:rPr>
        <w:t>論壇會議</w:t>
      </w:r>
    </w:p>
    <w:p w14:paraId="02FD371C" w14:textId="77777777" w:rsidR="00B32E45" w:rsidRDefault="00B32E45" w:rsidP="00B32E45">
      <w:r>
        <w:rPr>
          <w:rFonts w:hint="eastAsia"/>
        </w:rPr>
        <w:t>新台灣國策智庫召開經濟</w:t>
      </w:r>
      <w:r>
        <w:rPr>
          <w:rFonts w:ascii="새굴림" w:eastAsia="새굴림" w:hAnsi="새굴림" w:cs="새굴림" w:hint="eastAsia"/>
        </w:rPr>
        <w:t>研</w:t>
      </w:r>
      <w:r>
        <w:rPr>
          <w:rFonts w:ascii="맑은 고딕" w:eastAsia="맑은 고딕" w:hAnsi="맑은 고딕" w:cs="맑은 고딕" w:hint="eastAsia"/>
        </w:rPr>
        <w:t>究小組論壇會議，討論「如何營造加入</w:t>
      </w:r>
      <w:r>
        <w:t>CPTPP有利條件」；美國退出CPTPP對台灣影響</w:t>
      </w:r>
      <w:r>
        <w:rPr>
          <w:rFonts w:hint="eastAsia"/>
        </w:rPr>
        <w:t>很大，</w:t>
      </w:r>
      <w:r>
        <w:t>CPTPP對區域、全球及我們台灣的經貿都非常重要，而且在緊繃的區域情勢下可以說還與台灣的國家安全息息相關；TPP（「跨太平洋</w:t>
      </w:r>
      <w:r>
        <w:rPr>
          <w:rFonts w:hint="eastAsia"/>
        </w:rPr>
        <w:t>夥伴協定」）是</w:t>
      </w:r>
      <w:r>
        <w:t>CPTPP的前身，是美國前總統奧巴馬發起的高標準、高度自由貿易體，在美國前總統川普任內退出，改由日本接手主導，2017年日本與越南於亞太經合會（APEC）峰會期間召開TPP十一國會議，決議改組</w:t>
      </w:r>
      <w:r>
        <w:rPr>
          <w:rFonts w:ascii="새굴림" w:eastAsia="새굴림" w:hAnsi="새굴림" w:cs="새굴림" w:hint="eastAsia"/>
        </w:rPr>
        <w:t>為</w:t>
      </w:r>
      <w:r>
        <w:rPr>
          <w:rFonts w:ascii="맑은 고딕" w:eastAsia="맑은 고딕" w:hAnsi="맑은 고딕" w:cs="맑은 고딕" w:hint="eastAsia"/>
        </w:rPr>
        <w:t>「跨太平洋夥伴全面進展協定」（</w:t>
      </w:r>
      <w:r>
        <w:t>CPTPP），繼續推動協議生效。</w:t>
      </w:r>
    </w:p>
    <w:p w14:paraId="4737EF7C" w14:textId="77777777" w:rsidR="00B32E45" w:rsidRDefault="00B32E45" w:rsidP="00B32E45"/>
    <w:p w14:paraId="47EB385F" w14:textId="77777777" w:rsidR="00B32E45" w:rsidRDefault="00B32E45" w:rsidP="00B32E45">
      <w:r>
        <w:t>CPTPP的特點在於</w:t>
      </w:r>
      <w:r>
        <w:rPr>
          <w:rFonts w:ascii="새굴림" w:eastAsia="새굴림" w:hAnsi="새굴림" w:cs="새굴림" w:hint="eastAsia"/>
        </w:rPr>
        <w:t>強</w:t>
      </w:r>
      <w:r>
        <w:rPr>
          <w:rFonts w:ascii="맑은 고딕" w:eastAsia="맑은 고딕" w:hAnsi="맑은 고딕" w:cs="맑은 고딕" w:hint="eastAsia"/>
        </w:rPr>
        <w:t>調合作，以服務貿易、智財權，以及互相投資、互相合作</w:t>
      </w:r>
      <w:r>
        <w:rPr>
          <w:rFonts w:ascii="새굴림" w:eastAsia="새굴림" w:hAnsi="새굴림" w:cs="새굴림" w:hint="eastAsia"/>
        </w:rPr>
        <w:t>為</w:t>
      </w:r>
      <w:r>
        <w:rPr>
          <w:rFonts w:ascii="맑은 고딕" w:eastAsia="맑은 고딕" w:hAnsi="맑은 고딕" w:cs="맑은 고딕" w:hint="eastAsia"/>
        </w:rPr>
        <w:t>優先，合作議題包含生</w:t>
      </w:r>
      <w:r>
        <w:rPr>
          <w:rFonts w:ascii="새굴림" w:eastAsia="새굴림" w:hAnsi="새굴림" w:cs="새굴림" w:hint="eastAsia"/>
        </w:rPr>
        <w:t>產</w:t>
      </w:r>
      <w:r>
        <w:rPr>
          <w:rFonts w:ascii="맑은 고딕" w:eastAsia="맑은 고딕" w:hAnsi="맑은 고딕" w:cs="맑은 고딕" w:hint="eastAsia"/>
        </w:rPr>
        <w:t>體制、科技合作、智財權合作、服務貿易（金融、虛擬貨幣等）以及災害共同應變等；除了貨貿議題，</w:t>
      </w:r>
      <w:r>
        <w:t>CPTPP成員國更</w:t>
      </w:r>
      <w:r>
        <w:rPr>
          <w:rFonts w:ascii="새굴림" w:eastAsia="새굴림" w:hAnsi="새굴림" w:cs="새굴림" w:hint="eastAsia"/>
        </w:rPr>
        <w:t>為</w:t>
      </w:r>
      <w:r>
        <w:rPr>
          <w:rFonts w:ascii="맑은 고딕" w:eastAsia="맑은 고딕" w:hAnsi="맑은 고딕" w:cs="맑은 고딕" w:hint="eastAsia"/>
        </w:rPr>
        <w:t>關切諸如科技、創新、經貿、金融、文化、</w:t>
      </w:r>
      <w:r>
        <w:rPr>
          <w:rFonts w:ascii="새굴림" w:eastAsia="새굴림" w:hAnsi="새굴림" w:cs="새굴림" w:hint="eastAsia"/>
        </w:rPr>
        <w:t>教</w:t>
      </w:r>
      <w:r>
        <w:rPr>
          <w:rFonts w:ascii="맑은 고딕" w:eastAsia="맑은 고딕" w:hAnsi="맑은 고딕" w:cs="맑은 고딕" w:hint="eastAsia"/>
        </w:rPr>
        <w:t>育、防災等相互合作的議題。</w:t>
      </w:r>
    </w:p>
    <w:p w14:paraId="25DE7A91" w14:textId="77777777" w:rsidR="00B32E45" w:rsidRDefault="00B32E45" w:rsidP="00B32E45"/>
    <w:p w14:paraId="6310CF49" w14:textId="77777777" w:rsidR="00B32E45" w:rsidRDefault="00B32E45" w:rsidP="00B32E45">
      <w:r>
        <w:rPr>
          <w:rFonts w:hint="eastAsia"/>
        </w:rPr>
        <w:t>中國要順利加入</w:t>
      </w:r>
      <w:r>
        <w:t>CPTPP的</w:t>
      </w:r>
      <w:r>
        <w:rPr>
          <w:rFonts w:ascii="새굴림" w:eastAsia="새굴림" w:hAnsi="새굴림" w:cs="새굴림" w:hint="eastAsia"/>
        </w:rPr>
        <w:t>瓶</w:t>
      </w:r>
      <w:r>
        <w:rPr>
          <w:rFonts w:ascii="맑은 고딕" w:eastAsia="맑은 고딕" w:hAnsi="맑은 고딕" w:cs="맑은 고딕" w:hint="eastAsia"/>
        </w:rPr>
        <w:t>頸很多，例如國營事業、</w:t>
      </w:r>
      <w:r>
        <w:rPr>
          <w:rFonts w:ascii="새굴림" w:eastAsia="새굴림" w:hAnsi="새굴림" w:cs="새굴림" w:hint="eastAsia"/>
        </w:rPr>
        <w:t>產</w:t>
      </w:r>
      <w:r>
        <w:rPr>
          <w:rFonts w:ascii="맑은 고딕" w:eastAsia="맑은 고딕" w:hAnsi="맑은 고딕" w:cs="맑은 고딕" w:hint="eastAsia"/>
        </w:rPr>
        <w:t>業補貼、撤銷關稅等，都不是中國短期內做得到的門檻，更不要說人權問題、環境保護、勞動條件等不可能的任務，所以日本政府多次表示不看好中國加入，但是中國</w:t>
      </w:r>
      <w:r>
        <w:rPr>
          <w:rFonts w:ascii="새굴림" w:eastAsia="새굴림" w:hAnsi="새굴림" w:cs="새굴림" w:hint="eastAsia"/>
        </w:rPr>
        <w:t>為</w:t>
      </w:r>
      <w:r>
        <w:rPr>
          <w:rFonts w:ascii="맑은 고딕" w:eastAsia="맑은 고딕" w:hAnsi="맑은 고딕" w:cs="맑은 고딕" w:hint="eastAsia"/>
        </w:rPr>
        <w:t>什</w:t>
      </w:r>
      <w:r>
        <w:rPr>
          <w:rFonts w:ascii="새굴림" w:eastAsia="새굴림" w:hAnsi="새굴림" w:cs="새굴림" w:hint="eastAsia"/>
        </w:rPr>
        <w:t>麼</w:t>
      </w:r>
      <w:r>
        <w:rPr>
          <w:rFonts w:ascii="맑은 고딕" w:eastAsia="맑은 고딕" w:hAnsi="맑은 고딕" w:cs="맑은 고딕" w:hint="eastAsia"/>
        </w:rPr>
        <w:t>選在這個時候出手卡位呢？中國的目的恐怕遠遠超出經貿領域，有地緣政治與經濟競爭的考量，一方面疏解美中貿易戰與</w:t>
      </w:r>
      <w:r>
        <w:t>301條款調</w:t>
      </w:r>
      <w:r>
        <w:rPr>
          <w:rFonts w:ascii="새굴림" w:eastAsia="새굴림" w:hAnsi="새굴림" w:cs="새굴림" w:hint="eastAsia"/>
        </w:rPr>
        <w:t>查</w:t>
      </w:r>
      <w:r>
        <w:rPr>
          <w:rFonts w:ascii="맑은 고딕" w:eastAsia="맑은 고딕" w:hAnsi="맑은 고딕" w:cs="맑은 고딕" w:hint="eastAsia"/>
        </w:rPr>
        <w:t>面臨的壓力，進一步趁著目前美國退出的</w:t>
      </w:r>
      <w:r>
        <w:rPr>
          <w:rFonts w:ascii="새굴림" w:eastAsia="새굴림" w:hAnsi="새굴림" w:cs="새굴림" w:hint="eastAsia"/>
        </w:rPr>
        <w:t>真</w:t>
      </w:r>
      <w:r>
        <w:rPr>
          <w:rFonts w:ascii="맑은 고딕" w:eastAsia="맑은 고딕" w:hAnsi="맑은 고딕" w:cs="맑은 고딕" w:hint="eastAsia"/>
        </w:rPr>
        <w:t>空狀態，佈建防堵美國回頭及圍堵台灣的包圍網，並調整及執行其供應鏈重建策略；美國向來是習慣於雙邊協定而不善於多邊協定，因此對</w:t>
      </w:r>
      <w:r>
        <w:t>CPTPP顯得興趣缺缺，但是</w:t>
      </w:r>
      <w:r>
        <w:rPr>
          <w:rFonts w:hint="eastAsia"/>
        </w:rPr>
        <w:t>如果美國有意加入，恐怕將會面臨中國的阻擾而</w:t>
      </w:r>
      <w:r>
        <w:rPr>
          <w:rFonts w:ascii="새굴림" w:eastAsia="새굴림" w:hAnsi="새굴림" w:cs="새굴림" w:hint="eastAsia"/>
        </w:rPr>
        <w:t>產</w:t>
      </w:r>
      <w:r>
        <w:rPr>
          <w:rFonts w:ascii="맑은 고딕" w:eastAsia="맑은 고딕" w:hAnsi="맑은 고딕" w:cs="맑은 고딕" w:hint="eastAsia"/>
        </w:rPr>
        <w:t>生難堪。</w:t>
      </w:r>
    </w:p>
    <w:p w14:paraId="16ED0FB8" w14:textId="77777777" w:rsidR="00B32E45" w:rsidRDefault="00B32E45" w:rsidP="00B32E45"/>
    <w:p w14:paraId="1F80C469" w14:textId="77777777" w:rsidR="00B32E45" w:rsidRDefault="00B32E45" w:rsidP="00B32E45">
      <w:r>
        <w:rPr>
          <w:rFonts w:hint="eastAsia"/>
        </w:rPr>
        <w:t>這次中國的大動作基本上雖然是防衛性的，卻隱含有大戰略的目的與企圖，也就是陸權對海權包圍的反擊與突圍，一方面在移轉與抗拒美國的軍事與政經壓力，進一步迫使東南亞與周邊國家表態，更進一步在使</w:t>
      </w:r>
      <w:r>
        <w:t>CPTPP破局及影響自由貿易，達到改變國際秩序與操縱國際供應</w:t>
      </w:r>
      <w:r>
        <w:rPr>
          <w:rFonts w:hint="eastAsia"/>
        </w:rPr>
        <w:t>鏈的目的；台灣的申請加入意義重大，使</w:t>
      </w:r>
      <w:r>
        <w:t>CPTPP會員國有拒斥中國的武器，中國與台灣如果以WTO模式</w:t>
      </w:r>
      <w:r>
        <w:rPr>
          <w:rFonts w:ascii="새굴림" w:eastAsia="새굴림" w:hAnsi="새굴림" w:cs="새굴림" w:hint="eastAsia"/>
        </w:rPr>
        <w:t>綁</w:t>
      </w:r>
      <w:r>
        <w:rPr>
          <w:rFonts w:ascii="맑은 고딕" w:eastAsia="맑은 고딕" w:hAnsi="맑은 고딕" w:cs="맑은 고딕" w:hint="eastAsia"/>
        </w:rPr>
        <w:t>在一起同時申請，可能面臨雙重否決，台灣如果單獨申請，中國在沒有否決權的情況下也將會竭力動員阻擾，因此台灣此次申請幾乎沒有成功的機會。</w:t>
      </w:r>
    </w:p>
    <w:p w14:paraId="29FBBD53" w14:textId="77777777" w:rsidR="00B32E45" w:rsidRDefault="00B32E45" w:rsidP="00B32E45"/>
    <w:p w14:paraId="6F9009D7" w14:textId="72787747" w:rsidR="00B32E45" w:rsidRDefault="00B32E45" w:rsidP="00B32E45">
      <w:r>
        <w:rPr>
          <w:rFonts w:hint="eastAsia"/>
        </w:rPr>
        <w:t>以東亞</w:t>
      </w:r>
      <w:r>
        <w:t>15國</w:t>
      </w:r>
      <w:r>
        <w:rPr>
          <w:rFonts w:ascii="새굴림" w:eastAsia="새굴림" w:hAnsi="새굴림" w:cs="새굴림" w:hint="eastAsia"/>
        </w:rPr>
        <w:t>為</w:t>
      </w:r>
      <w:r>
        <w:rPr>
          <w:rFonts w:ascii="맑은 고딕" w:eastAsia="맑은 고딕" w:hAnsi="맑은 고딕" w:cs="맑은 고딕" w:hint="eastAsia"/>
        </w:rPr>
        <w:t>中心的</w:t>
      </w:r>
      <w:r>
        <w:t>RCEP明年元月</w:t>
      </w:r>
      <w:r>
        <w:rPr>
          <w:rFonts w:hint="eastAsia"/>
        </w:rPr>
        <w:t>即將生效，這是比</w:t>
      </w:r>
      <w:r>
        <w:t>CPTPP更龐大更有影響的區域多邊組織，我國也將面臨更加複雜困難的外在環境；台灣與中國都已遞件申請加入CPTPP，我國應積極遊說日本，以及已簽訂經濟</w:t>
      </w:r>
      <w:r>
        <w:rPr>
          <w:rFonts w:hint="eastAsia"/>
        </w:rPr>
        <w:t>夥伴及合作關係的新加坡、紐西蘭，並在美國印太戰略的框架下，積極尋求澳洲對我國支持，新南向也要加把勁</w:t>
      </w:r>
      <w:r>
        <w:rPr>
          <w:rFonts w:ascii="새굴림" w:eastAsia="새굴림" w:hAnsi="새굴림" w:cs="새굴림" w:hint="eastAsia"/>
        </w:rPr>
        <w:t>強</w:t>
      </w:r>
      <w:r>
        <w:rPr>
          <w:rFonts w:ascii="맑은 고딕" w:eastAsia="맑은 고딕" w:hAnsi="맑은 고딕" w:cs="맑은 고딕" w:hint="eastAsia"/>
        </w:rPr>
        <w:t>化與</w:t>
      </w:r>
      <w:r>
        <w:t>ASEAN國家關係，提升加入CPTPP的機會與角色。</w:t>
      </w:r>
    </w:p>
    <w:p w14:paraId="1E8AF11B" w14:textId="26672AA6" w:rsidR="00854890" w:rsidRDefault="00854890" w:rsidP="00854890"/>
    <w:p w14:paraId="5EDBEFB4" w14:textId="3687BE95" w:rsidR="00854890" w:rsidRDefault="00854890" w:rsidP="00854890"/>
    <w:p w14:paraId="53504EAE" w14:textId="53486F3A" w:rsidR="00854890" w:rsidRDefault="00854890" w:rsidP="00854890">
      <w:r w:rsidRPr="00854890">
        <w:rPr>
          <w:rFonts w:hint="eastAsia"/>
        </w:rPr>
        <w:t>當臺海安全成</w:t>
      </w:r>
      <w:r w:rsidRPr="00854890">
        <w:rPr>
          <w:rFonts w:ascii="새굴림" w:eastAsia="새굴림" w:hAnsi="새굴림" w:cs="새굴림" w:hint="eastAsia"/>
        </w:rPr>
        <w:t>為</w:t>
      </w:r>
      <w:r w:rsidRPr="00854890">
        <w:rPr>
          <w:rFonts w:ascii="맑은 고딕" w:eastAsia="맑은 고딕" w:hAnsi="맑은 고딕" w:cs="맑은 고딕" w:hint="eastAsia"/>
        </w:rPr>
        <w:t>世界和平的核心議題</w:t>
      </w:r>
      <w:r>
        <w:t xml:space="preserve"> </w:t>
      </w:r>
    </w:p>
    <w:p w14:paraId="61808577" w14:textId="77777777" w:rsidR="00854890" w:rsidRDefault="00854890" w:rsidP="00854890"/>
    <w:p w14:paraId="661E8D97" w14:textId="23CA63E6" w:rsidR="00854890" w:rsidRDefault="00854890" w:rsidP="00854890">
      <w:r>
        <w:rPr>
          <w:rFonts w:hint="eastAsia"/>
        </w:rPr>
        <w:t>王信賢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政治大學東亞</w:t>
      </w:r>
      <w:r>
        <w:rPr>
          <w:rFonts w:ascii="새굴림" w:eastAsia="새굴림" w:hAnsi="새굴림" w:cs="새굴림" w:hint="eastAsia"/>
        </w:rPr>
        <w:t>研</w:t>
      </w:r>
      <w:r>
        <w:rPr>
          <w:rFonts w:ascii="맑은 고딕" w:eastAsia="맑은 고딕" w:hAnsi="맑은 고딕" w:cs="맑은 고딕" w:hint="eastAsia"/>
        </w:rPr>
        <w:t>究所特聘</w:t>
      </w:r>
      <w:r>
        <w:rPr>
          <w:rFonts w:ascii="새굴림" w:eastAsia="새굴림" w:hAnsi="새굴림" w:cs="새굴림" w:hint="eastAsia"/>
        </w:rPr>
        <w:t>教</w:t>
      </w:r>
      <w:r>
        <w:rPr>
          <w:rFonts w:ascii="맑은 고딕" w:eastAsia="맑은 고딕" w:hAnsi="맑은 고딕" w:cs="맑은 고딕" w:hint="eastAsia"/>
        </w:rPr>
        <w:t>授兼所長</w:t>
      </w:r>
      <w:r>
        <w:rPr>
          <w:rFonts w:hint="eastAsia"/>
        </w:rPr>
        <w:t xml:space="preserve">　</w:t>
      </w:r>
    </w:p>
    <w:p w14:paraId="3D2AD051" w14:textId="77777777" w:rsidR="00854890" w:rsidRDefault="00854890" w:rsidP="00854890">
      <w:r>
        <w:rPr>
          <w:rFonts w:hint="eastAsia"/>
        </w:rPr>
        <w:t xml:space="preserve">　　隨著美中戰略競爭升級及新冠疫情爆發，「挾洋自重、以</w:t>
      </w:r>
      <w:r>
        <w:t>X謀獨」幾乎成</w:t>
      </w:r>
      <w:r>
        <w:rPr>
          <w:rFonts w:ascii="새굴림" w:eastAsia="새굴림" w:hAnsi="새굴림" w:cs="새굴림" w:hint="eastAsia"/>
        </w:rPr>
        <w:t>為</w:t>
      </w:r>
      <w:r>
        <w:rPr>
          <w:rFonts w:ascii="맑은 고딕" w:eastAsia="맑은 고딕" w:hAnsi="맑은 고딕" w:cs="맑은 고딕" w:hint="eastAsia"/>
        </w:rPr>
        <w:t>中共官方論及民進黨政府的「發語詞」，再加上中國內部「武統」聲浪始終不斷，解放軍軍機不時繞臺，甚至飛越海峽中線，在臺灣西南防空識別區</w:t>
      </w:r>
      <w:r>
        <w:t>(ADIZ)進出也成</w:t>
      </w:r>
      <w:r>
        <w:rPr>
          <w:rFonts w:ascii="새굴림" w:eastAsia="새굴림" w:hAnsi="새굴림" w:cs="새굴림" w:hint="eastAsia"/>
        </w:rPr>
        <w:t>為</w:t>
      </w:r>
      <w:r>
        <w:rPr>
          <w:rFonts w:ascii="맑은 고딕" w:eastAsia="맑은 고딕" w:hAnsi="맑은 고딕" w:cs="맑은 고딕" w:hint="eastAsia"/>
        </w:rPr>
        <w:t>常態，使得兩岸關係處於緊繃狀態。而國際間也不時傳出對臺海安保問題的憂慮，如稱臺灣是「地球上最危險地區」，美國拜登總統多次提及「防衛臺灣」，日本防衛大臣岸信夫也呼籲國際社會要更加關注「臺灣的生存」，近期歐洲議會在公布的「歐盟臺灣政治關係與合作報告」中也嚴正關切中共持續對臺灣的軍事威脅。國際社</w:t>
      </w:r>
      <w:r>
        <w:t>會對臺海安全的關注幾乎是史無前例的，針對此，我們有以下看法。</w:t>
      </w:r>
    </w:p>
    <w:p w14:paraId="2E8693EF" w14:textId="77777777" w:rsidR="00854890" w:rsidRDefault="00854890" w:rsidP="00854890"/>
    <w:p w14:paraId="7BE60FDD" w14:textId="77777777" w:rsidR="00854890" w:rsidRDefault="00854890" w:rsidP="00854890">
      <w:r>
        <w:t>臺海問題是美中戰略競爭的最前哨</w:t>
      </w:r>
    </w:p>
    <w:p w14:paraId="43FB7B89" w14:textId="77777777" w:rsidR="00854890" w:rsidRDefault="00854890" w:rsidP="00854890"/>
    <w:p w14:paraId="21BF0020" w14:textId="77777777" w:rsidR="00854890" w:rsidRDefault="00854890" w:rsidP="00854890">
      <w:r>
        <w:t xml:space="preserve">　　首先，臺海問題不僅存在於兩岸之間，也是美中戰略競爭的最前哨，更是在東亞地區已然出現結盟對抗的一環。美國這一方包括由美日印澳組成的「四方安全對話」(Quad)、美加英澳紐的「五眼聯盟」、美英澳的AUKUS等，今年拜登總統分別與日、韓的共同聲明也都將臺海議題納入。就中國這一方而言，俄羅斯與北朝鮮當然是最重要的盟友，俄羅斯總統普丁與北朝鮮近期罕見地針對臺海問題發表看法，北朝鮮外務省副相甚至譴責美國「魯莽」</w:t>
      </w:r>
      <w:r>
        <w:rPr>
          <w:rFonts w:ascii="새굴림" w:eastAsia="새굴림" w:hAnsi="새굴림" w:cs="새굴림" w:hint="eastAsia"/>
        </w:rPr>
        <w:t>插</w:t>
      </w:r>
      <w:r>
        <w:rPr>
          <w:rFonts w:ascii="맑은 고딕" w:eastAsia="맑은 고딕" w:hAnsi="맑은 고딕" w:cs="맑은 고딕" w:hint="eastAsia"/>
        </w:rPr>
        <w:t>手臺灣問題，可能連帶導致「脆弱的韓半島緊張局勢加劇」。因此，一旦臺海發生衝</w:t>
      </w:r>
      <w:r>
        <w:rPr>
          <w:rFonts w:hint="eastAsia"/>
        </w:rPr>
        <w:t>突，範圍有可能擴及韓半島、東海</w:t>
      </w:r>
      <w:r>
        <w:t>與南海，進而點燃東亞火藥庫的連鎖反應，造成區域的動</w:t>
      </w:r>
      <w:r>
        <w:rPr>
          <w:rFonts w:hint="eastAsia"/>
        </w:rPr>
        <w:t>盪與危機。</w:t>
      </w:r>
    </w:p>
    <w:p w14:paraId="37749ECC" w14:textId="77777777" w:rsidR="00854890" w:rsidRDefault="00854890" w:rsidP="00854890"/>
    <w:p w14:paraId="0FFCC36A" w14:textId="77777777" w:rsidR="00854890" w:rsidRDefault="00854890" w:rsidP="00854890">
      <w:r>
        <w:rPr>
          <w:rFonts w:hint="eastAsia"/>
        </w:rPr>
        <w:t>積極探索軍事手段在「和統」中的作用</w:t>
      </w:r>
    </w:p>
    <w:p w14:paraId="6EE18209" w14:textId="77777777" w:rsidR="00854890" w:rsidRDefault="00854890" w:rsidP="00854890"/>
    <w:p w14:paraId="5C468CE0" w14:textId="77777777" w:rsidR="00854890" w:rsidRDefault="00854890" w:rsidP="00854890">
      <w:r>
        <w:rPr>
          <w:rFonts w:hint="eastAsia"/>
        </w:rPr>
        <w:lastRenderedPageBreak/>
        <w:t xml:space="preserve">　　其次，中共對臺從未放棄使用「非和平」手段，而從習近平近期包括「建黨百年」與「紀念辛亥革命</w:t>
      </w:r>
      <w:r>
        <w:t>110周年」的講話來看，雖然還是「和統」優先，但我們也看到過往經濟社會融合的「促融促統」似乎漸漸淡化，取而代之的是積極探索軍事手段在「和統」中的作用，亦</w:t>
      </w:r>
      <w:r>
        <w:rPr>
          <w:rFonts w:hint="eastAsia"/>
        </w:rPr>
        <w:t>即「北平模式」或「長沙模式」等「以武逼統」。最近中國大陸盛傳「只要美國對中越</w:t>
      </w:r>
      <w:r>
        <w:rPr>
          <w:rFonts w:ascii="새굴림" w:eastAsia="새굴림" w:hAnsi="새굴림" w:cs="새굴림" w:hint="eastAsia"/>
        </w:rPr>
        <w:t>強</w:t>
      </w:r>
      <w:r>
        <w:rPr>
          <w:rFonts w:ascii="맑은 고딕" w:eastAsia="맑은 고딕" w:hAnsi="맑은 고딕" w:cs="맑은 고딕" w:hint="eastAsia"/>
        </w:rPr>
        <w:t>硬，大陸就會越將此壓力轉移給臺灣」，然而，北京當局也應該要體認，此種「作用」與「反作用」的關係也出現在海峽另一端，只要中國對臺越</w:t>
      </w:r>
      <w:r>
        <w:rPr>
          <w:rFonts w:ascii="새굴림" w:eastAsia="새굴림" w:hAnsi="새굴림" w:cs="새굴림" w:hint="eastAsia"/>
        </w:rPr>
        <w:t>強</w:t>
      </w:r>
      <w:r>
        <w:rPr>
          <w:rFonts w:ascii="맑은 고딕" w:eastAsia="맑은 고딕" w:hAnsi="맑은 고딕" w:cs="맑은 고딕" w:hint="eastAsia"/>
        </w:rPr>
        <w:t>硬，全世界就會給予臺灣越多的關注與支持。</w:t>
      </w:r>
    </w:p>
    <w:p w14:paraId="19976616" w14:textId="77777777" w:rsidR="00854890" w:rsidRDefault="00854890" w:rsidP="00854890"/>
    <w:p w14:paraId="6034255E" w14:textId="77777777" w:rsidR="00854890" w:rsidRDefault="00854890" w:rsidP="00854890">
      <w:r>
        <w:rPr>
          <w:rFonts w:hint="eastAsia"/>
        </w:rPr>
        <w:t xml:space="preserve">　　對臺灣而言，這是最好的時代，也是風險最高的時代，必須小心謹</w:t>
      </w:r>
      <w:r>
        <w:rPr>
          <w:rFonts w:ascii="새굴림" w:eastAsia="새굴림" w:hAnsi="새굴림" w:cs="새굴림" w:hint="eastAsia"/>
        </w:rPr>
        <w:t>慎</w:t>
      </w:r>
      <w:r>
        <w:rPr>
          <w:rFonts w:ascii="맑은 고딕" w:eastAsia="맑은 고딕" w:hAnsi="맑은 고딕" w:cs="맑은 고딕" w:hint="eastAsia"/>
        </w:rPr>
        <w:t>、如履薄冰。一方面在美中競爭格局下，臺灣問題</w:t>
      </w:r>
      <w:r>
        <w:rPr>
          <w:rFonts w:hint="eastAsia"/>
        </w:rPr>
        <w:t>涉及中國的主權、安全與發展利益等所有的核心利益，也是最容易被觸動的敏感神經，連帶使得臺灣在國際間的「能見度」更高，但另一方面，中共對臺的不確定以及作</w:t>
      </w:r>
      <w:r>
        <w:rPr>
          <w:rFonts w:ascii="새굴림" w:eastAsia="새굴림" w:hAnsi="새굴림" w:cs="새굴림" w:hint="eastAsia"/>
        </w:rPr>
        <w:t>為</w:t>
      </w:r>
      <w:r>
        <w:rPr>
          <w:rFonts w:ascii="맑은 고딕" w:eastAsia="맑은 고딕" w:hAnsi="맑은 고딕" w:cs="맑은 고딕" w:hint="eastAsia"/>
        </w:rPr>
        <w:t>小國「被</w:t>
      </w:r>
      <w:r>
        <w:rPr>
          <w:rFonts w:ascii="새굴림" w:eastAsia="새굴림" w:hAnsi="새굴림" w:cs="새굴림" w:hint="eastAsia"/>
        </w:rPr>
        <w:t>拋</w:t>
      </w:r>
      <w:r>
        <w:rPr>
          <w:rFonts w:ascii="맑은 고딕" w:eastAsia="맑은 고딕" w:hAnsi="맑은 고딕" w:cs="맑은 고딕" w:hint="eastAsia"/>
        </w:rPr>
        <w:t>棄」的「同盟困境」都是重大的風險。就區域安全而言，由於美中地緣衝突點多在東亞地區，也使得此區域出現激烈的軍備競賽，中、日、韓、朝鮮、澳與臺灣國防預算都逐年攀升，這也預示著「臺海有事」肯定導致「東</w:t>
      </w:r>
      <w:r>
        <w:rPr>
          <w:rFonts w:hint="eastAsia"/>
        </w:rPr>
        <w:t>亞有事」，不僅週邊國家，全世界都應對臺海安保問題投以更高的關注。</w:t>
      </w:r>
    </w:p>
    <w:p w14:paraId="11AFAB32" w14:textId="77777777" w:rsidR="00854890" w:rsidRDefault="00854890" w:rsidP="00B32E45"/>
    <w:p w14:paraId="7061D659" w14:textId="0E0FDD76" w:rsidR="00854890" w:rsidRPr="00854890" w:rsidRDefault="00854890" w:rsidP="00B32E45">
      <w:pPr>
        <w:rPr>
          <w:rFonts w:hint="eastAsia"/>
        </w:rPr>
      </w:pPr>
      <w:r w:rsidRPr="00854890">
        <w:t>https://www.pf.org.tw/article-pfch-2168-7557</w:t>
      </w:r>
    </w:p>
    <w:sectPr w:rsidR="00854890" w:rsidRPr="008548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45"/>
    <w:rsid w:val="00854890"/>
    <w:rsid w:val="008A363E"/>
    <w:rsid w:val="00B32E45"/>
    <w:rsid w:val="00CA2093"/>
    <w:rsid w:val="00D6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B194"/>
  <w15:chartTrackingRefBased/>
  <w15:docId w15:val="{9683BC91-7D94-4B16-B7E4-EEE2188A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BCB434B6F1A64488F5D0FB7DD8E1D0E" ma:contentTypeVersion="9" ma:contentTypeDescription="새 문서를 만듭니다." ma:contentTypeScope="" ma:versionID="e091647e49e9cecab9214c6b2d40567e">
  <xsd:schema xmlns:xsd="http://www.w3.org/2001/XMLSchema" xmlns:xs="http://www.w3.org/2001/XMLSchema" xmlns:p="http://schemas.microsoft.com/office/2006/metadata/properties" xmlns:ns3="4e136070-90a5-4352-af09-ef2f5fb8f47a" targetNamespace="http://schemas.microsoft.com/office/2006/metadata/properties" ma:root="true" ma:fieldsID="4d01c74932c09480b0cfac4e85afb1f8" ns3:_="">
    <xsd:import namespace="4e136070-90a5-4352-af09-ef2f5fb8f4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36070-90a5-4352-af09-ef2f5fb8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9D6533-76B2-4562-A47D-048EC3395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36070-90a5-4352-af09-ef2f5fb8f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2F8DC-4145-447D-923E-83532057E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2844E-61FA-4F43-8A0C-86DD938CF02C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4e136070-90a5-4352-af09-ef2f5fb8f47a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김민좌</dc:creator>
  <cp:keywords/>
  <dc:description/>
  <cp:lastModifiedBy>김민좌</cp:lastModifiedBy>
  <cp:revision>2</cp:revision>
  <dcterms:created xsi:type="dcterms:W3CDTF">2021-11-26T03:46:00Z</dcterms:created>
  <dcterms:modified xsi:type="dcterms:W3CDTF">2021-11-26T03:46:00Z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0x010100DBCB434B6F1A64488F5D0FB7DD8E1D0E</vt:lpwstr>
  </property>
</Properties>
</file>