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CF46E" w14:textId="77777777" w:rsidR="00AD64A3" w:rsidRPr="00AD64A3" w:rsidRDefault="00AD64A3" w:rsidP="00AD64A3">
      <w:pPr>
        <w:widowControl/>
        <w:shd w:val="clear" w:color="auto" w:fill="FFFFFF"/>
        <w:wordWrap/>
        <w:autoSpaceDE/>
        <w:autoSpaceDN/>
        <w:spacing w:after="0" w:line="240" w:lineRule="auto"/>
        <w:jc w:val="left"/>
        <w:textAlignment w:val="baseline"/>
        <w:outlineLvl w:val="0"/>
        <w:rPr>
          <w:rFonts w:ascii="Meiryo" w:eastAsia="Meiryo" w:hAnsi="Meiryo" w:cs="Gulim"/>
          <w:b/>
          <w:bCs/>
          <w:color w:val="333333"/>
          <w:kern w:val="36"/>
          <w:sz w:val="48"/>
          <w:szCs w:val="48"/>
        </w:rPr>
      </w:pPr>
      <w:r w:rsidRPr="00AD64A3">
        <w:rPr>
          <w:rFonts w:ascii="Meiryo" w:eastAsia="Meiryo" w:hAnsi="Meiryo" w:cs="Gulim" w:hint="eastAsia"/>
          <w:b/>
          <w:bCs/>
          <w:color w:val="333333"/>
          <w:kern w:val="36"/>
          <w:sz w:val="48"/>
          <w:szCs w:val="48"/>
          <w:bdr w:val="none" w:sz="0" w:space="0" w:color="auto" w:frame="1"/>
        </w:rPr>
        <w:t>林外相 モンゴル外相と会談 ウクライナ情勢で国際社会連帯を</w:t>
      </w:r>
    </w:p>
    <w:p w14:paraId="15DA0166" w14:textId="0046E5EA" w:rsidR="00AD64A3" w:rsidRDefault="00AD64A3">
      <w:pPr>
        <w:rPr>
          <w:rFonts w:ascii="Meiryo" w:hAnsi="Meiryo"/>
          <w:color w:val="333333"/>
          <w:shd w:val="clear" w:color="auto" w:fill="FFFFFF"/>
        </w:rPr>
      </w:pPr>
      <w:r>
        <w:rPr>
          <w:rFonts w:ascii="Meiryo" w:eastAsia="Meiryo" w:hAnsi="Meiryo" w:hint="eastAsia"/>
          <w:color w:val="333333"/>
          <w:shd w:val="clear" w:color="auto" w:fill="FFFFFF"/>
        </w:rPr>
        <w:t>ロシアの隣国、モンゴルを訪れている林外務大臣は、バトツェツェグ外相と会談し、ウクライナへの軍事侵攻を続けるロシアに対し、国際社会が連帯して対処していく必要性を強調しました。</w:t>
      </w:r>
    </w:p>
    <w:p w14:paraId="3AEEEB12" w14:textId="643BF8EA" w:rsidR="00AD64A3" w:rsidRDefault="00AD64A3">
      <w:pPr>
        <w:rPr>
          <w:rFonts w:ascii="Meiryo" w:hAnsi="Meiryo"/>
          <w:color w:val="333333"/>
          <w:shd w:val="clear" w:color="auto" w:fill="FFFFFF"/>
        </w:rPr>
      </w:pPr>
      <w:r>
        <w:rPr>
          <w:rFonts w:ascii="Meiryo" w:eastAsia="Meiryo" w:hAnsi="Meiryo" w:hint="eastAsia"/>
          <w:color w:val="333333"/>
          <w:shd w:val="clear" w:color="auto" w:fill="FFFFFF"/>
        </w:rPr>
        <w:t>林外務大臣は1日、ロシアの隣国でエネルギー分野を含めた経済面などでつながりが強いモンゴルを訪れ、バトツェツェグ外相と会談し、ウクライナ情勢をめぐって意見を交わしました。</w:t>
      </w:r>
      <w:r>
        <w:rPr>
          <w:rFonts w:ascii="Meiryo" w:eastAsia="Meiryo" w:hAnsi="Meiryo" w:hint="eastAsia"/>
          <w:color w:val="333333"/>
        </w:rPr>
        <w:br/>
      </w:r>
      <w:r>
        <w:rPr>
          <w:rFonts w:ascii="Meiryo" w:eastAsia="Meiryo" w:hAnsi="Meiryo" w:hint="eastAsia"/>
          <w:color w:val="333333"/>
          <w:shd w:val="clear" w:color="auto" w:fill="FFFFFF"/>
        </w:rPr>
        <w:t>この中で林外務大臣は、ことしが日本とモンゴルとの外交関係樹立50周年であることに触れつつ、国際秩序が深刻な挑戦を受けている今こそ、普遍的価値を共有する両国の連携が求められていると呼びかけました。</w:t>
      </w:r>
      <w:r>
        <w:rPr>
          <w:rFonts w:ascii="Meiryo" w:eastAsia="Meiryo" w:hAnsi="Meiryo" w:hint="eastAsia"/>
          <w:color w:val="333333"/>
        </w:rPr>
        <w:br/>
      </w:r>
      <w:r>
        <w:rPr>
          <w:rFonts w:ascii="Meiryo" w:eastAsia="Meiryo" w:hAnsi="Meiryo" w:hint="eastAsia"/>
          <w:color w:val="333333"/>
          <w:shd w:val="clear" w:color="auto" w:fill="FFFFFF"/>
        </w:rPr>
        <w:t>そのうえで林大臣は、ロシアの軍事侵攻はアジアを含む国際社会全体の根幹を揺るがす深刻な事態だと重ねて指摘し、国際社会が連帯して対処していく必要性を強調しました。</w:t>
      </w:r>
      <w:r>
        <w:rPr>
          <w:rFonts w:ascii="Meiryo" w:eastAsia="Meiryo" w:hAnsi="Meiryo" w:hint="eastAsia"/>
          <w:color w:val="333333"/>
        </w:rPr>
        <w:br/>
      </w:r>
      <w:r>
        <w:rPr>
          <w:rFonts w:ascii="Meiryo" w:eastAsia="Meiryo" w:hAnsi="Meiryo" w:hint="eastAsia"/>
          <w:color w:val="333333"/>
          <w:shd w:val="clear" w:color="auto" w:fill="FFFFFF"/>
        </w:rPr>
        <w:t>これに対し、バトツェツェグ外相は、モンゴルによるウクライナへの人道支援などを説明したうえで、即時停戦と緊迫した状況の緩和が重要だという認識を示しました。</w:t>
      </w:r>
      <w:r>
        <w:rPr>
          <w:rFonts w:ascii="Meiryo" w:eastAsia="Meiryo" w:hAnsi="Meiryo" w:hint="eastAsia"/>
          <w:color w:val="333333"/>
        </w:rPr>
        <w:br/>
      </w:r>
      <w:r>
        <w:rPr>
          <w:rFonts w:ascii="Meiryo" w:eastAsia="Meiryo" w:hAnsi="Meiryo" w:hint="eastAsia"/>
          <w:color w:val="333333"/>
          <w:shd w:val="clear" w:color="auto" w:fill="FFFFFF"/>
        </w:rPr>
        <w:t>そして両外相は、今後も緊密に意思疎通を続けていくことを確認しました。</w:t>
      </w:r>
      <w:r>
        <w:rPr>
          <w:rFonts w:ascii="Meiryo" w:eastAsia="Meiryo" w:hAnsi="Meiryo" w:hint="eastAsia"/>
          <w:color w:val="333333"/>
        </w:rPr>
        <w:br/>
      </w:r>
      <w:r>
        <w:rPr>
          <w:rFonts w:ascii="Meiryo" w:eastAsia="Meiryo" w:hAnsi="Meiryo" w:hint="eastAsia"/>
          <w:color w:val="333333"/>
          <w:shd w:val="clear" w:color="auto" w:fill="FFFFFF"/>
        </w:rPr>
        <w:t>また、北朝鮮による核・ミサイル問題や拉致問題への対応でも、引き続き協力していくことで一致しました。</w:t>
      </w:r>
    </w:p>
    <w:p w14:paraId="6C10CC67" w14:textId="77777777" w:rsidR="00AD64A3" w:rsidRDefault="00AD64A3" w:rsidP="00AD64A3">
      <w:pPr>
        <w:pStyle w:val="2"/>
        <w:shd w:val="clear" w:color="auto" w:fill="FFFFFF"/>
        <w:spacing w:after="0"/>
        <w:textAlignment w:val="baseline"/>
        <w:rPr>
          <w:rFonts w:ascii="Meiryo" w:eastAsia="Meiryo" w:hAnsi="Meiryo"/>
          <w:color w:val="333333"/>
        </w:rPr>
      </w:pPr>
      <w:r>
        <w:rPr>
          <w:rFonts w:ascii="Meiryo" w:eastAsia="Meiryo" w:hAnsi="Meiryo" w:hint="eastAsia"/>
          <w:color w:val="333333"/>
        </w:rPr>
        <w:t>林外相「国際社会に訴えかけていきたい」</w:t>
      </w:r>
    </w:p>
    <w:p w14:paraId="5B7E88D9" w14:textId="77777777" w:rsidR="00AD64A3" w:rsidRDefault="00AD64A3" w:rsidP="00AD64A3">
      <w:pPr>
        <w:shd w:val="clear" w:color="auto" w:fill="FFFFFF"/>
        <w:textAlignment w:val="baseline"/>
        <w:rPr>
          <w:rFonts w:ascii="Meiryo" w:eastAsia="Meiryo" w:hAnsi="Meiryo"/>
          <w:color w:val="333333"/>
        </w:rPr>
      </w:pPr>
      <w:r>
        <w:rPr>
          <w:rFonts w:ascii="Meiryo" w:eastAsia="Meiryo" w:hAnsi="Meiryo" w:hint="eastAsia"/>
          <w:color w:val="333333"/>
        </w:rPr>
        <w:t>林外務大臣は、記者団に対し「中国とロシアに挟まれ、地政学的に重要な位置にあるモンゴルを日本の外務大臣として1年半ぶりに訪問し、ロシアの軍事侵攻に対し国際社会の連帯が強く求められている旨を働きかけた。日本としては、引き続きG7＝主要7か国をはじめとする関係国と緊密に連携し、国際社会に直接訴えかけていきたい」と述べました。</w:t>
      </w:r>
    </w:p>
    <w:p w14:paraId="64851554" w14:textId="77777777" w:rsidR="00C821B2" w:rsidRDefault="00C821B2" w:rsidP="00C821B2">
      <w:pPr>
        <w:pStyle w:val="1"/>
        <w:spacing w:before="0" w:beforeAutospacing="0" w:after="0" w:afterAutospacing="0"/>
        <w:textAlignment w:val="baseline"/>
        <w:rPr>
          <w:rFonts w:ascii="inherit" w:hAnsi="inherit" w:hint="eastAsia"/>
        </w:rPr>
      </w:pPr>
      <w:r>
        <w:rPr>
          <w:rFonts w:ascii="inherit" w:hAnsi="inherit"/>
          <w:bdr w:val="none" w:sz="0" w:space="0" w:color="auto" w:frame="1"/>
        </w:rPr>
        <w:t>岸田首相</w:t>
      </w:r>
      <w:r>
        <w:rPr>
          <w:rFonts w:ascii="inherit" w:hAnsi="inherit"/>
          <w:bdr w:val="none" w:sz="0" w:space="0" w:color="auto" w:frame="1"/>
        </w:rPr>
        <w:t xml:space="preserve"> </w:t>
      </w:r>
      <w:r>
        <w:rPr>
          <w:rFonts w:ascii="inherit" w:hAnsi="inherit"/>
          <w:bdr w:val="none" w:sz="0" w:space="0" w:color="auto" w:frame="1"/>
        </w:rPr>
        <w:t>ベトナムで首</w:t>
      </w:r>
      <w:r>
        <w:rPr>
          <w:rFonts w:ascii="새굴림" w:eastAsia="새굴림" w:hAnsi="새굴림" w:cs="새굴림" w:hint="eastAsia"/>
          <w:bdr w:val="none" w:sz="0" w:space="0" w:color="auto" w:frame="1"/>
        </w:rPr>
        <w:t>脳会</w:t>
      </w:r>
      <w:r>
        <w:rPr>
          <w:rFonts w:ascii="Malgun Gothic" w:eastAsia="Malgun Gothic" w:hAnsi="Malgun Gothic" w:cs="Malgun Gothic" w:hint="eastAsia"/>
          <w:bdr w:val="none" w:sz="0" w:space="0" w:color="auto" w:frame="1"/>
        </w:rPr>
        <w:t>談</w:t>
      </w:r>
      <w:r>
        <w:rPr>
          <w:rFonts w:ascii="inherit" w:hAnsi="inherit"/>
          <w:bdr w:val="none" w:sz="0" w:space="0" w:color="auto" w:frame="1"/>
        </w:rPr>
        <w:t xml:space="preserve"> </w:t>
      </w:r>
      <w:r>
        <w:rPr>
          <w:rFonts w:ascii="inherit" w:hAnsi="inherit"/>
          <w:bdr w:val="none" w:sz="0" w:space="0" w:color="auto" w:frame="1"/>
        </w:rPr>
        <w:t>ウクライナ即時停</w:t>
      </w:r>
      <w:r>
        <w:rPr>
          <w:rFonts w:ascii="새굴림" w:eastAsia="새굴림" w:hAnsi="새굴림" w:cs="새굴림" w:hint="eastAsia"/>
          <w:bdr w:val="none" w:sz="0" w:space="0" w:color="auto" w:frame="1"/>
        </w:rPr>
        <w:t>戦</w:t>
      </w:r>
      <w:r>
        <w:rPr>
          <w:rFonts w:ascii="Malgun Gothic" w:eastAsia="Malgun Gothic" w:hAnsi="Malgun Gothic" w:cs="Malgun Gothic" w:hint="eastAsia"/>
          <w:bdr w:val="none" w:sz="0" w:space="0" w:color="auto" w:frame="1"/>
        </w:rPr>
        <w:t>などで一</w:t>
      </w:r>
      <w:r>
        <w:rPr>
          <w:rFonts w:ascii="inherit" w:hAnsi="inherit"/>
          <w:bdr w:val="none" w:sz="0" w:space="0" w:color="auto" w:frame="1"/>
        </w:rPr>
        <w:t>致</w:t>
      </w:r>
    </w:p>
    <w:p w14:paraId="60902A4E" w14:textId="77777777" w:rsidR="00C821B2" w:rsidRDefault="00C821B2" w:rsidP="00C821B2">
      <w:pPr>
        <w:pStyle w:val="content--date"/>
        <w:spacing w:before="0" w:beforeAutospacing="0" w:after="0" w:afterAutospacing="0"/>
        <w:textAlignment w:val="baseline"/>
        <w:rPr>
          <w:rFonts w:ascii="inherit" w:hAnsi="inherit" w:hint="eastAsia"/>
          <w:color w:val="888888"/>
        </w:rPr>
      </w:pPr>
      <w:r>
        <w:rPr>
          <w:rFonts w:ascii="inherit" w:hAnsi="inherit"/>
          <w:color w:val="888888"/>
        </w:rPr>
        <w:t>2022</w:t>
      </w:r>
      <w:r>
        <w:rPr>
          <w:rFonts w:ascii="inherit" w:hAnsi="inherit"/>
          <w:color w:val="888888"/>
        </w:rPr>
        <w:t>年</w:t>
      </w:r>
      <w:r>
        <w:rPr>
          <w:rFonts w:ascii="inherit" w:hAnsi="inherit"/>
          <w:color w:val="888888"/>
        </w:rPr>
        <w:t>5</w:t>
      </w:r>
      <w:r>
        <w:rPr>
          <w:rFonts w:ascii="inherit" w:hAnsi="inherit"/>
          <w:color w:val="888888"/>
        </w:rPr>
        <w:t>月</w:t>
      </w:r>
      <w:r>
        <w:rPr>
          <w:rFonts w:ascii="inherit" w:hAnsi="inherit"/>
          <w:color w:val="888888"/>
        </w:rPr>
        <w:t>1</w:t>
      </w:r>
      <w:r>
        <w:rPr>
          <w:rFonts w:ascii="inherit" w:hAnsi="inherit"/>
          <w:color w:val="888888"/>
        </w:rPr>
        <w:t>日</w:t>
      </w:r>
      <w:r>
        <w:rPr>
          <w:rFonts w:ascii="inherit" w:hAnsi="inherit"/>
          <w:color w:val="888888"/>
        </w:rPr>
        <w:t xml:space="preserve"> 17</w:t>
      </w:r>
      <w:r>
        <w:rPr>
          <w:rFonts w:ascii="inherit" w:hAnsi="inherit"/>
          <w:color w:val="888888"/>
        </w:rPr>
        <w:t>時</w:t>
      </w:r>
      <w:r>
        <w:rPr>
          <w:rFonts w:ascii="inherit" w:hAnsi="inherit"/>
          <w:color w:val="888888"/>
        </w:rPr>
        <w:t>07</w:t>
      </w:r>
      <w:r>
        <w:rPr>
          <w:rFonts w:ascii="inherit" w:hAnsi="inherit"/>
          <w:color w:val="888888"/>
        </w:rPr>
        <w:t>分</w:t>
      </w:r>
      <w:r>
        <w:rPr>
          <w:rFonts w:ascii="inherit" w:hAnsi="inherit"/>
          <w:color w:val="888888"/>
        </w:rPr>
        <w:t> </w:t>
      </w:r>
      <w:hyperlink r:id="rId4" w:history="1">
        <w:r>
          <w:rPr>
            <w:rStyle w:val="a3"/>
            <w:rFonts w:ascii="inherit" w:hAnsi="inherit"/>
            <w:color w:val="333333"/>
            <w:u w:val="none"/>
            <w:bdr w:val="single" w:sz="6" w:space="4" w:color="CCCCCC" w:frame="1"/>
            <w:shd w:val="clear" w:color="auto" w:fill="FFFFFF"/>
          </w:rPr>
          <w:t>ウクライナ情勢</w:t>
        </w:r>
      </w:hyperlink>
    </w:p>
    <w:p w14:paraId="15B3D6AB" w14:textId="77777777" w:rsidR="00C821B2" w:rsidRDefault="00C821B2" w:rsidP="00C821B2">
      <w:pPr>
        <w:pStyle w:val="content--summary"/>
        <w:spacing w:before="0" w:beforeAutospacing="0" w:after="480" w:afterAutospacing="0"/>
        <w:textAlignment w:val="baseline"/>
        <w:rPr>
          <w:rFonts w:ascii="inherit" w:hAnsi="inherit" w:hint="eastAsia"/>
        </w:rPr>
      </w:pPr>
      <w:r>
        <w:rPr>
          <w:rFonts w:ascii="inherit" w:hAnsi="inherit"/>
        </w:rPr>
        <w:t>ベトナムを訪れている岸田</w:t>
      </w:r>
      <w:r>
        <w:rPr>
          <w:rFonts w:ascii="새굴림" w:eastAsia="새굴림" w:hAnsi="새굴림" w:cs="새굴림" w:hint="eastAsia"/>
        </w:rPr>
        <w:t>総</w:t>
      </w:r>
      <w:r>
        <w:rPr>
          <w:rFonts w:hint="eastAsia"/>
        </w:rPr>
        <w:t>理大臣は、ファム</w:t>
      </w:r>
      <w:r>
        <w:rPr>
          <w:rFonts w:ascii="MS Gothic" w:eastAsia="MS Gothic" w:hAnsi="MS Gothic" w:cs="MS Gothic" w:hint="eastAsia"/>
        </w:rPr>
        <w:t>・</w:t>
      </w:r>
      <w:r>
        <w:rPr>
          <w:rFonts w:hint="eastAsia"/>
        </w:rPr>
        <w:t>ミン</w:t>
      </w:r>
      <w:r>
        <w:rPr>
          <w:rFonts w:ascii="MS Gothic" w:eastAsia="MS Gothic" w:hAnsi="MS Gothic" w:cs="MS Gothic" w:hint="eastAsia"/>
        </w:rPr>
        <w:t>・</w:t>
      </w:r>
      <w:r>
        <w:rPr>
          <w:rFonts w:hint="eastAsia"/>
        </w:rPr>
        <w:t>チン首相と首</w:t>
      </w:r>
      <w:r>
        <w:rPr>
          <w:rFonts w:ascii="새굴림" w:eastAsia="새굴림" w:hAnsi="새굴림" w:cs="새굴림" w:hint="eastAsia"/>
        </w:rPr>
        <w:t>脳会</w:t>
      </w:r>
      <w:r>
        <w:rPr>
          <w:rFonts w:hint="eastAsia"/>
        </w:rPr>
        <w:t>談を行い、ロシアによるウクライナへの軍事侵攻をめぐり即時停</w:t>
      </w:r>
      <w:r>
        <w:rPr>
          <w:rFonts w:ascii="새굴림" w:eastAsia="새굴림" w:hAnsi="새굴림" w:cs="새굴림" w:hint="eastAsia"/>
        </w:rPr>
        <w:t>戦</w:t>
      </w:r>
      <w:r>
        <w:rPr>
          <w:rFonts w:hint="eastAsia"/>
        </w:rPr>
        <w:t>と人道支援が重要だとい</w:t>
      </w:r>
      <w:r>
        <w:rPr>
          <w:rFonts w:hint="eastAsia"/>
        </w:rPr>
        <w:lastRenderedPageBreak/>
        <w:t>う認識で一致し、大量破</w:t>
      </w:r>
      <w:r>
        <w:rPr>
          <w:rFonts w:ascii="새굴림" w:eastAsia="새굴림" w:hAnsi="새굴림" w:cs="새굴림" w:hint="eastAsia"/>
        </w:rPr>
        <w:t>壊</w:t>
      </w:r>
      <w:r>
        <w:rPr>
          <w:rFonts w:hint="eastAsia"/>
        </w:rPr>
        <w:t>兵器による威嚇や使用、民間人への攻</w:t>
      </w:r>
      <w:r>
        <w:rPr>
          <w:rFonts w:ascii="새굴림" w:eastAsia="새굴림" w:hAnsi="새굴림" w:cs="새굴림" w:hint="eastAsia"/>
        </w:rPr>
        <w:t>撃</w:t>
      </w:r>
      <w:r>
        <w:rPr>
          <w:rFonts w:hint="eastAsia"/>
        </w:rPr>
        <w:t>に反</w:t>
      </w:r>
      <w:r>
        <w:rPr>
          <w:rFonts w:ascii="새굴림" w:eastAsia="새굴림" w:hAnsi="새굴림" w:cs="새굴림" w:hint="eastAsia"/>
        </w:rPr>
        <w:t>対</w:t>
      </w:r>
      <w:r>
        <w:rPr>
          <w:rFonts w:hint="eastAsia"/>
        </w:rPr>
        <w:t>することを確認しまし</w:t>
      </w:r>
      <w:r>
        <w:rPr>
          <w:rFonts w:ascii="inherit" w:hAnsi="inherit"/>
        </w:rPr>
        <w:t>た。</w:t>
      </w:r>
    </w:p>
    <w:p w14:paraId="2F3F19EA" w14:textId="77777777" w:rsidR="00C821B2" w:rsidRDefault="00C821B2" w:rsidP="00C821B2">
      <w:pPr>
        <w:pStyle w:val="content--summary-more"/>
        <w:spacing w:before="0" w:beforeAutospacing="0" w:after="480" w:afterAutospacing="0"/>
        <w:textAlignment w:val="baseline"/>
        <w:rPr>
          <w:rFonts w:ascii="inherit" w:hAnsi="inherit" w:hint="eastAsia"/>
        </w:rPr>
      </w:pPr>
      <w:r>
        <w:rPr>
          <w:rFonts w:ascii="inherit" w:hAnsi="inherit"/>
        </w:rPr>
        <w:t>岸田</w:t>
      </w:r>
      <w:r>
        <w:rPr>
          <w:rFonts w:ascii="새굴림" w:eastAsia="새굴림" w:hAnsi="새굴림" w:cs="새굴림" w:hint="eastAsia"/>
        </w:rPr>
        <w:t>総</w:t>
      </w:r>
      <w:r>
        <w:rPr>
          <w:rFonts w:hint="eastAsia"/>
        </w:rPr>
        <w:t>理大臣はベトナムの首都ハノイで、日本時間の午前</w:t>
      </w:r>
      <w:r>
        <w:rPr>
          <w:rFonts w:ascii="inherit" w:hAnsi="inherit"/>
        </w:rPr>
        <w:t>11</w:t>
      </w:r>
      <w:r>
        <w:rPr>
          <w:rFonts w:ascii="inherit" w:hAnsi="inherit"/>
        </w:rPr>
        <w:t>時前からおよそ</w:t>
      </w:r>
      <w:r>
        <w:rPr>
          <w:rFonts w:ascii="inherit" w:hAnsi="inherit"/>
        </w:rPr>
        <w:t>1</w:t>
      </w:r>
      <w:r>
        <w:rPr>
          <w:rFonts w:ascii="inherit" w:hAnsi="inherit"/>
        </w:rPr>
        <w:t>時間半、ファム</w:t>
      </w:r>
      <w:r>
        <w:rPr>
          <w:rFonts w:ascii="MS Gothic" w:eastAsia="MS Gothic" w:hAnsi="MS Gothic" w:cs="MS Gothic" w:hint="eastAsia"/>
        </w:rPr>
        <w:t>・</w:t>
      </w:r>
      <w:r>
        <w:rPr>
          <w:rFonts w:hint="eastAsia"/>
        </w:rPr>
        <w:t>ミン</w:t>
      </w:r>
      <w:r>
        <w:rPr>
          <w:rFonts w:ascii="MS Gothic" w:eastAsia="MS Gothic" w:hAnsi="MS Gothic" w:cs="MS Gothic" w:hint="eastAsia"/>
        </w:rPr>
        <w:t>・</w:t>
      </w:r>
      <w:r>
        <w:rPr>
          <w:rFonts w:hint="eastAsia"/>
        </w:rPr>
        <w:t>チン首相と首</w:t>
      </w:r>
      <w:r>
        <w:rPr>
          <w:rFonts w:ascii="새굴림" w:eastAsia="새굴림" w:hAnsi="새굴림" w:cs="새굴림" w:hint="eastAsia"/>
        </w:rPr>
        <w:t>脳会</w:t>
      </w:r>
      <w:r>
        <w:rPr>
          <w:rFonts w:hint="eastAsia"/>
        </w:rPr>
        <w:t>談を行いました</w:t>
      </w:r>
      <w:r>
        <w:rPr>
          <w:rFonts w:ascii="inherit" w:hAnsi="inherit"/>
        </w:rPr>
        <w:t>。</w:t>
      </w:r>
      <w:r>
        <w:rPr>
          <w:rFonts w:ascii="inherit" w:hAnsi="inherit"/>
        </w:rPr>
        <w:br/>
      </w:r>
      <w:r>
        <w:rPr>
          <w:rFonts w:ascii="inherit" w:hAnsi="inherit"/>
        </w:rPr>
        <w:br/>
      </w:r>
      <w:r>
        <w:rPr>
          <w:rFonts w:ascii="inherit" w:hAnsi="inherit"/>
        </w:rPr>
        <w:t>冒頭、岸田</w:t>
      </w:r>
      <w:r>
        <w:rPr>
          <w:rFonts w:ascii="새굴림" w:eastAsia="새굴림" w:hAnsi="새굴림" w:cs="새굴림" w:hint="eastAsia"/>
        </w:rPr>
        <w:t>総</w:t>
      </w:r>
      <w:r>
        <w:rPr>
          <w:rFonts w:hint="eastAsia"/>
        </w:rPr>
        <w:t>理大臣はウクライナ情勢を念頭に「世界は</w:t>
      </w:r>
      <w:r>
        <w:rPr>
          <w:rFonts w:ascii="새굴림" w:eastAsia="새굴림" w:hAnsi="새굴림" w:cs="새굴림" w:hint="eastAsia"/>
        </w:rPr>
        <w:t>国</w:t>
      </w:r>
      <w:r>
        <w:rPr>
          <w:rFonts w:hint="eastAsia"/>
        </w:rPr>
        <w:t>際秩序の根幹をめぐる</w:t>
      </w:r>
      <w:r>
        <w:rPr>
          <w:rFonts w:ascii="새굴림" w:eastAsia="새굴림" w:hAnsi="새굴림" w:cs="새굴림" w:hint="eastAsia"/>
        </w:rPr>
        <w:t>歴</w:t>
      </w:r>
      <w:r>
        <w:rPr>
          <w:rFonts w:hint="eastAsia"/>
        </w:rPr>
        <w:t>史の岐路に立っている。このような</w:t>
      </w:r>
      <w:r>
        <w:rPr>
          <w:rFonts w:ascii="새굴림" w:eastAsia="새굴림" w:hAnsi="새굴림" w:cs="새굴림" w:hint="eastAsia"/>
        </w:rPr>
        <w:t>状</w:t>
      </w:r>
      <w:r>
        <w:rPr>
          <w:rFonts w:hint="eastAsia"/>
        </w:rPr>
        <w:t>況だからこそ、チン首相とともに</w:t>
      </w:r>
      <w:r>
        <w:rPr>
          <w:rFonts w:ascii="새굴림" w:eastAsia="새굴림" w:hAnsi="새굴림" w:cs="새굴림" w:hint="eastAsia"/>
        </w:rPr>
        <w:t>両国</w:t>
      </w:r>
      <w:r>
        <w:rPr>
          <w:rFonts w:hint="eastAsia"/>
        </w:rPr>
        <w:t>の連携をこれまで以上に</w:t>
      </w:r>
      <w:r>
        <w:rPr>
          <w:rFonts w:ascii="새굴림" w:eastAsia="새굴림" w:hAnsi="새굴림" w:cs="새굴림" w:hint="eastAsia"/>
        </w:rPr>
        <w:t>強</w:t>
      </w:r>
      <w:r>
        <w:rPr>
          <w:rFonts w:hint="eastAsia"/>
        </w:rPr>
        <w:t>化していきたい」と述べ、連携して</w:t>
      </w:r>
      <w:r>
        <w:rPr>
          <w:rFonts w:ascii="새굴림" w:eastAsia="새굴림" w:hAnsi="새굴림" w:cs="새굴림" w:hint="eastAsia"/>
        </w:rPr>
        <w:t>対応</w:t>
      </w:r>
      <w:r>
        <w:rPr>
          <w:rFonts w:hint="eastAsia"/>
        </w:rPr>
        <w:t>するよう呼びかけました</w:t>
      </w:r>
      <w:r>
        <w:rPr>
          <w:rFonts w:ascii="inherit" w:hAnsi="inherit"/>
        </w:rPr>
        <w:t>。</w:t>
      </w:r>
      <w:r>
        <w:rPr>
          <w:rFonts w:ascii="inherit" w:hAnsi="inherit"/>
        </w:rPr>
        <w:br/>
      </w:r>
      <w:r>
        <w:rPr>
          <w:rFonts w:ascii="inherit" w:hAnsi="inherit"/>
        </w:rPr>
        <w:br/>
      </w:r>
      <w:r>
        <w:rPr>
          <w:rFonts w:ascii="inherit" w:hAnsi="inherit"/>
        </w:rPr>
        <w:t>そして、</w:t>
      </w:r>
      <w:r>
        <w:rPr>
          <w:rFonts w:ascii="새굴림" w:eastAsia="새굴림" w:hAnsi="새굴림" w:cs="새굴림" w:hint="eastAsia"/>
        </w:rPr>
        <w:t>両</w:t>
      </w:r>
      <w:r>
        <w:rPr>
          <w:rFonts w:hint="eastAsia"/>
        </w:rPr>
        <w:t>首</w:t>
      </w:r>
      <w:r>
        <w:rPr>
          <w:rFonts w:ascii="새굴림" w:eastAsia="새굴림" w:hAnsi="새굴림" w:cs="새굴림" w:hint="eastAsia"/>
        </w:rPr>
        <w:t>脳</w:t>
      </w:r>
      <w:r>
        <w:rPr>
          <w:rFonts w:hint="eastAsia"/>
        </w:rPr>
        <w:t>は</w:t>
      </w:r>
      <w:r>
        <w:rPr>
          <w:rFonts w:ascii="새굴림" w:eastAsia="새굴림" w:hAnsi="새굴림" w:cs="새굴림" w:hint="eastAsia"/>
        </w:rPr>
        <w:t>国</w:t>
      </w:r>
      <w:r>
        <w:rPr>
          <w:rFonts w:hint="eastAsia"/>
        </w:rPr>
        <w:t>際法や</w:t>
      </w:r>
      <w:r>
        <w:rPr>
          <w:rFonts w:ascii="새굴림" w:eastAsia="새굴림" w:hAnsi="새굴림" w:cs="새굴림" w:hint="eastAsia"/>
        </w:rPr>
        <w:t>国</w:t>
      </w:r>
      <w:r>
        <w:rPr>
          <w:rFonts w:hint="eastAsia"/>
        </w:rPr>
        <w:t>連憲章のもと主</w:t>
      </w:r>
      <w:r>
        <w:rPr>
          <w:rFonts w:ascii="새굴림" w:eastAsia="새굴림" w:hAnsi="새굴림" w:cs="새굴림" w:hint="eastAsia"/>
        </w:rPr>
        <w:t>権</w:t>
      </w:r>
      <w:r>
        <w:rPr>
          <w:rFonts w:hint="eastAsia"/>
        </w:rPr>
        <w:t>や領土の一体性を尊重する原則が守られなければならず、いかなる地域においても力による現</w:t>
      </w:r>
      <w:r>
        <w:rPr>
          <w:rFonts w:ascii="새굴림" w:eastAsia="새굴림" w:hAnsi="새굴림" w:cs="새굴림" w:hint="eastAsia"/>
        </w:rPr>
        <w:t>状変</w:t>
      </w:r>
      <w:r>
        <w:rPr>
          <w:rFonts w:hint="eastAsia"/>
        </w:rPr>
        <w:t>更は認められない</w:t>
      </w:r>
      <w:r>
        <w:rPr>
          <w:rFonts w:ascii="inherit" w:hAnsi="inherit"/>
        </w:rPr>
        <w:t>として、即時停</w:t>
      </w:r>
      <w:r>
        <w:rPr>
          <w:rFonts w:ascii="새굴림" w:eastAsia="새굴림" w:hAnsi="새굴림" w:cs="새굴림" w:hint="eastAsia"/>
        </w:rPr>
        <w:t>戦</w:t>
      </w:r>
      <w:r>
        <w:rPr>
          <w:rFonts w:hint="eastAsia"/>
        </w:rPr>
        <w:t>とウクライナへの人道支援が重要だという認識で一致しました</w:t>
      </w:r>
      <w:r>
        <w:rPr>
          <w:rFonts w:ascii="inherit" w:hAnsi="inherit"/>
        </w:rPr>
        <w:t>。</w:t>
      </w:r>
      <w:r>
        <w:rPr>
          <w:rFonts w:ascii="inherit" w:hAnsi="inherit"/>
        </w:rPr>
        <w:br/>
      </w:r>
      <w:r>
        <w:rPr>
          <w:rFonts w:ascii="inherit" w:hAnsi="inherit"/>
        </w:rPr>
        <w:br/>
      </w:r>
      <w:r>
        <w:rPr>
          <w:rFonts w:ascii="inherit" w:hAnsi="inherit"/>
        </w:rPr>
        <w:t>そのうえで、大量破</w:t>
      </w:r>
      <w:r>
        <w:rPr>
          <w:rFonts w:ascii="새굴림" w:eastAsia="새굴림" w:hAnsi="새굴림" w:cs="새굴림" w:hint="eastAsia"/>
        </w:rPr>
        <w:t>壊</w:t>
      </w:r>
      <w:r>
        <w:rPr>
          <w:rFonts w:hint="eastAsia"/>
        </w:rPr>
        <w:t>兵器による威嚇や使用、</w:t>
      </w:r>
      <w:r>
        <w:rPr>
          <w:rFonts w:ascii="새굴림" w:eastAsia="새굴림" w:hAnsi="새굴림" w:cs="새굴림" w:hint="eastAsia"/>
        </w:rPr>
        <w:t>国</w:t>
      </w:r>
      <w:r>
        <w:rPr>
          <w:rFonts w:hint="eastAsia"/>
        </w:rPr>
        <w:t>際人道法に反する民間人や民生施設への攻</w:t>
      </w:r>
      <w:r>
        <w:rPr>
          <w:rFonts w:ascii="새굴림" w:eastAsia="새굴림" w:hAnsi="새굴림" w:cs="새굴림" w:hint="eastAsia"/>
        </w:rPr>
        <w:t>撃</w:t>
      </w:r>
      <w:r>
        <w:rPr>
          <w:rFonts w:hint="eastAsia"/>
        </w:rPr>
        <w:t>に反</w:t>
      </w:r>
      <w:r>
        <w:rPr>
          <w:rFonts w:ascii="새굴림" w:eastAsia="새굴림" w:hAnsi="새굴림" w:cs="새굴림" w:hint="eastAsia"/>
        </w:rPr>
        <w:t>対</w:t>
      </w:r>
      <w:r>
        <w:rPr>
          <w:rFonts w:hint="eastAsia"/>
        </w:rPr>
        <w:t>することを確認しました</w:t>
      </w:r>
      <w:r>
        <w:rPr>
          <w:rFonts w:ascii="inherit" w:hAnsi="inherit"/>
        </w:rPr>
        <w:t>。</w:t>
      </w:r>
      <w:r>
        <w:rPr>
          <w:rFonts w:ascii="inherit" w:hAnsi="inherit"/>
        </w:rPr>
        <w:br/>
      </w:r>
      <w:r>
        <w:rPr>
          <w:rFonts w:ascii="inherit" w:hAnsi="inherit"/>
        </w:rPr>
        <w:br/>
      </w:r>
      <w:r>
        <w:rPr>
          <w:rFonts w:ascii="inherit" w:hAnsi="inherit"/>
        </w:rPr>
        <w:t>このほか、地域情勢をめぐっては、岸田</w:t>
      </w:r>
      <w:r>
        <w:rPr>
          <w:rFonts w:ascii="새굴림" w:eastAsia="새굴림" w:hAnsi="새굴림" w:cs="새굴림" w:hint="eastAsia"/>
        </w:rPr>
        <w:t>総</w:t>
      </w:r>
      <w:r>
        <w:rPr>
          <w:rFonts w:hint="eastAsia"/>
        </w:rPr>
        <w:t>理大臣が中</w:t>
      </w:r>
      <w:r>
        <w:rPr>
          <w:rFonts w:ascii="새굴림" w:eastAsia="새굴림" w:hAnsi="새굴림" w:cs="새굴림" w:hint="eastAsia"/>
        </w:rPr>
        <w:t>国</w:t>
      </w:r>
      <w:r>
        <w:rPr>
          <w:rFonts w:hint="eastAsia"/>
        </w:rPr>
        <w:t>を念頭に、南シナ海での力を背景とした一方的な現</w:t>
      </w:r>
      <w:r>
        <w:rPr>
          <w:rFonts w:ascii="새굴림" w:eastAsia="새굴림" w:hAnsi="새굴림" w:cs="새굴림" w:hint="eastAsia"/>
        </w:rPr>
        <w:t>状変</w:t>
      </w:r>
      <w:r>
        <w:rPr>
          <w:rFonts w:hint="eastAsia"/>
        </w:rPr>
        <w:t>更の試みについて</w:t>
      </w:r>
      <w:r>
        <w:rPr>
          <w:rFonts w:ascii="새굴림" w:eastAsia="새굴림" w:hAnsi="새굴림" w:cs="새굴림" w:hint="eastAsia"/>
        </w:rPr>
        <w:t>強</w:t>
      </w:r>
      <w:r>
        <w:rPr>
          <w:rFonts w:hint="eastAsia"/>
        </w:rPr>
        <w:t>く反</w:t>
      </w:r>
      <w:r>
        <w:rPr>
          <w:rFonts w:ascii="새굴림" w:eastAsia="새굴림" w:hAnsi="새굴림" w:cs="새굴림" w:hint="eastAsia"/>
        </w:rPr>
        <w:t>対</w:t>
      </w:r>
      <w:r>
        <w:rPr>
          <w:rFonts w:hint="eastAsia"/>
        </w:rPr>
        <w:t>する考えを</w:t>
      </w:r>
      <w:r>
        <w:rPr>
          <w:rFonts w:ascii="새굴림" w:eastAsia="새굴림" w:hAnsi="새굴림" w:cs="새굴림" w:hint="eastAsia"/>
        </w:rPr>
        <w:t>伝</w:t>
      </w:r>
      <w:r>
        <w:rPr>
          <w:rFonts w:hint="eastAsia"/>
        </w:rPr>
        <w:t>えたほか、</w:t>
      </w:r>
      <w:r>
        <w:rPr>
          <w:rFonts w:ascii="새굴림" w:eastAsia="새굴림" w:hAnsi="새굴림" w:cs="새굴림" w:hint="eastAsia"/>
        </w:rPr>
        <w:t>両</w:t>
      </w:r>
      <w:r>
        <w:rPr>
          <w:rFonts w:hint="eastAsia"/>
        </w:rPr>
        <w:t>首</w:t>
      </w:r>
      <w:r>
        <w:rPr>
          <w:rFonts w:ascii="새굴림" w:eastAsia="새굴림" w:hAnsi="새굴림" w:cs="새굴림" w:hint="eastAsia"/>
        </w:rPr>
        <w:t>脳</w:t>
      </w:r>
      <w:r>
        <w:rPr>
          <w:rFonts w:hint="eastAsia"/>
        </w:rPr>
        <w:t>は北朝鮮の核</w:t>
      </w:r>
      <w:r>
        <w:rPr>
          <w:rFonts w:ascii="MS Gothic" w:eastAsia="MS Gothic" w:hAnsi="MS Gothic" w:cs="MS Gothic" w:hint="eastAsia"/>
        </w:rPr>
        <w:t>・</w:t>
      </w:r>
      <w:r>
        <w:rPr>
          <w:rFonts w:hint="eastAsia"/>
        </w:rPr>
        <w:t>ミサイル開</w:t>
      </w:r>
      <w:r>
        <w:rPr>
          <w:rFonts w:ascii="새굴림" w:eastAsia="새굴림" w:hAnsi="새굴림" w:cs="새굴림" w:hint="eastAsia"/>
        </w:rPr>
        <w:t>発</w:t>
      </w:r>
      <w:r>
        <w:rPr>
          <w:rFonts w:hint="eastAsia"/>
        </w:rPr>
        <w:t>や拉致問題、ミャンマ</w:t>
      </w:r>
      <w:r>
        <w:rPr>
          <w:rFonts w:ascii="MS Gothic" w:eastAsia="MS Gothic" w:hAnsi="MS Gothic" w:cs="MS Gothic" w:hint="eastAsia"/>
        </w:rPr>
        <w:t>ー</w:t>
      </w:r>
      <w:r>
        <w:rPr>
          <w:rFonts w:hint="eastAsia"/>
        </w:rPr>
        <w:t>情勢をめぐる</w:t>
      </w:r>
      <w:r>
        <w:rPr>
          <w:rFonts w:ascii="새굴림" w:eastAsia="새굴림" w:hAnsi="새굴림" w:cs="새굴림" w:hint="eastAsia"/>
        </w:rPr>
        <w:t>対応</w:t>
      </w:r>
      <w:r>
        <w:rPr>
          <w:rFonts w:hint="eastAsia"/>
        </w:rPr>
        <w:t>でも緊密に連携することを確認しました</w:t>
      </w:r>
      <w:r>
        <w:rPr>
          <w:rFonts w:ascii="inherit" w:hAnsi="inherit"/>
        </w:rPr>
        <w:t>。</w:t>
      </w:r>
      <w:r>
        <w:rPr>
          <w:rFonts w:ascii="inherit" w:hAnsi="inherit"/>
        </w:rPr>
        <w:br/>
      </w:r>
      <w:r>
        <w:rPr>
          <w:rFonts w:ascii="inherit" w:hAnsi="inherit"/>
        </w:rPr>
        <w:br/>
      </w:r>
      <w:r>
        <w:rPr>
          <w:rFonts w:ascii="inherit" w:hAnsi="inherit"/>
        </w:rPr>
        <w:t>さらに安全保障分野で、岸田</w:t>
      </w:r>
      <w:r>
        <w:rPr>
          <w:rFonts w:ascii="새굴림" w:eastAsia="새굴림" w:hAnsi="새굴림" w:cs="새굴림" w:hint="eastAsia"/>
        </w:rPr>
        <w:t>総</w:t>
      </w:r>
      <w:r>
        <w:rPr>
          <w:rFonts w:hint="eastAsia"/>
        </w:rPr>
        <w:t>理大臣はことし中に自衛隊がサイ</w:t>
      </w:r>
      <w:r>
        <w:rPr>
          <w:rFonts w:ascii="inherit" w:hAnsi="inherit"/>
        </w:rPr>
        <w:t>バ</w:t>
      </w:r>
      <w:r>
        <w:rPr>
          <w:rFonts w:ascii="MS Gothic" w:eastAsia="MS Gothic" w:hAnsi="MS Gothic" w:cs="MS Gothic" w:hint="eastAsia"/>
        </w:rPr>
        <w:t>ー</w:t>
      </w:r>
      <w:r>
        <w:rPr>
          <w:rFonts w:hint="eastAsia"/>
        </w:rPr>
        <w:t>分野でベトナム軍の能力を構築するための支援を行うなど、防衛協力を進めるほか、ベトナムの海上警察の能力の向上にむけた支援も行う考えを</w:t>
      </w:r>
      <w:r>
        <w:rPr>
          <w:rFonts w:ascii="새굴림" w:eastAsia="새굴림" w:hAnsi="새굴림" w:cs="새굴림" w:hint="eastAsia"/>
        </w:rPr>
        <w:t>伝</w:t>
      </w:r>
      <w:r>
        <w:rPr>
          <w:rFonts w:hint="eastAsia"/>
        </w:rPr>
        <w:t>えました</w:t>
      </w:r>
      <w:r>
        <w:rPr>
          <w:rFonts w:ascii="inherit" w:hAnsi="inherit"/>
        </w:rPr>
        <w:t>。</w:t>
      </w:r>
      <w:r>
        <w:rPr>
          <w:rFonts w:ascii="inherit" w:hAnsi="inherit"/>
        </w:rPr>
        <w:br/>
      </w:r>
      <w:r>
        <w:rPr>
          <w:rFonts w:ascii="inherit" w:hAnsi="inherit"/>
        </w:rPr>
        <w:br/>
      </w:r>
      <w:r>
        <w:rPr>
          <w:rFonts w:ascii="inherit" w:hAnsi="inherit"/>
        </w:rPr>
        <w:t>一方、</w:t>
      </w:r>
      <w:r>
        <w:rPr>
          <w:rFonts w:ascii="새굴림" w:eastAsia="새굴림" w:hAnsi="새굴림" w:cs="새굴림" w:hint="eastAsia"/>
        </w:rPr>
        <w:t>経済</w:t>
      </w:r>
      <w:r>
        <w:rPr>
          <w:rFonts w:hint="eastAsia"/>
        </w:rPr>
        <w:t>分野で、</w:t>
      </w:r>
      <w:r>
        <w:rPr>
          <w:rFonts w:ascii="새굴림" w:eastAsia="새굴림" w:hAnsi="새굴림" w:cs="새굴림" w:hint="eastAsia"/>
        </w:rPr>
        <w:t>両</w:t>
      </w:r>
      <w:r>
        <w:rPr>
          <w:rFonts w:hint="eastAsia"/>
        </w:rPr>
        <w:t>首</w:t>
      </w:r>
      <w:r>
        <w:rPr>
          <w:rFonts w:ascii="새굴림" w:eastAsia="새굴림" w:hAnsi="새굴림" w:cs="새굴림" w:hint="eastAsia"/>
        </w:rPr>
        <w:t>脳</w:t>
      </w:r>
      <w:r>
        <w:rPr>
          <w:rFonts w:hint="eastAsia"/>
        </w:rPr>
        <w:t>は、日本企業の原材料の供給網＝サプライチェ</w:t>
      </w:r>
      <w:r>
        <w:rPr>
          <w:rFonts w:ascii="MS Gothic" w:eastAsia="MS Gothic" w:hAnsi="MS Gothic" w:cs="MS Gothic" w:hint="eastAsia"/>
        </w:rPr>
        <w:t>ー</w:t>
      </w:r>
      <w:r>
        <w:rPr>
          <w:rFonts w:hint="eastAsia"/>
        </w:rPr>
        <w:t>ンの</w:t>
      </w:r>
      <w:r>
        <w:rPr>
          <w:rFonts w:ascii="새굴림" w:eastAsia="새굴림" w:hAnsi="새굴림" w:cs="새굴림" w:hint="eastAsia"/>
        </w:rPr>
        <w:t>強</w:t>
      </w:r>
      <w:r>
        <w:rPr>
          <w:rFonts w:hint="eastAsia"/>
        </w:rPr>
        <w:t>化や</w:t>
      </w:r>
      <w:r>
        <w:rPr>
          <w:rFonts w:ascii="inherit" w:hAnsi="inherit"/>
        </w:rPr>
        <w:t>DX</w:t>
      </w:r>
      <w:r>
        <w:rPr>
          <w:rFonts w:ascii="inherit" w:hAnsi="inherit"/>
        </w:rPr>
        <w:t>＝デジタルトランスフォ</w:t>
      </w:r>
      <w:r>
        <w:rPr>
          <w:rFonts w:ascii="MS Gothic" w:eastAsia="MS Gothic" w:hAnsi="MS Gothic" w:cs="MS Gothic" w:hint="eastAsia"/>
        </w:rPr>
        <w:t>ー</w:t>
      </w:r>
      <w:r>
        <w:rPr>
          <w:rFonts w:hint="eastAsia"/>
        </w:rPr>
        <w:t>メ</w:t>
      </w:r>
      <w:r>
        <w:rPr>
          <w:rFonts w:ascii="MS Gothic" w:eastAsia="MS Gothic" w:hAnsi="MS Gothic" w:cs="MS Gothic" w:hint="eastAsia"/>
        </w:rPr>
        <w:t>ー</w:t>
      </w:r>
      <w:r>
        <w:rPr>
          <w:rFonts w:hint="eastAsia"/>
        </w:rPr>
        <w:t>ションでの協力を加速することで一致したほか、外</w:t>
      </w:r>
      <w:r>
        <w:rPr>
          <w:rFonts w:ascii="새굴림" w:eastAsia="새굴림" w:hAnsi="새굴림" w:cs="새굴림" w:hint="eastAsia"/>
        </w:rPr>
        <w:t>国</w:t>
      </w:r>
      <w:r>
        <w:rPr>
          <w:rFonts w:hint="eastAsia"/>
        </w:rPr>
        <w:t>人技能</w:t>
      </w:r>
      <w:r>
        <w:rPr>
          <w:rFonts w:ascii="새굴림" w:eastAsia="새굴림" w:hAnsi="새굴림" w:cs="새굴림" w:hint="eastAsia"/>
        </w:rPr>
        <w:t>実</w:t>
      </w:r>
      <w:r>
        <w:rPr>
          <w:rFonts w:hint="eastAsia"/>
        </w:rPr>
        <w:t>習生が仲介業者を介さず求人情報などにアクセスできる仕組みを構築することで合意しました</w:t>
      </w:r>
      <w:r>
        <w:rPr>
          <w:rFonts w:ascii="inherit" w:hAnsi="inherit"/>
        </w:rPr>
        <w:t>。</w:t>
      </w:r>
      <w:r>
        <w:rPr>
          <w:rFonts w:ascii="inherit" w:hAnsi="inherit"/>
        </w:rPr>
        <w:br/>
      </w:r>
      <w:r>
        <w:rPr>
          <w:rFonts w:ascii="inherit" w:hAnsi="inherit"/>
        </w:rPr>
        <w:br/>
      </w:r>
      <w:r>
        <w:rPr>
          <w:rFonts w:ascii="inherit" w:hAnsi="inherit"/>
        </w:rPr>
        <w:t>また、日本が水素やバイオマスなどの分野でベトナムの取り組みを支援することや、衛星の打ち上げを通じたベトナムの防災能力の向上のため財政支援を行うことも確認しました。</w:t>
      </w:r>
    </w:p>
    <w:p w14:paraId="22D1FDE7" w14:textId="77777777" w:rsidR="00C821B2" w:rsidRDefault="00C821B2" w:rsidP="00C821B2">
      <w:pPr>
        <w:pStyle w:val="2"/>
        <w:spacing w:after="0"/>
        <w:textAlignment w:val="baseline"/>
        <w:rPr>
          <w:rFonts w:ascii="inherit" w:hAnsi="inherit" w:hint="eastAsia"/>
          <w:color w:val="333333"/>
        </w:rPr>
      </w:pPr>
      <w:r>
        <w:rPr>
          <w:rFonts w:ascii="inherit" w:hAnsi="inherit"/>
          <w:color w:val="333333"/>
        </w:rPr>
        <w:lastRenderedPageBreak/>
        <w:t>ファム</w:t>
      </w:r>
      <w:r>
        <w:rPr>
          <w:rFonts w:ascii="MS Gothic" w:eastAsia="MS Gothic" w:hAnsi="MS Gothic" w:cs="MS Gothic" w:hint="eastAsia"/>
          <w:color w:val="333333"/>
        </w:rPr>
        <w:t>・</w:t>
      </w:r>
      <w:r>
        <w:rPr>
          <w:rFonts w:ascii="Malgun Gothic" w:eastAsia="Malgun Gothic" w:hAnsi="Malgun Gothic" w:cs="Malgun Gothic" w:hint="eastAsia"/>
          <w:color w:val="333333"/>
        </w:rPr>
        <w:t>ミン</w:t>
      </w:r>
      <w:r>
        <w:rPr>
          <w:rFonts w:ascii="MS Gothic" w:eastAsia="MS Gothic" w:hAnsi="MS Gothic" w:cs="MS Gothic" w:hint="eastAsia"/>
          <w:color w:val="333333"/>
        </w:rPr>
        <w:t>・</w:t>
      </w:r>
      <w:r>
        <w:rPr>
          <w:rFonts w:ascii="Malgun Gothic" w:eastAsia="Malgun Gothic" w:hAnsi="Malgun Gothic" w:cs="Malgun Gothic" w:hint="eastAsia"/>
          <w:color w:val="333333"/>
        </w:rPr>
        <w:t>チン首相「ウクライナに人道支援」</w:t>
      </w:r>
    </w:p>
    <w:p w14:paraId="6D063CDD" w14:textId="77777777" w:rsidR="00C821B2" w:rsidRDefault="00C821B2" w:rsidP="00C821B2">
      <w:pPr>
        <w:textAlignment w:val="baseline"/>
        <w:rPr>
          <w:rFonts w:ascii="inherit" w:hAnsi="inherit" w:hint="eastAsia"/>
        </w:rPr>
      </w:pPr>
      <w:r>
        <w:rPr>
          <w:rFonts w:ascii="inherit" w:hAnsi="inherit"/>
        </w:rPr>
        <w:t>岸田</w:t>
      </w:r>
      <w:r>
        <w:rPr>
          <w:rFonts w:ascii="새굴림" w:eastAsia="새굴림" w:hAnsi="새굴림" w:cs="새굴림" w:hint="eastAsia"/>
        </w:rPr>
        <w:t>総</w:t>
      </w:r>
      <w:r>
        <w:rPr>
          <w:rFonts w:ascii="Malgun Gothic" w:eastAsia="Malgun Gothic" w:hAnsi="Malgun Gothic" w:cs="Malgun Gothic" w:hint="eastAsia"/>
        </w:rPr>
        <w:t>理との</w:t>
      </w:r>
      <w:r>
        <w:rPr>
          <w:rFonts w:ascii="새굴림" w:eastAsia="새굴림" w:hAnsi="새굴림" w:cs="새굴림" w:hint="eastAsia"/>
        </w:rPr>
        <w:t>会</w:t>
      </w:r>
      <w:r>
        <w:rPr>
          <w:rFonts w:ascii="Malgun Gothic" w:eastAsia="Malgun Gothic" w:hAnsi="Malgun Gothic" w:cs="Malgun Gothic" w:hint="eastAsia"/>
        </w:rPr>
        <w:t>談のあと、共同記者</w:t>
      </w:r>
      <w:r>
        <w:rPr>
          <w:rFonts w:ascii="새굴림" w:eastAsia="새굴림" w:hAnsi="새굴림" w:cs="새굴림" w:hint="eastAsia"/>
        </w:rPr>
        <w:t>発</w:t>
      </w:r>
      <w:r>
        <w:rPr>
          <w:rFonts w:ascii="Malgun Gothic" w:eastAsia="Malgun Gothic" w:hAnsi="Malgun Gothic" w:cs="Malgun Gothic" w:hint="eastAsia"/>
        </w:rPr>
        <w:t>表を行ったベトナムのファム</w:t>
      </w:r>
      <w:r>
        <w:rPr>
          <w:rFonts w:ascii="MS Gothic" w:eastAsia="MS Gothic" w:hAnsi="MS Gothic" w:cs="MS Gothic" w:hint="eastAsia"/>
        </w:rPr>
        <w:t>・</w:t>
      </w:r>
      <w:r>
        <w:rPr>
          <w:rFonts w:ascii="Malgun Gothic" w:eastAsia="Malgun Gothic" w:hAnsi="Malgun Gothic" w:cs="Malgun Gothic" w:hint="eastAsia"/>
        </w:rPr>
        <w:t>ミン</w:t>
      </w:r>
      <w:r>
        <w:rPr>
          <w:rFonts w:ascii="MS Gothic" w:eastAsia="MS Gothic" w:hAnsi="MS Gothic" w:cs="MS Gothic" w:hint="eastAsia"/>
        </w:rPr>
        <w:t>・</w:t>
      </w:r>
      <w:r>
        <w:rPr>
          <w:rFonts w:ascii="Malgun Gothic" w:eastAsia="Malgun Gothic" w:hAnsi="Malgun Gothic" w:cs="Malgun Gothic" w:hint="eastAsia"/>
        </w:rPr>
        <w:t>チン首相は、中</w:t>
      </w:r>
      <w:r>
        <w:rPr>
          <w:rFonts w:ascii="새굴림" w:eastAsia="새굴림" w:hAnsi="새굴림" w:cs="새굴림" w:hint="eastAsia"/>
        </w:rPr>
        <w:t>国</w:t>
      </w:r>
      <w:r>
        <w:rPr>
          <w:rFonts w:ascii="Malgun Gothic" w:eastAsia="Malgun Gothic" w:hAnsi="Malgun Gothic" w:cs="Malgun Gothic" w:hint="eastAsia"/>
        </w:rPr>
        <w:t>との間で領有</w:t>
      </w:r>
      <w:r>
        <w:rPr>
          <w:rFonts w:ascii="새굴림" w:eastAsia="새굴림" w:hAnsi="새굴림" w:cs="새굴림" w:hint="eastAsia"/>
        </w:rPr>
        <w:t>権争</w:t>
      </w:r>
      <w:r>
        <w:rPr>
          <w:rFonts w:ascii="Malgun Gothic" w:eastAsia="Malgun Gothic" w:hAnsi="Malgun Gothic" w:cs="Malgun Gothic" w:hint="eastAsia"/>
        </w:rPr>
        <w:t>いがある南シナ海や、ロシアによる軍事侵攻が</w:t>
      </w:r>
      <w:r>
        <w:rPr>
          <w:rFonts w:ascii="새굴림" w:eastAsia="새굴림" w:hAnsi="새굴림" w:cs="새굴림" w:hint="eastAsia"/>
        </w:rPr>
        <w:t>続</w:t>
      </w:r>
      <w:r>
        <w:rPr>
          <w:rFonts w:ascii="Malgun Gothic" w:eastAsia="Malgun Gothic" w:hAnsi="Malgun Gothic" w:cs="Malgun Gothic" w:hint="eastAsia"/>
        </w:rPr>
        <w:t>くウクライナ情勢などについて意見を交わしたと述べました</w:t>
      </w:r>
      <w:r>
        <w:rPr>
          <w:rFonts w:ascii="inherit" w:hAnsi="inherit"/>
        </w:rPr>
        <w:t>。</w:t>
      </w:r>
      <w:r>
        <w:rPr>
          <w:rFonts w:ascii="inherit" w:hAnsi="inherit"/>
        </w:rPr>
        <w:br/>
      </w:r>
      <w:r>
        <w:rPr>
          <w:rFonts w:ascii="inherit" w:hAnsi="inherit"/>
        </w:rPr>
        <w:br/>
      </w:r>
      <w:r>
        <w:rPr>
          <w:rFonts w:ascii="inherit" w:hAnsi="inherit"/>
        </w:rPr>
        <w:t>そのうえでチン首相はウクライナ情勢について、「ロシア」という</w:t>
      </w:r>
      <w:r>
        <w:rPr>
          <w:rFonts w:ascii="새굴림" w:eastAsia="새굴림" w:hAnsi="새굴림" w:cs="새굴림" w:hint="eastAsia"/>
        </w:rPr>
        <w:t>国</w:t>
      </w:r>
      <w:r>
        <w:rPr>
          <w:rFonts w:ascii="Malgun Gothic" w:eastAsia="Malgun Gothic" w:hAnsi="Malgun Gothic" w:cs="Malgun Gothic" w:hint="eastAsia"/>
        </w:rPr>
        <w:t>名には言及せずに「われわれは、</w:t>
      </w:r>
      <w:r>
        <w:rPr>
          <w:rFonts w:ascii="새굴림" w:eastAsia="새굴림" w:hAnsi="새굴림" w:cs="새굴림" w:hint="eastAsia"/>
        </w:rPr>
        <w:t>国</w:t>
      </w:r>
      <w:r>
        <w:rPr>
          <w:rFonts w:ascii="Malgun Gothic" w:eastAsia="Malgun Gothic" w:hAnsi="Malgun Gothic" w:cs="Malgun Gothic" w:hint="eastAsia"/>
        </w:rPr>
        <w:t>際法、特に主</w:t>
      </w:r>
      <w:r>
        <w:rPr>
          <w:rFonts w:ascii="새굴림" w:eastAsia="새굴림" w:hAnsi="새굴림" w:cs="새굴림" w:hint="eastAsia"/>
        </w:rPr>
        <w:t>権</w:t>
      </w:r>
      <w:r>
        <w:rPr>
          <w:rFonts w:ascii="Malgun Gothic" w:eastAsia="Malgun Gothic" w:hAnsi="Malgun Gothic" w:cs="Malgun Gothic" w:hint="eastAsia"/>
        </w:rPr>
        <w:t>や領土の一体性を尊重する原則が守られること、</w:t>
      </w:r>
      <w:r>
        <w:rPr>
          <w:rFonts w:ascii="새굴림" w:eastAsia="새굴림" w:hAnsi="새굴림" w:cs="새굴림" w:hint="eastAsia"/>
        </w:rPr>
        <w:t>国</w:t>
      </w:r>
      <w:r>
        <w:rPr>
          <w:rFonts w:ascii="Malgun Gothic" w:eastAsia="Malgun Gothic" w:hAnsi="Malgun Gothic" w:cs="Malgun Gothic" w:hint="eastAsia"/>
        </w:rPr>
        <w:t>際</w:t>
      </w:r>
      <w:r>
        <w:rPr>
          <w:rFonts w:ascii="새굴림" w:eastAsia="새굴림" w:hAnsi="새굴림" w:cs="새굴림" w:hint="eastAsia"/>
        </w:rPr>
        <w:t>関</w:t>
      </w:r>
      <w:r>
        <w:rPr>
          <w:rFonts w:ascii="Malgun Gothic" w:eastAsia="Malgun Gothic" w:hAnsi="Malgun Gothic" w:cs="Malgun Gothic" w:hint="eastAsia"/>
        </w:rPr>
        <w:t>係において武力を使わないこと、そして長期的な解決方法を探るための</w:t>
      </w:r>
      <w:r>
        <w:rPr>
          <w:rFonts w:ascii="새굴림" w:eastAsia="새굴림" w:hAnsi="새굴림" w:cs="새굴림" w:hint="eastAsia"/>
        </w:rPr>
        <w:t>対</w:t>
      </w:r>
      <w:r>
        <w:rPr>
          <w:rFonts w:ascii="Malgun Gothic" w:eastAsia="Malgun Gothic" w:hAnsi="Malgun Gothic" w:cs="Malgun Gothic" w:hint="eastAsia"/>
        </w:rPr>
        <w:t>話をするよう、</w:t>
      </w:r>
      <w:r>
        <w:rPr>
          <w:rFonts w:ascii="새굴림" w:eastAsia="새굴림" w:hAnsi="새굴림" w:cs="새굴림" w:hint="eastAsia"/>
        </w:rPr>
        <w:t>当</w:t>
      </w:r>
      <w:r>
        <w:rPr>
          <w:rFonts w:ascii="Malgun Gothic" w:eastAsia="Malgun Gothic" w:hAnsi="Malgun Gothic" w:cs="Malgun Gothic" w:hint="eastAsia"/>
        </w:rPr>
        <w:t>事</w:t>
      </w:r>
      <w:r>
        <w:rPr>
          <w:rFonts w:ascii="새굴림" w:eastAsia="새굴림" w:hAnsi="새굴림" w:cs="새굴림" w:hint="eastAsia"/>
        </w:rPr>
        <w:t>国</w:t>
      </w:r>
      <w:r>
        <w:rPr>
          <w:rFonts w:ascii="Malgun Gothic" w:eastAsia="Malgun Gothic" w:hAnsi="Malgun Gothic" w:cs="Malgun Gothic" w:hint="eastAsia"/>
        </w:rPr>
        <w:t>に求めていくことを確認した」と述べました</w:t>
      </w:r>
      <w:r>
        <w:rPr>
          <w:rFonts w:ascii="inherit" w:hAnsi="inherit"/>
        </w:rPr>
        <w:t>。</w:t>
      </w:r>
      <w:r>
        <w:rPr>
          <w:rFonts w:ascii="inherit" w:hAnsi="inherit"/>
        </w:rPr>
        <w:br/>
      </w:r>
      <w:r>
        <w:rPr>
          <w:rFonts w:ascii="inherit" w:hAnsi="inherit"/>
        </w:rPr>
        <w:br/>
      </w:r>
      <w:r>
        <w:rPr>
          <w:rFonts w:ascii="inherit" w:hAnsi="inherit"/>
        </w:rPr>
        <w:t>そしてチン首相は、ウクライナに</w:t>
      </w:r>
      <w:r>
        <w:rPr>
          <w:rFonts w:ascii="inherit" w:hAnsi="inherit"/>
        </w:rPr>
        <w:t>50</w:t>
      </w:r>
      <w:r>
        <w:rPr>
          <w:rFonts w:ascii="inherit" w:hAnsi="inherit"/>
        </w:rPr>
        <w:t>万ドル、日本円にしておよそ</w:t>
      </w:r>
      <w:r>
        <w:rPr>
          <w:rFonts w:ascii="inherit" w:hAnsi="inherit"/>
        </w:rPr>
        <w:t>6500</w:t>
      </w:r>
      <w:r>
        <w:rPr>
          <w:rFonts w:ascii="inherit" w:hAnsi="inherit"/>
        </w:rPr>
        <w:t>万円の人道支援を行う考えを示しました。</w:t>
      </w:r>
      <w:r>
        <w:rPr>
          <w:rFonts w:ascii="inherit" w:hAnsi="inherit"/>
        </w:rPr>
        <w:br/>
      </w:r>
      <w:r>
        <w:rPr>
          <w:rFonts w:ascii="inherit" w:hAnsi="inherit"/>
        </w:rPr>
        <w:br/>
      </w:r>
      <w:r>
        <w:rPr>
          <w:rFonts w:ascii="inherit" w:hAnsi="inherit"/>
        </w:rPr>
        <w:t>また、日本との</w:t>
      </w:r>
      <w:r>
        <w:rPr>
          <w:rFonts w:ascii="새굴림" w:eastAsia="새굴림" w:hAnsi="새굴림" w:cs="새굴림" w:hint="eastAsia"/>
        </w:rPr>
        <w:t>関</w:t>
      </w:r>
      <w:r>
        <w:rPr>
          <w:rFonts w:ascii="Malgun Gothic" w:eastAsia="Malgun Gothic" w:hAnsi="Malgun Gothic" w:cs="Malgun Gothic" w:hint="eastAsia"/>
        </w:rPr>
        <w:t>係についてチン首相は、</w:t>
      </w:r>
      <w:r>
        <w:rPr>
          <w:rFonts w:ascii="새굴림" w:eastAsia="새굴림" w:hAnsi="새굴림" w:cs="새굴림" w:hint="eastAsia"/>
        </w:rPr>
        <w:t>両国</w:t>
      </w:r>
      <w:r>
        <w:rPr>
          <w:rFonts w:ascii="Malgun Gothic" w:eastAsia="Malgun Gothic" w:hAnsi="Malgun Gothic" w:cs="Malgun Gothic" w:hint="eastAsia"/>
        </w:rPr>
        <w:t>間の貿易や日本からの投資、さらに技能</w:t>
      </w:r>
      <w:r>
        <w:rPr>
          <w:rFonts w:ascii="새굴림" w:eastAsia="새굴림" w:hAnsi="새굴림" w:cs="새굴림" w:hint="eastAsia"/>
        </w:rPr>
        <w:t>実</w:t>
      </w:r>
      <w:r>
        <w:rPr>
          <w:rFonts w:ascii="Malgun Gothic" w:eastAsia="Malgun Gothic" w:hAnsi="Malgun Gothic" w:cs="Malgun Gothic" w:hint="eastAsia"/>
        </w:rPr>
        <w:t>習生への支援などでいっそう協力を</w:t>
      </w:r>
      <w:r>
        <w:rPr>
          <w:rFonts w:ascii="inherit" w:hAnsi="inherit"/>
        </w:rPr>
        <w:t>進めることで一致したと述べ、</w:t>
      </w:r>
      <w:r>
        <w:rPr>
          <w:rFonts w:ascii="새굴림" w:eastAsia="새굴림" w:hAnsi="새굴림" w:cs="새굴림" w:hint="eastAsia"/>
        </w:rPr>
        <w:t>両国関</w:t>
      </w:r>
      <w:r>
        <w:rPr>
          <w:rFonts w:ascii="Malgun Gothic" w:eastAsia="Malgun Gothic" w:hAnsi="Malgun Gothic" w:cs="Malgun Gothic" w:hint="eastAsia"/>
        </w:rPr>
        <w:t>係のさらなる</w:t>
      </w:r>
      <w:r>
        <w:rPr>
          <w:rFonts w:ascii="새굴림" w:eastAsia="새굴림" w:hAnsi="새굴림" w:cs="새굴림" w:hint="eastAsia"/>
        </w:rPr>
        <w:t>発</w:t>
      </w:r>
      <w:r>
        <w:rPr>
          <w:rFonts w:ascii="Malgun Gothic" w:eastAsia="Malgun Gothic" w:hAnsi="Malgun Gothic" w:cs="Malgun Gothic" w:hint="eastAsia"/>
        </w:rPr>
        <w:t>展に向けて取り組む考えを示しました。</w:t>
      </w:r>
    </w:p>
    <w:p w14:paraId="2359E219" w14:textId="77777777" w:rsidR="00C821B2" w:rsidRDefault="00C821B2" w:rsidP="00C821B2">
      <w:pPr>
        <w:pStyle w:val="2"/>
        <w:spacing w:after="0"/>
        <w:textAlignment w:val="baseline"/>
        <w:rPr>
          <w:rFonts w:ascii="inherit" w:hAnsi="inherit" w:hint="eastAsia"/>
          <w:color w:val="333333"/>
        </w:rPr>
      </w:pPr>
      <w:r>
        <w:rPr>
          <w:rFonts w:ascii="inherit" w:hAnsi="inherit"/>
          <w:color w:val="333333"/>
        </w:rPr>
        <w:t>ベトナム</w:t>
      </w:r>
      <w:r>
        <w:rPr>
          <w:rFonts w:ascii="inherit" w:hAnsi="inherit"/>
          <w:color w:val="333333"/>
        </w:rPr>
        <w:t xml:space="preserve"> </w:t>
      </w:r>
      <w:r>
        <w:rPr>
          <w:rFonts w:ascii="inherit" w:hAnsi="inherit"/>
          <w:color w:val="333333"/>
        </w:rPr>
        <w:t>ロシアを非難も支持もしない立場</w:t>
      </w:r>
    </w:p>
    <w:p w14:paraId="4A439DA4" w14:textId="77777777" w:rsidR="00C821B2" w:rsidRDefault="00C821B2" w:rsidP="00C821B2">
      <w:pPr>
        <w:textAlignment w:val="baseline"/>
        <w:rPr>
          <w:rFonts w:ascii="inherit" w:hAnsi="inherit" w:hint="eastAsia"/>
        </w:rPr>
      </w:pPr>
      <w:r>
        <w:rPr>
          <w:rFonts w:ascii="inherit" w:hAnsi="inherit"/>
        </w:rPr>
        <w:t>社</w:t>
      </w:r>
      <w:r>
        <w:rPr>
          <w:rFonts w:ascii="새굴림" w:eastAsia="새굴림" w:hAnsi="새굴림" w:cs="새굴림" w:hint="eastAsia"/>
        </w:rPr>
        <w:t>会</w:t>
      </w:r>
      <w:r>
        <w:rPr>
          <w:rFonts w:ascii="Malgun Gothic" w:eastAsia="Malgun Gothic" w:hAnsi="Malgun Gothic" w:cs="Malgun Gothic" w:hint="eastAsia"/>
        </w:rPr>
        <w:t>主義体制のベトナムは</w:t>
      </w:r>
      <w:r>
        <w:rPr>
          <w:rFonts w:ascii="새굴림" w:eastAsia="새굴림" w:hAnsi="새굴림" w:cs="새굴림" w:hint="eastAsia"/>
        </w:rPr>
        <w:t>旧</w:t>
      </w:r>
      <w:r>
        <w:rPr>
          <w:rFonts w:ascii="Malgun Gothic" w:eastAsia="Malgun Gothic" w:hAnsi="Malgun Gothic" w:cs="Malgun Gothic" w:hint="eastAsia"/>
        </w:rPr>
        <w:t>ソビエト時代からロシアとは</w:t>
      </w:r>
      <w:r>
        <w:rPr>
          <w:rFonts w:ascii="새굴림" w:eastAsia="새굴림" w:hAnsi="새굴림" w:cs="새굴림" w:hint="eastAsia"/>
        </w:rPr>
        <w:t>伝</w:t>
      </w:r>
      <w:r>
        <w:rPr>
          <w:rFonts w:ascii="Malgun Gothic" w:eastAsia="Malgun Gothic" w:hAnsi="Malgun Gothic" w:cs="Malgun Gothic" w:hint="eastAsia"/>
        </w:rPr>
        <w:t>統的に深い</w:t>
      </w:r>
      <w:r>
        <w:rPr>
          <w:rFonts w:ascii="새굴림" w:eastAsia="새굴림" w:hAnsi="새굴림" w:cs="새굴림" w:hint="eastAsia"/>
        </w:rPr>
        <w:t>関</w:t>
      </w:r>
      <w:r>
        <w:rPr>
          <w:rFonts w:ascii="Malgun Gothic" w:eastAsia="Malgun Gothic" w:hAnsi="Malgun Gothic" w:cs="Malgun Gothic" w:hint="eastAsia"/>
        </w:rPr>
        <w:t>係を築いてきました</w:t>
      </w:r>
      <w:r>
        <w:rPr>
          <w:rFonts w:ascii="inherit" w:hAnsi="inherit"/>
        </w:rPr>
        <w:t>。</w:t>
      </w:r>
      <w:r>
        <w:rPr>
          <w:rFonts w:ascii="inherit" w:hAnsi="inherit"/>
        </w:rPr>
        <w:br/>
      </w:r>
      <w:r>
        <w:rPr>
          <w:rFonts w:ascii="inherit" w:hAnsi="inherit"/>
        </w:rPr>
        <w:br/>
      </w:r>
      <w:r>
        <w:rPr>
          <w:rFonts w:ascii="inherit" w:hAnsi="inherit"/>
        </w:rPr>
        <w:t>特に中</w:t>
      </w:r>
      <w:r>
        <w:rPr>
          <w:rFonts w:ascii="새굴림" w:eastAsia="새굴림" w:hAnsi="새굴림" w:cs="새굴림" w:hint="eastAsia"/>
        </w:rPr>
        <w:t>国</w:t>
      </w:r>
      <w:r>
        <w:rPr>
          <w:rFonts w:ascii="Malgun Gothic" w:eastAsia="Malgun Gothic" w:hAnsi="Malgun Gothic" w:cs="Malgun Gothic" w:hint="eastAsia"/>
        </w:rPr>
        <w:t>との間に南シナ海での領有</w:t>
      </w:r>
      <w:r>
        <w:rPr>
          <w:rFonts w:ascii="새굴림" w:eastAsia="새굴림" w:hAnsi="새굴림" w:cs="새굴림" w:hint="eastAsia"/>
        </w:rPr>
        <w:t>権</w:t>
      </w:r>
      <w:r>
        <w:rPr>
          <w:rFonts w:ascii="Malgun Gothic" w:eastAsia="Malgun Gothic" w:hAnsi="Malgun Gothic" w:cs="Malgun Gothic" w:hint="eastAsia"/>
        </w:rPr>
        <w:t>をめぐる</w:t>
      </w:r>
      <w:r>
        <w:rPr>
          <w:rFonts w:ascii="새굴림" w:eastAsia="새굴림" w:hAnsi="새굴림" w:cs="새굴림" w:hint="eastAsia"/>
        </w:rPr>
        <w:t>争</w:t>
      </w:r>
      <w:r>
        <w:rPr>
          <w:rFonts w:ascii="Malgun Gothic" w:eastAsia="Malgun Gothic" w:hAnsi="Malgun Gothic" w:cs="Malgun Gothic" w:hint="eastAsia"/>
        </w:rPr>
        <w:t>いがある中、軍備</w:t>
      </w:r>
      <w:r>
        <w:rPr>
          <w:rFonts w:ascii="새굴림" w:eastAsia="새굴림" w:hAnsi="새굴림" w:cs="새굴림" w:hint="eastAsia"/>
        </w:rPr>
        <w:t>増強</w:t>
      </w:r>
      <w:r>
        <w:rPr>
          <w:rFonts w:ascii="Malgun Gothic" w:eastAsia="Malgun Gothic" w:hAnsi="Malgun Gothic" w:cs="Malgun Gothic" w:hint="eastAsia"/>
        </w:rPr>
        <w:t>の面でロシアに依存してきたという指摘もあります</w:t>
      </w:r>
      <w:r>
        <w:rPr>
          <w:rFonts w:ascii="inherit" w:hAnsi="inherit"/>
        </w:rPr>
        <w:t>。</w:t>
      </w:r>
      <w:r>
        <w:rPr>
          <w:rFonts w:ascii="inherit" w:hAnsi="inherit"/>
        </w:rPr>
        <w:br/>
      </w:r>
      <w:r>
        <w:rPr>
          <w:rFonts w:ascii="inherit" w:hAnsi="inherit"/>
        </w:rPr>
        <w:br/>
      </w:r>
      <w:r>
        <w:rPr>
          <w:rFonts w:ascii="inherit" w:hAnsi="inherit"/>
        </w:rPr>
        <w:t>世界の軍事情勢を分析している「ストックホルム</w:t>
      </w:r>
      <w:r>
        <w:rPr>
          <w:rFonts w:ascii="새굴림" w:eastAsia="새굴림" w:hAnsi="새굴림" w:cs="새굴림" w:hint="eastAsia"/>
        </w:rPr>
        <w:t>国</w:t>
      </w:r>
      <w:r>
        <w:rPr>
          <w:rFonts w:ascii="Malgun Gothic" w:eastAsia="Malgun Gothic" w:hAnsi="Malgun Gothic" w:cs="Malgun Gothic" w:hint="eastAsia"/>
        </w:rPr>
        <w:t>際平和</w:t>
      </w:r>
      <w:r>
        <w:rPr>
          <w:rFonts w:ascii="새굴림" w:eastAsia="새굴림" w:hAnsi="새굴림" w:cs="새굴림" w:hint="eastAsia"/>
        </w:rPr>
        <w:t>研</w:t>
      </w:r>
      <w:r>
        <w:rPr>
          <w:rFonts w:ascii="Malgun Gothic" w:eastAsia="Malgun Gothic" w:hAnsi="Malgun Gothic" w:cs="Malgun Gothic" w:hint="eastAsia"/>
        </w:rPr>
        <w:t>究所」の報告書によりますと、ベトナムが去年までの</w:t>
      </w:r>
      <w:r>
        <w:rPr>
          <w:rFonts w:ascii="inherit" w:hAnsi="inherit"/>
        </w:rPr>
        <w:t>5</w:t>
      </w:r>
      <w:r>
        <w:rPr>
          <w:rFonts w:ascii="inherit" w:hAnsi="inherit"/>
        </w:rPr>
        <w:t>年間に輸入した武器の半分以上がロシアからとなっています。</w:t>
      </w:r>
      <w:r>
        <w:rPr>
          <w:rFonts w:ascii="inherit" w:hAnsi="inherit"/>
        </w:rPr>
        <w:br/>
      </w:r>
      <w:r>
        <w:rPr>
          <w:rFonts w:ascii="inherit" w:hAnsi="inherit"/>
        </w:rPr>
        <w:br/>
      </w:r>
      <w:r>
        <w:rPr>
          <w:rFonts w:ascii="inherit" w:hAnsi="inherit"/>
        </w:rPr>
        <w:t>こうした軍事面でのロシアとの</w:t>
      </w:r>
      <w:r>
        <w:rPr>
          <w:rFonts w:ascii="새굴림" w:eastAsia="새굴림" w:hAnsi="새굴림" w:cs="새굴림" w:hint="eastAsia"/>
        </w:rPr>
        <w:t>関</w:t>
      </w:r>
      <w:r>
        <w:rPr>
          <w:rFonts w:ascii="Malgun Gothic" w:eastAsia="Malgun Gothic" w:hAnsi="Malgun Gothic" w:cs="Malgun Gothic" w:hint="eastAsia"/>
        </w:rPr>
        <w:t>係や立場を明らかにすることで、大</w:t>
      </w:r>
      <w:r>
        <w:rPr>
          <w:rFonts w:ascii="새굴림" w:eastAsia="새굴림" w:hAnsi="새굴림" w:cs="새굴림" w:hint="eastAsia"/>
        </w:rPr>
        <w:t>国</w:t>
      </w:r>
      <w:r>
        <w:rPr>
          <w:rFonts w:ascii="Malgun Gothic" w:eastAsia="Malgun Gothic" w:hAnsi="Malgun Gothic" w:cs="Malgun Gothic" w:hint="eastAsia"/>
        </w:rPr>
        <w:t>間の</w:t>
      </w:r>
      <w:r>
        <w:rPr>
          <w:rFonts w:ascii="새굴림" w:eastAsia="새굴림" w:hAnsi="새굴림" w:cs="새굴림" w:hint="eastAsia"/>
        </w:rPr>
        <w:t>争</w:t>
      </w:r>
      <w:r>
        <w:rPr>
          <w:rFonts w:ascii="Malgun Gothic" w:eastAsia="Malgun Gothic" w:hAnsi="Malgun Gothic" w:cs="Malgun Gothic" w:hint="eastAsia"/>
        </w:rPr>
        <w:t>いに</w:t>
      </w:r>
      <w:r>
        <w:rPr>
          <w:rFonts w:ascii="새굴림" w:eastAsia="새굴림" w:hAnsi="새굴림" w:cs="새굴림" w:hint="eastAsia"/>
        </w:rPr>
        <w:t>巻</w:t>
      </w:r>
      <w:r>
        <w:rPr>
          <w:rFonts w:ascii="Malgun Gothic" w:eastAsia="Malgun Gothic" w:hAnsi="Malgun Gothic" w:cs="Malgun Gothic" w:hint="eastAsia"/>
        </w:rPr>
        <w:t>き</w:t>
      </w:r>
      <w:r>
        <w:rPr>
          <w:rFonts w:ascii="새굴림" w:eastAsia="새굴림" w:hAnsi="새굴림" w:cs="새굴림" w:hint="eastAsia"/>
        </w:rPr>
        <w:t>込</w:t>
      </w:r>
      <w:r>
        <w:rPr>
          <w:rFonts w:ascii="Malgun Gothic" w:eastAsia="Malgun Gothic" w:hAnsi="Malgun Gothic" w:cs="Malgun Gothic" w:hint="eastAsia"/>
        </w:rPr>
        <w:t>まれるリスクなどを懸念し、ウクライナに軍事侵攻を</w:t>
      </w:r>
      <w:r>
        <w:rPr>
          <w:rFonts w:ascii="새굴림" w:eastAsia="새굴림" w:hAnsi="새굴림" w:cs="새굴림" w:hint="eastAsia"/>
        </w:rPr>
        <w:t>続</w:t>
      </w:r>
      <w:r>
        <w:rPr>
          <w:rFonts w:ascii="Malgun Gothic" w:eastAsia="Malgun Gothic" w:hAnsi="Malgun Gothic" w:cs="Malgun Gothic" w:hint="eastAsia"/>
        </w:rPr>
        <w:t>けるロシアを非難も支持もしない立場をとっているとみられます。</w:t>
      </w:r>
    </w:p>
    <w:p w14:paraId="1F037E23" w14:textId="77777777" w:rsidR="00C821B2" w:rsidRDefault="00C821B2" w:rsidP="00C821B2">
      <w:pPr>
        <w:pStyle w:val="2"/>
        <w:spacing w:after="0"/>
        <w:textAlignment w:val="baseline"/>
        <w:rPr>
          <w:rFonts w:ascii="inherit" w:hAnsi="inherit" w:hint="eastAsia"/>
          <w:color w:val="333333"/>
        </w:rPr>
      </w:pPr>
      <w:r>
        <w:rPr>
          <w:rFonts w:ascii="inherit" w:hAnsi="inherit"/>
          <w:color w:val="333333"/>
        </w:rPr>
        <w:t>岸田首相「人道支援</w:t>
      </w:r>
      <w:r>
        <w:rPr>
          <w:rFonts w:ascii="inherit" w:hAnsi="inherit"/>
          <w:color w:val="333333"/>
        </w:rPr>
        <w:t xml:space="preserve"> </w:t>
      </w:r>
      <w:r>
        <w:rPr>
          <w:rFonts w:ascii="inherit" w:hAnsi="inherit"/>
          <w:color w:val="333333"/>
        </w:rPr>
        <w:t>前向きな一</w:t>
      </w:r>
      <w:r>
        <w:rPr>
          <w:rFonts w:ascii="새굴림" w:eastAsia="새굴림" w:hAnsi="새굴림" w:cs="새굴림" w:hint="eastAsia"/>
          <w:color w:val="333333"/>
        </w:rPr>
        <w:t>歩</w:t>
      </w:r>
      <w:r>
        <w:rPr>
          <w:rFonts w:ascii="Malgun Gothic" w:eastAsia="Malgun Gothic" w:hAnsi="Malgun Gothic" w:cs="Malgun Gothic" w:hint="eastAsia"/>
          <w:color w:val="333333"/>
        </w:rPr>
        <w:t>と評</w:t>
      </w:r>
      <w:r>
        <w:rPr>
          <w:rFonts w:ascii="새굴림" w:eastAsia="새굴림" w:hAnsi="새굴림" w:cs="새굴림" w:hint="eastAsia"/>
          <w:color w:val="333333"/>
        </w:rPr>
        <w:t>価</w:t>
      </w:r>
      <w:r>
        <w:rPr>
          <w:rFonts w:ascii="Malgun Gothic" w:eastAsia="Malgun Gothic" w:hAnsi="Malgun Gothic" w:cs="Malgun Gothic" w:hint="eastAsia"/>
          <w:color w:val="333333"/>
        </w:rPr>
        <w:t>」</w:t>
      </w:r>
    </w:p>
    <w:p w14:paraId="640ACB38" w14:textId="77777777" w:rsidR="00C821B2" w:rsidRDefault="00C821B2" w:rsidP="00C821B2">
      <w:pPr>
        <w:textAlignment w:val="baseline"/>
        <w:rPr>
          <w:rFonts w:ascii="inherit" w:hAnsi="inherit" w:hint="eastAsia"/>
        </w:rPr>
      </w:pPr>
      <w:r>
        <w:rPr>
          <w:rFonts w:ascii="inherit" w:hAnsi="inherit"/>
        </w:rPr>
        <w:t>岸田</w:t>
      </w:r>
      <w:r>
        <w:rPr>
          <w:rFonts w:ascii="새굴림" w:eastAsia="새굴림" w:hAnsi="새굴림" w:cs="새굴림" w:hint="eastAsia"/>
        </w:rPr>
        <w:t>総</w:t>
      </w:r>
      <w:r>
        <w:rPr>
          <w:rFonts w:ascii="Malgun Gothic" w:eastAsia="Malgun Gothic" w:hAnsi="Malgun Gothic" w:cs="Malgun Gothic" w:hint="eastAsia"/>
        </w:rPr>
        <w:t>理大臣は訪問先のベトナムで記者</w:t>
      </w:r>
      <w:r>
        <w:rPr>
          <w:rFonts w:ascii="새굴림" w:eastAsia="새굴림" w:hAnsi="새굴림" w:cs="새굴림" w:hint="eastAsia"/>
        </w:rPr>
        <w:t>団</w:t>
      </w:r>
      <w:r>
        <w:rPr>
          <w:rFonts w:ascii="Malgun Gothic" w:eastAsia="Malgun Gothic" w:hAnsi="Malgun Gothic" w:cs="Malgun Gothic" w:hint="eastAsia"/>
        </w:rPr>
        <w:t>に</w:t>
      </w:r>
      <w:r>
        <w:rPr>
          <w:rFonts w:ascii="새굴림" w:eastAsia="새굴림" w:hAnsi="새굴림" w:cs="새굴림" w:hint="eastAsia"/>
        </w:rPr>
        <w:t>対</w:t>
      </w:r>
      <w:r>
        <w:rPr>
          <w:rFonts w:ascii="Malgun Gothic" w:eastAsia="Malgun Gothic" w:hAnsi="Malgun Gothic" w:cs="Malgun Gothic" w:hint="eastAsia"/>
        </w:rPr>
        <w:t>し「ベトナムはロシアと</w:t>
      </w:r>
      <w:r>
        <w:rPr>
          <w:rFonts w:ascii="새굴림" w:eastAsia="새굴림" w:hAnsi="새굴림" w:cs="새굴림" w:hint="eastAsia"/>
        </w:rPr>
        <w:t>伝</w:t>
      </w:r>
      <w:r>
        <w:rPr>
          <w:rFonts w:ascii="Malgun Gothic" w:eastAsia="Malgun Gothic" w:hAnsi="Malgun Gothic" w:cs="Malgun Gothic" w:hint="eastAsia"/>
        </w:rPr>
        <w:t>統的な</w:t>
      </w:r>
      <w:r>
        <w:rPr>
          <w:rFonts w:ascii="새굴림" w:eastAsia="새굴림" w:hAnsi="새굴림" w:cs="새굴림" w:hint="eastAsia"/>
        </w:rPr>
        <w:t>関</w:t>
      </w:r>
      <w:r>
        <w:rPr>
          <w:rFonts w:ascii="Malgun Gothic" w:eastAsia="Malgun Gothic" w:hAnsi="Malgun Gothic" w:cs="Malgun Gothic" w:hint="eastAsia"/>
        </w:rPr>
        <w:t>係があり難しい立場だが、即時停</w:t>
      </w:r>
      <w:r>
        <w:rPr>
          <w:rFonts w:ascii="새굴림" w:eastAsia="새굴림" w:hAnsi="새굴림" w:cs="새굴림" w:hint="eastAsia"/>
        </w:rPr>
        <w:t>戦</w:t>
      </w:r>
      <w:r>
        <w:rPr>
          <w:rFonts w:ascii="Malgun Gothic" w:eastAsia="Malgun Gothic" w:hAnsi="Malgun Gothic" w:cs="Malgun Gothic" w:hint="eastAsia"/>
        </w:rPr>
        <w:t>や人道支援の重要性で一致でき、初めてウクライナへの人道支援を表明したことは前向きな一</w:t>
      </w:r>
      <w:r>
        <w:rPr>
          <w:rFonts w:ascii="새굴림" w:eastAsia="새굴림" w:hAnsi="새굴림" w:cs="새굴림" w:hint="eastAsia"/>
        </w:rPr>
        <w:t>歩</w:t>
      </w:r>
      <w:r>
        <w:rPr>
          <w:rFonts w:ascii="Malgun Gothic" w:eastAsia="Malgun Gothic" w:hAnsi="Malgun Gothic" w:cs="Malgun Gothic" w:hint="eastAsia"/>
        </w:rPr>
        <w:t>と評</w:t>
      </w:r>
      <w:r>
        <w:rPr>
          <w:rFonts w:ascii="새굴림" w:eastAsia="새굴림" w:hAnsi="새굴림" w:cs="새굴림" w:hint="eastAsia"/>
        </w:rPr>
        <w:t>価</w:t>
      </w:r>
      <w:r>
        <w:rPr>
          <w:rFonts w:ascii="Malgun Gothic" w:eastAsia="Malgun Gothic" w:hAnsi="Malgun Gothic" w:cs="Malgun Gothic" w:hint="eastAsia"/>
        </w:rPr>
        <w:t>できる。</w:t>
      </w:r>
      <w:r>
        <w:rPr>
          <w:rFonts w:ascii="새굴림" w:eastAsia="새굴림" w:hAnsi="새굴림" w:cs="새굴림" w:hint="eastAsia"/>
        </w:rPr>
        <w:t>国</w:t>
      </w:r>
      <w:r>
        <w:rPr>
          <w:rFonts w:ascii="Malgun Gothic" w:eastAsia="Malgun Gothic" w:hAnsi="Malgun Gothic" w:cs="Malgun Gothic" w:hint="eastAsia"/>
        </w:rPr>
        <w:t>際法違反や力による現</w:t>
      </w:r>
      <w:r>
        <w:rPr>
          <w:rFonts w:ascii="새굴림" w:eastAsia="새굴림" w:hAnsi="새굴림" w:cs="새굴림" w:hint="eastAsia"/>
        </w:rPr>
        <w:t>状変</w:t>
      </w:r>
      <w:r>
        <w:rPr>
          <w:rFonts w:ascii="Malgun Gothic" w:eastAsia="Malgun Gothic" w:hAnsi="Malgun Gothic" w:cs="Malgun Gothic" w:hint="eastAsia"/>
        </w:rPr>
        <w:t>更の試みをアジアを含めてあらゆる地域で許してはならないという</w:t>
      </w:r>
      <w:r>
        <w:rPr>
          <w:rFonts w:ascii="inherit" w:hAnsi="inherit"/>
        </w:rPr>
        <w:t>認識で一致したことも大きな一</w:t>
      </w:r>
      <w:r>
        <w:rPr>
          <w:rFonts w:ascii="새굴림" w:eastAsia="새굴림" w:hAnsi="새굴림" w:cs="새굴림" w:hint="eastAsia"/>
        </w:rPr>
        <w:t>歩</w:t>
      </w:r>
      <w:r>
        <w:rPr>
          <w:rFonts w:ascii="Malgun Gothic" w:eastAsia="Malgun Gothic" w:hAnsi="Malgun Gothic" w:cs="Malgun Gothic" w:hint="eastAsia"/>
        </w:rPr>
        <w:t>だ」と述べました</w:t>
      </w:r>
      <w:r>
        <w:rPr>
          <w:rFonts w:ascii="inherit" w:hAnsi="inherit"/>
        </w:rPr>
        <w:t>。</w:t>
      </w:r>
      <w:r>
        <w:rPr>
          <w:rFonts w:ascii="inherit" w:hAnsi="inherit"/>
        </w:rPr>
        <w:br/>
      </w:r>
      <w:r>
        <w:rPr>
          <w:rFonts w:ascii="inherit" w:hAnsi="inherit"/>
        </w:rPr>
        <w:br/>
      </w:r>
      <w:r>
        <w:rPr>
          <w:rFonts w:ascii="inherit" w:hAnsi="inherit"/>
        </w:rPr>
        <w:t>その上で「ロシアとの</w:t>
      </w:r>
      <w:r>
        <w:rPr>
          <w:rFonts w:ascii="새굴림" w:eastAsia="새굴림" w:hAnsi="새굴림" w:cs="새굴림" w:hint="eastAsia"/>
        </w:rPr>
        <w:t>関</w:t>
      </w:r>
      <w:r>
        <w:rPr>
          <w:rFonts w:ascii="Malgun Gothic" w:eastAsia="Malgun Gothic" w:hAnsi="Malgun Gothic" w:cs="Malgun Gothic" w:hint="eastAsia"/>
        </w:rPr>
        <w:t>係を含め、さまざまな理由から</w:t>
      </w:r>
      <w:r>
        <w:rPr>
          <w:rFonts w:ascii="inherit" w:hAnsi="inherit"/>
        </w:rPr>
        <w:t>G7</w:t>
      </w:r>
      <w:r>
        <w:rPr>
          <w:rFonts w:ascii="inherit" w:hAnsi="inherit"/>
        </w:rPr>
        <w:t>＝主要</w:t>
      </w:r>
      <w:r>
        <w:rPr>
          <w:rFonts w:ascii="inherit" w:hAnsi="inherit"/>
        </w:rPr>
        <w:t>7</w:t>
      </w:r>
      <w:r>
        <w:rPr>
          <w:rFonts w:ascii="inherit" w:hAnsi="inherit"/>
        </w:rPr>
        <w:t>か</w:t>
      </w:r>
      <w:r>
        <w:rPr>
          <w:rFonts w:ascii="새굴림" w:eastAsia="새굴림" w:hAnsi="새굴림" w:cs="새굴림" w:hint="eastAsia"/>
        </w:rPr>
        <w:t>国</w:t>
      </w:r>
      <w:r>
        <w:rPr>
          <w:rFonts w:ascii="Malgun Gothic" w:eastAsia="Malgun Gothic" w:hAnsi="Malgun Gothic" w:cs="Malgun Gothic" w:hint="eastAsia"/>
        </w:rPr>
        <w:t>と同じ</w:t>
      </w:r>
      <w:r>
        <w:rPr>
          <w:rFonts w:ascii="새굴림" w:eastAsia="새굴림" w:hAnsi="새굴림" w:cs="새굴림" w:hint="eastAsia"/>
        </w:rPr>
        <w:t>対応</w:t>
      </w:r>
      <w:r>
        <w:rPr>
          <w:rFonts w:ascii="Malgun Gothic" w:eastAsia="Malgun Gothic" w:hAnsi="Malgun Gothic" w:cs="Malgun Gothic" w:hint="eastAsia"/>
        </w:rPr>
        <w:t>をしていない</w:t>
      </w:r>
      <w:r>
        <w:rPr>
          <w:rFonts w:ascii="새굴림" w:eastAsia="새굴림" w:hAnsi="새굴림" w:cs="새굴림" w:hint="eastAsia"/>
        </w:rPr>
        <w:t>国</w:t>
      </w:r>
      <w:r>
        <w:rPr>
          <w:rFonts w:ascii="Malgun Gothic" w:eastAsia="Malgun Gothic" w:hAnsi="Malgun Gothic" w:cs="Malgun Gothic" w:hint="eastAsia"/>
        </w:rPr>
        <w:t>が相</w:t>
      </w:r>
      <w:r>
        <w:rPr>
          <w:rFonts w:ascii="새굴림" w:eastAsia="새굴림" w:hAnsi="새굴림" w:cs="새굴림" w:hint="eastAsia"/>
        </w:rPr>
        <w:t>当数</w:t>
      </w:r>
      <w:r>
        <w:rPr>
          <w:rFonts w:ascii="Malgun Gothic" w:eastAsia="Malgun Gothic" w:hAnsi="Malgun Gothic" w:cs="Malgun Gothic" w:hint="eastAsia"/>
        </w:rPr>
        <w:t>存在するが、できるだけ理解と協力を得るよう努めることが重要だ。特にアジアを中心に行っていくことが重要だ」と述べました</w:t>
      </w:r>
      <w:r>
        <w:rPr>
          <w:rFonts w:ascii="inherit" w:hAnsi="inherit"/>
        </w:rPr>
        <w:t>。</w:t>
      </w:r>
      <w:r>
        <w:rPr>
          <w:rFonts w:ascii="inherit" w:hAnsi="inherit"/>
        </w:rPr>
        <w:br/>
      </w:r>
      <w:r>
        <w:rPr>
          <w:rFonts w:ascii="inherit" w:hAnsi="inherit"/>
        </w:rPr>
        <w:lastRenderedPageBreak/>
        <w:br/>
      </w:r>
      <w:r>
        <w:rPr>
          <w:rFonts w:ascii="inherit" w:hAnsi="inherit"/>
        </w:rPr>
        <w:t>また、中</w:t>
      </w:r>
      <w:r>
        <w:rPr>
          <w:rFonts w:ascii="새굴림" w:eastAsia="새굴림" w:hAnsi="새굴림" w:cs="새굴림" w:hint="eastAsia"/>
        </w:rPr>
        <w:t>国</w:t>
      </w:r>
      <w:r>
        <w:rPr>
          <w:rFonts w:ascii="Malgun Gothic" w:eastAsia="Malgun Gothic" w:hAnsi="Malgun Gothic" w:cs="Malgun Gothic" w:hint="eastAsia"/>
        </w:rPr>
        <w:t>への</w:t>
      </w:r>
      <w:r>
        <w:rPr>
          <w:rFonts w:ascii="새굴림" w:eastAsia="새굴림" w:hAnsi="새굴림" w:cs="새굴림" w:hint="eastAsia"/>
        </w:rPr>
        <w:t>対応</w:t>
      </w:r>
      <w:r>
        <w:rPr>
          <w:rFonts w:ascii="Malgun Gothic" w:eastAsia="Malgun Gothic" w:hAnsi="Malgun Gothic" w:cs="Malgun Gothic" w:hint="eastAsia"/>
        </w:rPr>
        <w:t>をめぐり「南シナ海での一方的な現</w:t>
      </w:r>
      <w:r>
        <w:rPr>
          <w:rFonts w:ascii="새굴림" w:eastAsia="새굴림" w:hAnsi="새굴림" w:cs="새굴림" w:hint="eastAsia"/>
        </w:rPr>
        <w:t>状変</w:t>
      </w:r>
      <w:r>
        <w:rPr>
          <w:rFonts w:ascii="Malgun Gothic" w:eastAsia="Malgun Gothic" w:hAnsi="Malgun Gothic" w:cs="Malgun Gothic" w:hint="eastAsia"/>
        </w:rPr>
        <w:t>更の試みや</w:t>
      </w:r>
      <w:r>
        <w:rPr>
          <w:rFonts w:ascii="새굴림" w:eastAsia="새굴림" w:hAnsi="새굴림" w:cs="새굴림" w:hint="eastAsia"/>
        </w:rPr>
        <w:t>経済</w:t>
      </w:r>
      <w:r>
        <w:rPr>
          <w:rFonts w:ascii="Malgun Gothic" w:eastAsia="Malgun Gothic" w:hAnsi="Malgun Gothic" w:cs="Malgun Gothic" w:hint="eastAsia"/>
        </w:rPr>
        <w:t>的な威</w:t>
      </w:r>
      <w:r>
        <w:rPr>
          <w:rFonts w:ascii="새굴림" w:eastAsia="새굴림" w:hAnsi="새굴림" w:cs="새굴림" w:hint="eastAsia"/>
        </w:rPr>
        <w:t>圧</w:t>
      </w:r>
      <w:r>
        <w:rPr>
          <w:rFonts w:ascii="Malgun Gothic" w:eastAsia="Malgun Gothic" w:hAnsi="Malgun Gothic" w:cs="Malgun Gothic" w:hint="eastAsia"/>
        </w:rPr>
        <w:t>に</w:t>
      </w:r>
      <w:r>
        <w:rPr>
          <w:rFonts w:ascii="새굴림" w:eastAsia="새굴림" w:hAnsi="새굴림" w:cs="새굴림" w:hint="eastAsia"/>
        </w:rPr>
        <w:t>強</w:t>
      </w:r>
      <w:r>
        <w:rPr>
          <w:rFonts w:ascii="Malgun Gothic" w:eastAsia="Malgun Gothic" w:hAnsi="Malgun Gothic" w:cs="Malgun Gothic" w:hint="eastAsia"/>
        </w:rPr>
        <w:t>く反</w:t>
      </w:r>
      <w:r>
        <w:rPr>
          <w:rFonts w:ascii="새굴림" w:eastAsia="새굴림" w:hAnsi="새굴림" w:cs="새굴림" w:hint="eastAsia"/>
        </w:rPr>
        <w:t>対</w:t>
      </w:r>
      <w:r>
        <w:rPr>
          <w:rFonts w:ascii="Malgun Gothic" w:eastAsia="Malgun Gothic" w:hAnsi="Malgun Gothic" w:cs="Malgun Gothic" w:hint="eastAsia"/>
        </w:rPr>
        <w:t>する旨を述べ、共通の認識のもとで引き</w:t>
      </w:r>
      <w:r>
        <w:rPr>
          <w:rFonts w:ascii="새굴림" w:eastAsia="새굴림" w:hAnsi="새굴림" w:cs="새굴림" w:hint="eastAsia"/>
        </w:rPr>
        <w:t>続</w:t>
      </w:r>
      <w:r>
        <w:rPr>
          <w:rFonts w:ascii="Malgun Gothic" w:eastAsia="Malgun Gothic" w:hAnsi="Malgun Gothic" w:cs="Malgun Gothic" w:hint="eastAsia"/>
        </w:rPr>
        <w:t>き連携することで一致した。中</w:t>
      </w:r>
      <w:r>
        <w:rPr>
          <w:rFonts w:ascii="새굴림" w:eastAsia="새굴림" w:hAnsi="새굴림" w:cs="새굴림" w:hint="eastAsia"/>
        </w:rPr>
        <w:t>国</w:t>
      </w:r>
      <w:r>
        <w:rPr>
          <w:rFonts w:ascii="Malgun Gothic" w:eastAsia="Malgun Gothic" w:hAnsi="Malgun Gothic" w:cs="Malgun Gothic" w:hint="eastAsia"/>
        </w:rPr>
        <w:t>との</w:t>
      </w:r>
      <w:r>
        <w:rPr>
          <w:rFonts w:ascii="새굴림" w:eastAsia="새굴림" w:hAnsi="새굴림" w:cs="새굴림" w:hint="eastAsia"/>
        </w:rPr>
        <w:t>関</w:t>
      </w:r>
      <w:r>
        <w:rPr>
          <w:rFonts w:ascii="Malgun Gothic" w:eastAsia="Malgun Gothic" w:hAnsi="Malgun Gothic" w:cs="Malgun Gothic" w:hint="eastAsia"/>
        </w:rPr>
        <w:t>係でも、連携すべきところはしっかり連携していこうと確認ができたことは重要だ」</w:t>
      </w:r>
      <w:r>
        <w:rPr>
          <w:rFonts w:ascii="inherit" w:hAnsi="inherit"/>
        </w:rPr>
        <w:t>と述べました。</w:t>
      </w:r>
    </w:p>
    <w:p w14:paraId="6BC90C36" w14:textId="39549DC3" w:rsidR="00AD64A3" w:rsidRPr="00C821B2" w:rsidRDefault="00C178B4">
      <w:pPr>
        <w:rPr>
          <w:rFonts w:ascii="Meiryo" w:hAnsi="Meiryo"/>
          <w:color w:val="333333"/>
          <w:shd w:val="clear" w:color="auto" w:fill="FFFFFF"/>
        </w:rPr>
      </w:pPr>
      <w:r>
        <w:rPr>
          <w:rFonts w:ascii="Helvetica" w:hAnsi="Helvetica"/>
          <w:color w:val="000000"/>
          <w:sz w:val="45"/>
          <w:szCs w:val="45"/>
          <w:shd w:val="clear" w:color="auto" w:fill="FDFDFD"/>
        </w:rPr>
        <w:t>防衛大綱に代わる新文書の一部秘密指定案が浮上</w:t>
      </w:r>
    </w:p>
    <w:p w14:paraId="1CC45776" w14:textId="7E350619" w:rsidR="00F16956" w:rsidRDefault="00AD64A3">
      <w:pPr>
        <w:rPr>
          <w:rFonts w:ascii="Helvetica" w:hAnsi="Helvetica"/>
          <w:color w:val="000000"/>
          <w:sz w:val="27"/>
          <w:szCs w:val="27"/>
          <w:shd w:val="clear" w:color="auto" w:fill="FDFDFD"/>
        </w:rPr>
      </w:pPr>
      <w:r>
        <w:rPr>
          <w:rFonts w:ascii="Meiryo" w:eastAsia="Meiryo" w:hAnsi="Meiryo"/>
          <w:color w:val="333333"/>
          <w:shd w:val="clear" w:color="auto" w:fill="FFFFFF"/>
        </w:rPr>
        <w:br w:type="column"/>
      </w:r>
      <w:r w:rsidR="00C178B4">
        <w:rPr>
          <w:rFonts w:ascii="Helvetica" w:hAnsi="Helvetica"/>
          <w:color w:val="000000"/>
          <w:sz w:val="27"/>
          <w:szCs w:val="27"/>
          <w:shd w:val="clear" w:color="auto" w:fill="FDFDFD"/>
        </w:rPr>
        <w:lastRenderedPageBreak/>
        <w:t>日本政府が防衛指針である「防衛計</w:t>
      </w:r>
      <w:r w:rsidR="00C178B4">
        <w:rPr>
          <w:rFonts w:ascii="새굴림" w:eastAsia="새굴림" w:hAnsi="새굴림" w:cs="새굴림" w:hint="eastAsia"/>
          <w:color w:val="000000"/>
          <w:sz w:val="27"/>
          <w:szCs w:val="27"/>
          <w:shd w:val="clear" w:color="auto" w:fill="FDFDFD"/>
        </w:rPr>
        <w:t>画</w:t>
      </w:r>
      <w:r w:rsidR="00C178B4">
        <w:rPr>
          <w:rFonts w:ascii="Malgun Gothic" w:eastAsia="Malgun Gothic" w:hAnsi="Malgun Gothic" w:cs="Malgun Gothic" w:hint="eastAsia"/>
          <w:color w:val="000000"/>
          <w:sz w:val="27"/>
          <w:szCs w:val="27"/>
          <w:shd w:val="clear" w:color="auto" w:fill="FDFDFD"/>
        </w:rPr>
        <w:t>の大綱」（防衛大綱）に代わる新たな文書を作成し、一部を秘密に指定する案が浮上していると共同通信が</w:t>
      </w:r>
      <w:r w:rsidR="00C178B4">
        <w:rPr>
          <w:rFonts w:ascii="Helvetica" w:hAnsi="Helvetica"/>
          <w:color w:val="000000"/>
          <w:sz w:val="27"/>
          <w:szCs w:val="27"/>
          <w:shd w:val="clear" w:color="auto" w:fill="FDFDFD"/>
        </w:rPr>
        <w:t>1</w:t>
      </w:r>
      <w:r w:rsidR="00C178B4">
        <w:rPr>
          <w:rFonts w:ascii="Helvetica" w:hAnsi="Helvetica"/>
          <w:color w:val="000000"/>
          <w:sz w:val="27"/>
          <w:szCs w:val="27"/>
          <w:shd w:val="clear" w:color="auto" w:fill="FDFDFD"/>
        </w:rPr>
        <w:t>日報道した。</w:t>
      </w:r>
      <w:r w:rsidR="00C178B4">
        <w:rPr>
          <w:rFonts w:ascii="Helvetica" w:hAnsi="Helvetica"/>
          <w:color w:val="000000"/>
          <w:sz w:val="27"/>
          <w:szCs w:val="27"/>
        </w:rPr>
        <w:br/>
      </w:r>
      <w:r w:rsidR="00C178B4">
        <w:rPr>
          <w:rFonts w:ascii="Helvetica" w:hAnsi="Helvetica"/>
          <w:color w:val="000000"/>
          <w:sz w:val="27"/>
          <w:szCs w:val="27"/>
        </w:rPr>
        <w:br/>
      </w:r>
      <w:r w:rsidR="00C178B4">
        <w:rPr>
          <w:rFonts w:ascii="Helvetica" w:hAnsi="Helvetica"/>
          <w:color w:val="000000"/>
          <w:sz w:val="27"/>
          <w:szCs w:val="27"/>
          <w:shd w:val="clear" w:color="auto" w:fill="FDFDFD"/>
        </w:rPr>
        <w:t>報道によると、中</w:t>
      </w:r>
      <w:r w:rsidR="00C178B4">
        <w:rPr>
          <w:rFonts w:ascii="새굴림" w:eastAsia="새굴림" w:hAnsi="새굴림" w:cs="새굴림" w:hint="eastAsia"/>
          <w:color w:val="000000"/>
          <w:sz w:val="27"/>
          <w:szCs w:val="27"/>
          <w:shd w:val="clear" w:color="auto" w:fill="FDFDFD"/>
        </w:rPr>
        <w:t>国</w:t>
      </w:r>
      <w:r w:rsidR="00C178B4">
        <w:rPr>
          <w:rFonts w:ascii="Malgun Gothic" w:eastAsia="Malgun Gothic" w:hAnsi="Malgun Gothic" w:cs="Malgun Gothic" w:hint="eastAsia"/>
          <w:color w:val="000000"/>
          <w:sz w:val="27"/>
          <w:szCs w:val="27"/>
          <w:shd w:val="clear" w:color="auto" w:fill="FDFDFD"/>
        </w:rPr>
        <w:t>、ロシア、北朝鮮などと</w:t>
      </w:r>
      <w:r w:rsidR="00C178B4">
        <w:rPr>
          <w:rFonts w:ascii="새굴림" w:eastAsia="새굴림" w:hAnsi="새굴림" w:cs="새굴림" w:hint="eastAsia"/>
          <w:color w:val="000000"/>
          <w:sz w:val="27"/>
          <w:szCs w:val="27"/>
          <w:shd w:val="clear" w:color="auto" w:fill="FDFDFD"/>
        </w:rPr>
        <w:t>関</w:t>
      </w:r>
      <w:r w:rsidR="00C178B4">
        <w:rPr>
          <w:rFonts w:ascii="Malgun Gothic" w:eastAsia="Malgun Gothic" w:hAnsi="Malgun Gothic" w:cs="Malgun Gothic" w:hint="eastAsia"/>
          <w:color w:val="000000"/>
          <w:sz w:val="27"/>
          <w:szCs w:val="27"/>
          <w:shd w:val="clear" w:color="auto" w:fill="FDFDFD"/>
        </w:rPr>
        <w:t>連した類似</w:t>
      </w:r>
      <w:r w:rsidR="00C178B4">
        <w:rPr>
          <w:rFonts w:ascii="새굴림" w:eastAsia="새굴림" w:hAnsi="새굴림" w:cs="새굴림" w:hint="eastAsia"/>
          <w:color w:val="000000"/>
          <w:sz w:val="27"/>
          <w:szCs w:val="27"/>
          <w:shd w:val="clear" w:color="auto" w:fill="FDFDFD"/>
        </w:rPr>
        <w:t>状</w:t>
      </w:r>
      <w:r w:rsidR="00C178B4">
        <w:rPr>
          <w:rFonts w:ascii="Malgun Gothic" w:eastAsia="Malgun Gothic" w:hAnsi="Malgun Gothic" w:cs="Malgun Gothic" w:hint="eastAsia"/>
          <w:color w:val="000000"/>
          <w:sz w:val="27"/>
          <w:szCs w:val="27"/>
          <w:shd w:val="clear" w:color="auto" w:fill="FDFDFD"/>
        </w:rPr>
        <w:t>況に</w:t>
      </w:r>
      <w:r w:rsidR="00C178B4">
        <w:rPr>
          <w:rFonts w:ascii="새굴림" w:eastAsia="새굴림" w:hAnsi="새굴림" w:cs="새굴림" w:hint="eastAsia"/>
          <w:color w:val="000000"/>
          <w:sz w:val="27"/>
          <w:szCs w:val="27"/>
          <w:shd w:val="clear" w:color="auto" w:fill="FDFDFD"/>
        </w:rPr>
        <w:t>対処</w:t>
      </w:r>
      <w:r w:rsidR="00C178B4">
        <w:rPr>
          <w:rFonts w:ascii="Malgun Gothic" w:eastAsia="Malgun Gothic" w:hAnsi="Malgun Gothic" w:cs="Malgun Gothic" w:hint="eastAsia"/>
          <w:color w:val="000000"/>
          <w:sz w:val="27"/>
          <w:szCs w:val="27"/>
          <w:shd w:val="clear" w:color="auto" w:fill="FDFDFD"/>
        </w:rPr>
        <w:t>できるよう具体的な作</w:t>
      </w:r>
      <w:r w:rsidR="00C178B4">
        <w:rPr>
          <w:rFonts w:ascii="새굴림" w:eastAsia="새굴림" w:hAnsi="새굴림" w:cs="새굴림" w:hint="eastAsia"/>
          <w:color w:val="000000"/>
          <w:sz w:val="27"/>
          <w:szCs w:val="27"/>
          <w:shd w:val="clear" w:color="auto" w:fill="FDFDFD"/>
        </w:rPr>
        <w:t>戦</w:t>
      </w:r>
      <w:r w:rsidR="00C178B4">
        <w:rPr>
          <w:rFonts w:ascii="Malgun Gothic" w:eastAsia="Malgun Gothic" w:hAnsi="Malgun Gothic" w:cs="Malgun Gothic" w:hint="eastAsia"/>
          <w:color w:val="000000"/>
          <w:sz w:val="27"/>
          <w:szCs w:val="27"/>
          <w:shd w:val="clear" w:color="auto" w:fill="FDFDFD"/>
        </w:rPr>
        <w:t>を盛り</w:t>
      </w:r>
      <w:r w:rsidR="00C178B4">
        <w:rPr>
          <w:rFonts w:ascii="새굴림" w:eastAsia="새굴림" w:hAnsi="새굴림" w:cs="새굴림" w:hint="eastAsia"/>
          <w:color w:val="000000"/>
          <w:sz w:val="27"/>
          <w:szCs w:val="27"/>
          <w:shd w:val="clear" w:color="auto" w:fill="FDFDFD"/>
        </w:rPr>
        <w:t>込</w:t>
      </w:r>
      <w:r w:rsidR="00C178B4">
        <w:rPr>
          <w:rFonts w:ascii="Malgun Gothic" w:eastAsia="Malgun Gothic" w:hAnsi="Malgun Gothic" w:cs="Malgun Gothic" w:hint="eastAsia"/>
          <w:color w:val="000000"/>
          <w:sz w:val="27"/>
          <w:szCs w:val="27"/>
          <w:shd w:val="clear" w:color="auto" w:fill="FDFDFD"/>
        </w:rPr>
        <w:t>んだ秘密文書を作成すべきだという主張が提起されている中、このような案が注目されていると、複</w:t>
      </w:r>
      <w:r w:rsidR="00C178B4">
        <w:rPr>
          <w:rFonts w:ascii="새굴림" w:eastAsia="새굴림" w:hAnsi="새굴림" w:cs="새굴림" w:hint="eastAsia"/>
          <w:color w:val="000000"/>
          <w:sz w:val="27"/>
          <w:szCs w:val="27"/>
          <w:shd w:val="clear" w:color="auto" w:fill="FDFDFD"/>
        </w:rPr>
        <w:t>数</w:t>
      </w:r>
      <w:r w:rsidR="00C178B4">
        <w:rPr>
          <w:rFonts w:ascii="Malgun Gothic" w:eastAsia="Malgun Gothic" w:hAnsi="Malgun Gothic" w:cs="Malgun Gothic" w:hint="eastAsia"/>
          <w:color w:val="000000"/>
          <w:sz w:val="27"/>
          <w:szCs w:val="27"/>
          <w:shd w:val="clear" w:color="auto" w:fill="FDFDFD"/>
        </w:rPr>
        <w:t>の日本政府</w:t>
      </w:r>
      <w:r w:rsidR="00C178B4">
        <w:rPr>
          <w:rFonts w:ascii="새굴림" w:eastAsia="새굴림" w:hAnsi="새굴림" w:cs="새굴림" w:hint="eastAsia"/>
          <w:color w:val="000000"/>
          <w:sz w:val="27"/>
          <w:szCs w:val="27"/>
          <w:shd w:val="clear" w:color="auto" w:fill="FDFDFD"/>
        </w:rPr>
        <w:t>関</w:t>
      </w:r>
      <w:r w:rsidR="00C178B4">
        <w:rPr>
          <w:rFonts w:ascii="Malgun Gothic" w:eastAsia="Malgun Gothic" w:hAnsi="Malgun Gothic" w:cs="Malgun Gothic" w:hint="eastAsia"/>
          <w:color w:val="000000"/>
          <w:sz w:val="27"/>
          <w:szCs w:val="27"/>
          <w:shd w:val="clear" w:color="auto" w:fill="FDFDFD"/>
        </w:rPr>
        <w:t>係者が明らかにした</w:t>
      </w:r>
      <w:r w:rsidR="00C178B4">
        <w:rPr>
          <w:rFonts w:ascii="Helvetica" w:hAnsi="Helvetica"/>
          <w:color w:val="000000"/>
          <w:sz w:val="27"/>
          <w:szCs w:val="27"/>
          <w:shd w:val="clear" w:color="auto" w:fill="FDFDFD"/>
        </w:rPr>
        <w:t>。</w:t>
      </w:r>
      <w:r w:rsidR="00C178B4">
        <w:rPr>
          <w:rFonts w:ascii="Helvetica" w:hAnsi="Helvetica"/>
          <w:color w:val="000000"/>
          <w:sz w:val="27"/>
          <w:szCs w:val="27"/>
        </w:rPr>
        <w:br/>
      </w:r>
      <w:r w:rsidR="00C178B4">
        <w:rPr>
          <w:rFonts w:ascii="Helvetica" w:hAnsi="Helvetica"/>
          <w:color w:val="000000"/>
          <w:sz w:val="27"/>
          <w:szCs w:val="27"/>
        </w:rPr>
        <w:br/>
      </w:r>
      <w:r w:rsidR="00C178B4">
        <w:rPr>
          <w:rFonts w:ascii="Helvetica" w:hAnsi="Helvetica"/>
          <w:color w:val="000000"/>
          <w:sz w:val="27"/>
          <w:szCs w:val="27"/>
          <w:shd w:val="clear" w:color="auto" w:fill="FDFDFD"/>
        </w:rPr>
        <w:t>これは大半が秘密に指定された米</w:t>
      </w:r>
      <w:r w:rsidR="00C178B4">
        <w:rPr>
          <w:rFonts w:ascii="새굴림" w:eastAsia="새굴림" w:hAnsi="새굴림" w:cs="새굴림" w:hint="eastAsia"/>
          <w:color w:val="000000"/>
          <w:sz w:val="27"/>
          <w:szCs w:val="27"/>
          <w:shd w:val="clear" w:color="auto" w:fill="FDFDFD"/>
        </w:rPr>
        <w:t>国</w:t>
      </w:r>
      <w:r w:rsidR="00C178B4">
        <w:rPr>
          <w:rFonts w:ascii="Malgun Gothic" w:eastAsia="Malgun Gothic" w:hAnsi="Malgun Gothic" w:cs="Malgun Gothic" w:hint="eastAsia"/>
          <w:color w:val="000000"/>
          <w:sz w:val="27"/>
          <w:szCs w:val="27"/>
          <w:shd w:val="clear" w:color="auto" w:fill="FDFDFD"/>
        </w:rPr>
        <w:t>家防衛</w:t>
      </w:r>
      <w:r w:rsidR="00C178B4">
        <w:rPr>
          <w:rFonts w:ascii="새굴림" w:eastAsia="새굴림" w:hAnsi="새굴림" w:cs="새굴림" w:hint="eastAsia"/>
          <w:color w:val="000000"/>
          <w:sz w:val="27"/>
          <w:szCs w:val="27"/>
          <w:shd w:val="clear" w:color="auto" w:fill="FDFDFD"/>
        </w:rPr>
        <w:t>戦</w:t>
      </w:r>
      <w:r w:rsidR="00C178B4">
        <w:rPr>
          <w:rFonts w:ascii="Malgun Gothic" w:eastAsia="Malgun Gothic" w:hAnsi="Malgun Gothic" w:cs="Malgun Gothic" w:hint="eastAsia"/>
          <w:color w:val="000000"/>
          <w:sz w:val="27"/>
          <w:szCs w:val="27"/>
          <w:shd w:val="clear" w:color="auto" w:fill="FDFDFD"/>
        </w:rPr>
        <w:t>略（</w:t>
      </w:r>
      <w:proofErr w:type="spellStart"/>
      <w:r w:rsidR="00C178B4">
        <w:rPr>
          <w:rFonts w:ascii="Helvetica" w:hAnsi="Helvetica"/>
          <w:color w:val="000000"/>
          <w:sz w:val="27"/>
          <w:szCs w:val="27"/>
          <w:shd w:val="clear" w:color="auto" w:fill="FDFDFD"/>
        </w:rPr>
        <w:t>NationalDefenseStrategy·NDS</w:t>
      </w:r>
      <w:proofErr w:type="spellEnd"/>
      <w:r w:rsidR="00C178B4">
        <w:rPr>
          <w:rFonts w:ascii="Helvetica" w:hAnsi="Helvetica"/>
          <w:color w:val="000000"/>
          <w:sz w:val="27"/>
          <w:szCs w:val="27"/>
          <w:shd w:val="clear" w:color="auto" w:fill="FDFDFD"/>
        </w:rPr>
        <w:t>）を模倣した構想だ。</w:t>
      </w:r>
      <w:r w:rsidR="00C178B4">
        <w:rPr>
          <w:rFonts w:ascii="Helvetica" w:hAnsi="Helvetica"/>
          <w:color w:val="000000"/>
          <w:sz w:val="27"/>
          <w:szCs w:val="27"/>
          <w:shd w:val="clear" w:color="auto" w:fill="FDFDFD"/>
        </w:rPr>
        <w:t xml:space="preserve"> NDS</w:t>
      </w:r>
      <w:r w:rsidR="00C178B4">
        <w:rPr>
          <w:rFonts w:ascii="Helvetica" w:hAnsi="Helvetica"/>
          <w:color w:val="000000"/>
          <w:sz w:val="27"/>
          <w:szCs w:val="27"/>
          <w:shd w:val="clear" w:color="auto" w:fill="FDFDFD"/>
        </w:rPr>
        <w:t>は原則非公開であり、一部の</w:t>
      </w:r>
      <w:r w:rsidR="00C178B4">
        <w:rPr>
          <w:rFonts w:ascii="새굴림" w:eastAsia="새굴림" w:hAnsi="새굴림" w:cs="새굴림" w:hint="eastAsia"/>
          <w:color w:val="000000"/>
          <w:sz w:val="27"/>
          <w:szCs w:val="27"/>
          <w:shd w:val="clear" w:color="auto" w:fill="FDFDFD"/>
        </w:rPr>
        <w:t>内</w:t>
      </w:r>
      <w:r w:rsidR="00C178B4">
        <w:rPr>
          <w:rFonts w:ascii="Malgun Gothic" w:eastAsia="Malgun Gothic" w:hAnsi="Malgun Gothic" w:cs="Malgun Gothic" w:hint="eastAsia"/>
          <w:color w:val="000000"/>
          <w:sz w:val="27"/>
          <w:szCs w:val="27"/>
          <w:shd w:val="clear" w:color="auto" w:fill="FDFDFD"/>
        </w:rPr>
        <w:t>容が要約版で公開される</w:t>
      </w:r>
      <w:r w:rsidR="00C178B4">
        <w:rPr>
          <w:rFonts w:ascii="Helvetica" w:hAnsi="Helvetica"/>
          <w:color w:val="000000"/>
          <w:sz w:val="27"/>
          <w:szCs w:val="27"/>
          <w:shd w:val="clear" w:color="auto" w:fill="FDFDFD"/>
        </w:rPr>
        <w:t>。</w:t>
      </w:r>
      <w:r w:rsidR="00C178B4">
        <w:rPr>
          <w:rFonts w:ascii="Helvetica" w:hAnsi="Helvetica"/>
          <w:color w:val="000000"/>
          <w:sz w:val="27"/>
          <w:szCs w:val="27"/>
        </w:rPr>
        <w:br/>
      </w:r>
      <w:r w:rsidR="00C178B4">
        <w:rPr>
          <w:rFonts w:ascii="Helvetica" w:hAnsi="Helvetica"/>
          <w:color w:val="000000"/>
          <w:sz w:val="27"/>
          <w:szCs w:val="27"/>
        </w:rPr>
        <w:br/>
      </w:r>
      <w:r w:rsidR="00C178B4">
        <w:rPr>
          <w:rFonts w:ascii="Helvetica" w:hAnsi="Helvetica"/>
          <w:color w:val="000000"/>
          <w:sz w:val="27"/>
          <w:szCs w:val="27"/>
          <w:shd w:val="clear" w:color="auto" w:fill="FDFDFD"/>
        </w:rPr>
        <w:t>防衛政策に影響力を行使する</w:t>
      </w:r>
      <w:r w:rsidR="00C178B4">
        <w:rPr>
          <w:rFonts w:ascii="새굴림" w:eastAsia="새굴림" w:hAnsi="새굴림" w:cs="새굴림" w:hint="eastAsia"/>
          <w:color w:val="000000"/>
          <w:sz w:val="27"/>
          <w:szCs w:val="27"/>
          <w:shd w:val="clear" w:color="auto" w:fill="FDFDFD"/>
        </w:rPr>
        <w:t>与</w:t>
      </w:r>
      <w:r w:rsidR="00C178B4">
        <w:rPr>
          <w:rFonts w:ascii="Malgun Gothic" w:eastAsia="Malgun Gothic" w:hAnsi="Malgun Gothic" w:cs="Malgun Gothic" w:hint="eastAsia"/>
          <w:color w:val="000000"/>
          <w:sz w:val="27"/>
          <w:szCs w:val="27"/>
          <w:shd w:val="clear" w:color="auto" w:fill="FDFDFD"/>
        </w:rPr>
        <w:t>党自民党のある</w:t>
      </w:r>
      <w:r w:rsidR="00C178B4">
        <w:rPr>
          <w:rFonts w:ascii="새굴림" w:eastAsia="새굴림" w:hAnsi="새굴림" w:cs="새굴림" w:hint="eastAsia"/>
          <w:color w:val="000000"/>
          <w:sz w:val="27"/>
          <w:szCs w:val="27"/>
          <w:shd w:val="clear" w:color="auto" w:fill="FDFDFD"/>
        </w:rPr>
        <w:t>国会</w:t>
      </w:r>
      <w:r w:rsidR="00C178B4">
        <w:rPr>
          <w:rFonts w:ascii="Malgun Gothic" w:eastAsia="Malgun Gothic" w:hAnsi="Malgun Gothic" w:cs="Malgun Gothic" w:hint="eastAsia"/>
          <w:color w:val="000000"/>
          <w:sz w:val="27"/>
          <w:szCs w:val="27"/>
          <w:shd w:val="clear" w:color="auto" w:fill="FDFDFD"/>
        </w:rPr>
        <w:t>議員は、「</w:t>
      </w:r>
      <w:r w:rsidR="00C178B4">
        <w:rPr>
          <w:rFonts w:ascii="Helvetica" w:hAnsi="Helvetica"/>
          <w:color w:val="000000"/>
          <w:sz w:val="27"/>
          <w:szCs w:val="27"/>
          <w:shd w:val="clear" w:color="auto" w:fill="FDFDFD"/>
        </w:rPr>
        <w:t>NDS</w:t>
      </w:r>
      <w:r w:rsidR="00C178B4">
        <w:rPr>
          <w:rFonts w:ascii="Helvetica" w:hAnsi="Helvetica"/>
          <w:color w:val="000000"/>
          <w:sz w:val="27"/>
          <w:szCs w:val="27"/>
          <w:shd w:val="clear" w:color="auto" w:fill="FDFDFD"/>
        </w:rPr>
        <w:t>のような文書は必須だ。</w:t>
      </w:r>
      <w:r w:rsidR="00C178B4">
        <w:rPr>
          <w:rFonts w:ascii="Helvetica" w:hAnsi="Helvetica"/>
          <w:color w:val="000000"/>
          <w:sz w:val="27"/>
          <w:szCs w:val="27"/>
          <w:shd w:val="clear" w:color="auto" w:fill="FDFDFD"/>
        </w:rPr>
        <w:t xml:space="preserve"> </w:t>
      </w:r>
      <w:r w:rsidR="00C178B4">
        <w:rPr>
          <w:rFonts w:ascii="Helvetica" w:hAnsi="Helvetica"/>
          <w:color w:val="000000"/>
          <w:sz w:val="27"/>
          <w:szCs w:val="27"/>
          <w:shd w:val="clear" w:color="auto" w:fill="FDFDFD"/>
        </w:rPr>
        <w:t>中</w:t>
      </w:r>
      <w:r w:rsidR="00C178B4">
        <w:rPr>
          <w:rFonts w:ascii="새굴림" w:eastAsia="새굴림" w:hAnsi="새굴림" w:cs="새굴림" w:hint="eastAsia"/>
          <w:color w:val="000000"/>
          <w:sz w:val="27"/>
          <w:szCs w:val="27"/>
          <w:shd w:val="clear" w:color="auto" w:fill="FDFDFD"/>
        </w:rPr>
        <w:t>国</w:t>
      </w:r>
      <w:r w:rsidR="00C178B4">
        <w:rPr>
          <w:rFonts w:ascii="Helvetica" w:hAnsi="Helvetica"/>
          <w:color w:val="000000"/>
          <w:sz w:val="27"/>
          <w:szCs w:val="27"/>
          <w:shd w:val="clear" w:color="auto" w:fill="FDFDFD"/>
        </w:rPr>
        <w:t>·</w:t>
      </w:r>
      <w:r w:rsidR="00C178B4">
        <w:rPr>
          <w:rFonts w:ascii="Helvetica" w:hAnsi="Helvetica"/>
          <w:color w:val="000000"/>
          <w:sz w:val="27"/>
          <w:szCs w:val="27"/>
          <w:shd w:val="clear" w:color="auto" w:fill="FDFDFD"/>
        </w:rPr>
        <w:t>ロシアや北朝鮮に</w:t>
      </w:r>
      <w:r w:rsidR="00C178B4">
        <w:rPr>
          <w:rFonts w:ascii="새굴림" w:eastAsia="새굴림" w:hAnsi="새굴림" w:cs="새굴림" w:hint="eastAsia"/>
          <w:color w:val="000000"/>
          <w:sz w:val="27"/>
          <w:szCs w:val="27"/>
          <w:shd w:val="clear" w:color="auto" w:fill="FDFDFD"/>
        </w:rPr>
        <w:t>対</w:t>
      </w:r>
      <w:r w:rsidR="00C178B4">
        <w:rPr>
          <w:rFonts w:ascii="Malgun Gothic" w:eastAsia="Malgun Gothic" w:hAnsi="Malgun Gothic" w:cs="Malgun Gothic" w:hint="eastAsia"/>
          <w:color w:val="000000"/>
          <w:sz w:val="27"/>
          <w:szCs w:val="27"/>
          <w:shd w:val="clear" w:color="auto" w:fill="FDFDFD"/>
        </w:rPr>
        <w:t>する具体的な</w:t>
      </w:r>
      <w:r w:rsidR="00C178B4">
        <w:rPr>
          <w:rFonts w:ascii="새굴림" w:eastAsia="새굴림" w:hAnsi="새굴림" w:cs="새굴림" w:hint="eastAsia"/>
          <w:color w:val="000000"/>
          <w:sz w:val="27"/>
          <w:szCs w:val="27"/>
          <w:shd w:val="clear" w:color="auto" w:fill="FDFDFD"/>
        </w:rPr>
        <w:t>対応</w:t>
      </w:r>
      <w:r w:rsidR="00C178B4">
        <w:rPr>
          <w:rFonts w:ascii="Malgun Gothic" w:eastAsia="Malgun Gothic" w:hAnsi="Malgun Gothic" w:cs="Malgun Gothic" w:hint="eastAsia"/>
          <w:color w:val="000000"/>
          <w:sz w:val="27"/>
          <w:szCs w:val="27"/>
          <w:shd w:val="clear" w:color="auto" w:fill="FDFDFD"/>
        </w:rPr>
        <w:t>策を整え、外交</w:t>
      </w:r>
      <w:r w:rsidR="00C178B4">
        <w:rPr>
          <w:rFonts w:ascii="Helvetica" w:hAnsi="Helvetica"/>
          <w:color w:val="000000"/>
          <w:sz w:val="27"/>
          <w:szCs w:val="27"/>
          <w:shd w:val="clear" w:color="auto" w:fill="FDFDFD"/>
        </w:rPr>
        <w:t>·</w:t>
      </w:r>
      <w:r w:rsidR="00C178B4">
        <w:rPr>
          <w:rFonts w:ascii="Helvetica" w:hAnsi="Helvetica"/>
          <w:color w:val="000000"/>
          <w:sz w:val="27"/>
          <w:szCs w:val="27"/>
          <w:shd w:val="clear" w:color="auto" w:fill="FDFDFD"/>
        </w:rPr>
        <w:t>防衛</w:t>
      </w:r>
      <w:r w:rsidR="00C178B4">
        <w:rPr>
          <w:rFonts w:ascii="새굴림" w:eastAsia="새굴림" w:hAnsi="새굴림" w:cs="새굴림" w:hint="eastAsia"/>
          <w:color w:val="000000"/>
          <w:sz w:val="27"/>
          <w:szCs w:val="27"/>
          <w:shd w:val="clear" w:color="auto" w:fill="FDFDFD"/>
        </w:rPr>
        <w:t>当</w:t>
      </w:r>
      <w:r w:rsidR="00C178B4">
        <w:rPr>
          <w:rFonts w:ascii="Malgun Gothic" w:eastAsia="Malgun Gothic" w:hAnsi="Malgun Gothic" w:cs="Malgun Gothic" w:hint="eastAsia"/>
          <w:color w:val="000000"/>
          <w:sz w:val="27"/>
          <w:szCs w:val="27"/>
          <w:shd w:val="clear" w:color="auto" w:fill="FDFDFD"/>
        </w:rPr>
        <w:t>局者間で共有しなければならない」と</w:t>
      </w:r>
      <w:r w:rsidR="00C178B4">
        <w:rPr>
          <w:rFonts w:ascii="새굴림" w:eastAsia="새굴림" w:hAnsi="새굴림" w:cs="새굴림" w:hint="eastAsia"/>
          <w:color w:val="000000"/>
          <w:sz w:val="27"/>
          <w:szCs w:val="27"/>
          <w:shd w:val="clear" w:color="auto" w:fill="FDFDFD"/>
        </w:rPr>
        <w:t>説</w:t>
      </w:r>
      <w:r w:rsidR="00C178B4">
        <w:rPr>
          <w:rFonts w:ascii="Malgun Gothic" w:eastAsia="Malgun Gothic" w:hAnsi="Malgun Gothic" w:cs="Malgun Gothic" w:hint="eastAsia"/>
          <w:color w:val="000000"/>
          <w:sz w:val="27"/>
          <w:szCs w:val="27"/>
          <w:shd w:val="clear" w:color="auto" w:fill="FDFDFD"/>
        </w:rPr>
        <w:t>明した</w:t>
      </w:r>
      <w:r w:rsidR="00C178B4">
        <w:rPr>
          <w:rFonts w:ascii="Helvetica" w:hAnsi="Helvetica"/>
          <w:color w:val="000000"/>
          <w:sz w:val="27"/>
          <w:szCs w:val="27"/>
          <w:shd w:val="clear" w:color="auto" w:fill="FDFDFD"/>
        </w:rPr>
        <w:t>。</w:t>
      </w:r>
    </w:p>
    <w:p w14:paraId="5337D921" w14:textId="56E8748F" w:rsidR="00C178B4" w:rsidRDefault="00C178B4" w:rsidP="00C178B4">
      <w:r>
        <w:rPr>
          <w:rFonts w:ascii="Helvetica" w:hAnsi="Helvetica"/>
          <w:color w:val="000000"/>
          <w:sz w:val="27"/>
          <w:szCs w:val="27"/>
          <w:shd w:val="clear" w:color="auto" w:fill="FDFDFD"/>
        </w:rPr>
        <w:t>日本は現在、防衛大綱を公開しているが、もしこれに代わる新しい文書を作り、特定秘密保護法で規定した特定秘密に指定すれば、重要情報が長期間公開されないことになる。</w:t>
      </w:r>
      <w:r>
        <w:rPr>
          <w:rFonts w:ascii="Helvetica" w:hAnsi="Helvetica"/>
          <w:color w:val="000000"/>
          <w:sz w:val="27"/>
          <w:szCs w:val="27"/>
        </w:rPr>
        <w:br/>
      </w:r>
      <w:r>
        <w:rPr>
          <w:rFonts w:ascii="Helvetica" w:hAnsi="Helvetica"/>
          <w:color w:val="000000"/>
          <w:sz w:val="27"/>
          <w:szCs w:val="27"/>
        </w:rPr>
        <w:br/>
      </w:r>
      <w:r>
        <w:rPr>
          <w:rFonts w:ascii="Helvetica" w:hAnsi="Helvetica"/>
          <w:color w:val="000000"/>
          <w:sz w:val="27"/>
          <w:szCs w:val="27"/>
          <w:shd w:val="clear" w:color="auto" w:fill="FDFDFD"/>
        </w:rPr>
        <w:t>非公開文書を作成すべきだという主張は、日本政府が外交</w:t>
      </w:r>
      <w:r>
        <w:rPr>
          <w:rFonts w:ascii="Helvetica" w:hAnsi="Helvetica"/>
          <w:color w:val="000000"/>
          <w:sz w:val="27"/>
          <w:szCs w:val="27"/>
          <w:shd w:val="clear" w:color="auto" w:fill="FDFDFD"/>
        </w:rPr>
        <w:t>·</w:t>
      </w:r>
      <w:r>
        <w:rPr>
          <w:rFonts w:ascii="Helvetica" w:hAnsi="Helvetica"/>
          <w:color w:val="000000"/>
          <w:sz w:val="27"/>
          <w:szCs w:val="27"/>
          <w:shd w:val="clear" w:color="auto" w:fill="FDFDFD"/>
        </w:rPr>
        <w:t>安保</w:t>
      </w:r>
      <w:r>
        <w:rPr>
          <w:rFonts w:ascii="새굴림" w:eastAsia="새굴림" w:hAnsi="새굴림" w:cs="새굴림" w:hint="eastAsia"/>
          <w:color w:val="000000"/>
          <w:sz w:val="27"/>
          <w:szCs w:val="27"/>
          <w:shd w:val="clear" w:color="auto" w:fill="FDFDFD"/>
        </w:rPr>
        <w:t>専</w:t>
      </w:r>
      <w:r>
        <w:rPr>
          <w:rFonts w:ascii="Malgun Gothic" w:eastAsia="Malgun Gothic" w:hAnsi="Malgun Gothic" w:cs="Malgun Gothic" w:hint="eastAsia"/>
          <w:color w:val="000000"/>
          <w:sz w:val="27"/>
          <w:szCs w:val="27"/>
          <w:shd w:val="clear" w:color="auto" w:fill="FDFDFD"/>
        </w:rPr>
        <w:t>門家に</w:t>
      </w:r>
      <w:r>
        <w:rPr>
          <w:rFonts w:ascii="새굴림" w:eastAsia="새굴림" w:hAnsi="새굴림" w:cs="새굴림" w:hint="eastAsia"/>
          <w:color w:val="000000"/>
          <w:sz w:val="27"/>
          <w:szCs w:val="27"/>
          <w:shd w:val="clear" w:color="auto" w:fill="FDFDFD"/>
        </w:rPr>
        <w:t>対</w:t>
      </w:r>
      <w:r>
        <w:rPr>
          <w:rFonts w:ascii="Malgun Gothic" w:eastAsia="Malgun Gothic" w:hAnsi="Malgun Gothic" w:cs="Malgun Gothic" w:hint="eastAsia"/>
          <w:color w:val="000000"/>
          <w:sz w:val="27"/>
          <w:szCs w:val="27"/>
          <w:shd w:val="clear" w:color="auto" w:fill="FDFDFD"/>
        </w:rPr>
        <w:t>して行った非公開意見</w:t>
      </w:r>
      <w:r>
        <w:rPr>
          <w:rFonts w:ascii="새굴림" w:eastAsia="새굴림" w:hAnsi="새굴림" w:cs="새굴림" w:hint="eastAsia"/>
          <w:color w:val="000000"/>
          <w:sz w:val="27"/>
          <w:szCs w:val="27"/>
          <w:shd w:val="clear" w:color="auto" w:fill="FDFDFD"/>
        </w:rPr>
        <w:t>聴</w:t>
      </w:r>
      <w:r>
        <w:rPr>
          <w:rFonts w:ascii="Malgun Gothic" w:eastAsia="Malgun Gothic" w:hAnsi="Malgun Gothic" w:cs="Malgun Gothic" w:hint="eastAsia"/>
          <w:color w:val="000000"/>
          <w:sz w:val="27"/>
          <w:szCs w:val="27"/>
          <w:shd w:val="clear" w:color="auto" w:fill="FDFDFD"/>
        </w:rPr>
        <w:t>取で提起され、自民党が日本政府に正式に要求した</w:t>
      </w:r>
      <w:r>
        <w:rPr>
          <w:rFonts w:ascii="Helvetica" w:hAnsi="Helvetica"/>
          <w:color w:val="000000"/>
          <w:sz w:val="27"/>
          <w:szCs w:val="27"/>
          <w:shd w:val="clear" w:color="auto" w:fill="FDFDFD"/>
        </w:rPr>
        <w:t>。</w:t>
      </w:r>
      <w:r>
        <w:rPr>
          <w:rFonts w:ascii="Helvetica" w:hAnsi="Helvetica"/>
          <w:color w:val="000000"/>
          <w:sz w:val="27"/>
          <w:szCs w:val="27"/>
        </w:rPr>
        <w:br/>
      </w:r>
      <w:r>
        <w:rPr>
          <w:rFonts w:ascii="Helvetica" w:hAnsi="Helvetica"/>
          <w:color w:val="000000"/>
          <w:sz w:val="27"/>
          <w:szCs w:val="27"/>
        </w:rPr>
        <w:br/>
      </w:r>
      <w:r>
        <w:rPr>
          <w:rFonts w:ascii="Helvetica" w:hAnsi="Helvetica"/>
          <w:color w:val="000000"/>
          <w:sz w:val="27"/>
          <w:szCs w:val="27"/>
          <w:shd w:val="clear" w:color="auto" w:fill="FDFDFD"/>
        </w:rPr>
        <w:t>今年</w:t>
      </w:r>
      <w:r>
        <w:rPr>
          <w:rFonts w:ascii="Helvetica" w:hAnsi="Helvetica"/>
          <w:color w:val="000000"/>
          <w:sz w:val="27"/>
          <w:szCs w:val="27"/>
          <w:shd w:val="clear" w:color="auto" w:fill="FDFDFD"/>
        </w:rPr>
        <w:t>2</w:t>
      </w:r>
      <w:r>
        <w:rPr>
          <w:rFonts w:ascii="Helvetica" w:hAnsi="Helvetica"/>
          <w:color w:val="000000"/>
          <w:sz w:val="27"/>
          <w:szCs w:val="27"/>
          <w:shd w:val="clear" w:color="auto" w:fill="FDFDFD"/>
        </w:rPr>
        <w:t>月</w:t>
      </w:r>
      <w:r>
        <w:rPr>
          <w:rFonts w:ascii="Helvetica" w:hAnsi="Helvetica"/>
          <w:color w:val="000000"/>
          <w:sz w:val="27"/>
          <w:szCs w:val="27"/>
          <w:shd w:val="clear" w:color="auto" w:fill="FDFDFD"/>
        </w:rPr>
        <w:t>7</w:t>
      </w:r>
      <w:r>
        <w:rPr>
          <w:rFonts w:ascii="Helvetica" w:hAnsi="Helvetica"/>
          <w:color w:val="000000"/>
          <w:sz w:val="27"/>
          <w:szCs w:val="27"/>
          <w:shd w:val="clear" w:color="auto" w:fill="FDFDFD"/>
        </w:rPr>
        <w:t>日、</w:t>
      </w:r>
      <w:r>
        <w:rPr>
          <w:rFonts w:ascii="새굴림" w:eastAsia="새굴림" w:hAnsi="새굴림" w:cs="새굴림" w:hint="eastAsia"/>
          <w:color w:val="000000"/>
          <w:sz w:val="27"/>
          <w:szCs w:val="27"/>
          <w:shd w:val="clear" w:color="auto" w:fill="FDFDFD"/>
        </w:rPr>
        <w:t>会</w:t>
      </w:r>
      <w:r>
        <w:rPr>
          <w:rFonts w:ascii="Malgun Gothic" w:eastAsia="Malgun Gothic" w:hAnsi="Malgun Gothic" w:cs="Malgun Gothic" w:hint="eastAsia"/>
          <w:color w:val="000000"/>
          <w:sz w:val="27"/>
          <w:szCs w:val="27"/>
          <w:shd w:val="clear" w:color="auto" w:fill="FDFDFD"/>
        </w:rPr>
        <w:t>議出席者の一人は「尖閣列島や台</w:t>
      </w:r>
      <w:r>
        <w:rPr>
          <w:rFonts w:ascii="새굴림" w:eastAsia="새굴림" w:hAnsi="새굴림" w:cs="새굴림" w:hint="eastAsia"/>
          <w:color w:val="000000"/>
          <w:sz w:val="27"/>
          <w:szCs w:val="27"/>
          <w:shd w:val="clear" w:color="auto" w:fill="FDFDFD"/>
        </w:rPr>
        <w:t>湾</w:t>
      </w:r>
      <w:r>
        <w:rPr>
          <w:rFonts w:ascii="Malgun Gothic" w:eastAsia="Malgun Gothic" w:hAnsi="Malgun Gothic" w:cs="Malgun Gothic" w:hint="eastAsia"/>
          <w:color w:val="000000"/>
          <w:sz w:val="27"/>
          <w:szCs w:val="27"/>
          <w:shd w:val="clear" w:color="auto" w:fill="FDFDFD"/>
        </w:rPr>
        <w:t>をめぐる</w:t>
      </w:r>
      <w:r>
        <w:rPr>
          <w:rFonts w:ascii="새굴림" w:eastAsia="새굴림" w:hAnsi="새굴림" w:cs="새굴림" w:hint="eastAsia"/>
          <w:color w:val="000000"/>
          <w:sz w:val="27"/>
          <w:szCs w:val="27"/>
          <w:shd w:val="clear" w:color="auto" w:fill="FDFDFD"/>
        </w:rPr>
        <w:t>戦闘</w:t>
      </w:r>
      <w:r>
        <w:rPr>
          <w:rFonts w:ascii="Malgun Gothic" w:eastAsia="Malgun Gothic" w:hAnsi="Malgun Gothic" w:cs="Malgun Gothic" w:hint="eastAsia"/>
          <w:color w:val="000000"/>
          <w:sz w:val="27"/>
          <w:szCs w:val="27"/>
          <w:shd w:val="clear" w:color="auto" w:fill="FDFDFD"/>
        </w:rPr>
        <w:t>方式は非公開の</w:t>
      </w:r>
      <w:r>
        <w:rPr>
          <w:rFonts w:ascii="새굴림" w:eastAsia="새굴림" w:hAnsi="새굴림" w:cs="새굴림" w:hint="eastAsia"/>
          <w:color w:val="000000"/>
          <w:sz w:val="27"/>
          <w:szCs w:val="27"/>
          <w:shd w:val="clear" w:color="auto" w:fill="FDFDFD"/>
        </w:rPr>
        <w:t>国</w:t>
      </w:r>
      <w:r>
        <w:rPr>
          <w:rFonts w:ascii="Malgun Gothic" w:eastAsia="Malgun Gothic" w:hAnsi="Malgun Gothic" w:cs="Malgun Gothic" w:hint="eastAsia"/>
          <w:color w:val="000000"/>
          <w:sz w:val="27"/>
          <w:szCs w:val="27"/>
          <w:shd w:val="clear" w:color="auto" w:fill="FDFDFD"/>
        </w:rPr>
        <w:t>家防衛</w:t>
      </w:r>
      <w:r>
        <w:rPr>
          <w:rFonts w:ascii="새굴림" w:eastAsia="새굴림" w:hAnsi="새굴림" w:cs="새굴림" w:hint="eastAsia"/>
          <w:color w:val="000000"/>
          <w:sz w:val="27"/>
          <w:szCs w:val="27"/>
          <w:shd w:val="clear" w:color="auto" w:fill="FDFDFD"/>
        </w:rPr>
        <w:t>戦</w:t>
      </w:r>
      <w:r>
        <w:rPr>
          <w:rFonts w:ascii="Malgun Gothic" w:eastAsia="Malgun Gothic" w:hAnsi="Malgun Gothic" w:cs="Malgun Gothic" w:hint="eastAsia"/>
          <w:color w:val="000000"/>
          <w:sz w:val="27"/>
          <w:szCs w:val="27"/>
          <w:shd w:val="clear" w:color="auto" w:fill="FDFDFD"/>
        </w:rPr>
        <w:t>略で決めればいいのではないか」と秘密文書化を要求した</w:t>
      </w:r>
      <w:r>
        <w:rPr>
          <w:rFonts w:ascii="Helvetica" w:hAnsi="Helvetica"/>
          <w:color w:val="000000"/>
          <w:sz w:val="27"/>
          <w:szCs w:val="27"/>
          <w:shd w:val="clear" w:color="auto" w:fill="FDFDFD"/>
        </w:rPr>
        <w:t>。これより</w:t>
      </w:r>
      <w:r>
        <w:rPr>
          <w:rFonts w:ascii="Helvetica" w:hAnsi="Helvetica"/>
          <w:color w:val="000000"/>
          <w:sz w:val="27"/>
          <w:szCs w:val="27"/>
          <w:shd w:val="clear" w:color="auto" w:fill="FDFDFD"/>
        </w:rPr>
        <w:t>5</w:t>
      </w:r>
      <w:r>
        <w:rPr>
          <w:rFonts w:ascii="Helvetica" w:hAnsi="Helvetica"/>
          <w:color w:val="000000"/>
          <w:sz w:val="27"/>
          <w:szCs w:val="27"/>
          <w:shd w:val="clear" w:color="auto" w:fill="FDFDFD"/>
        </w:rPr>
        <w:t>日前に</w:t>
      </w:r>
      <w:r>
        <w:rPr>
          <w:rFonts w:ascii="새굴림" w:eastAsia="새굴림" w:hAnsi="새굴림" w:cs="새굴림" w:hint="eastAsia"/>
          <w:color w:val="000000"/>
          <w:sz w:val="27"/>
          <w:szCs w:val="27"/>
          <w:shd w:val="clear" w:color="auto" w:fill="FDFDFD"/>
        </w:rPr>
        <w:t>実</w:t>
      </w:r>
      <w:r>
        <w:rPr>
          <w:rFonts w:ascii="Malgun Gothic" w:eastAsia="Malgun Gothic" w:hAnsi="Malgun Gothic" w:cs="Malgun Gothic" w:hint="eastAsia"/>
          <w:color w:val="000000"/>
          <w:sz w:val="27"/>
          <w:szCs w:val="27"/>
          <w:shd w:val="clear" w:color="auto" w:fill="FDFDFD"/>
        </w:rPr>
        <w:t>施された意見</w:t>
      </w:r>
      <w:r>
        <w:rPr>
          <w:rFonts w:ascii="새굴림" w:eastAsia="새굴림" w:hAnsi="새굴림" w:cs="새굴림" w:hint="eastAsia"/>
          <w:color w:val="000000"/>
          <w:sz w:val="27"/>
          <w:szCs w:val="27"/>
          <w:shd w:val="clear" w:color="auto" w:fill="FDFDFD"/>
        </w:rPr>
        <w:t>聴</w:t>
      </w:r>
      <w:r>
        <w:rPr>
          <w:rFonts w:ascii="Malgun Gothic" w:eastAsia="Malgun Gothic" w:hAnsi="Malgun Gothic" w:cs="Malgun Gothic" w:hint="eastAsia"/>
          <w:color w:val="000000"/>
          <w:sz w:val="27"/>
          <w:szCs w:val="27"/>
          <w:shd w:val="clear" w:color="auto" w:fill="FDFDFD"/>
        </w:rPr>
        <w:t>取では、「目標とするものをすべて</w:t>
      </w:r>
      <w:r>
        <w:rPr>
          <w:rFonts w:ascii="Malgun Gothic" w:eastAsia="Malgun Gothic" w:hAnsi="Malgun Gothic" w:cs="Malgun Gothic" w:hint="eastAsia"/>
          <w:color w:val="000000"/>
          <w:sz w:val="27"/>
          <w:szCs w:val="27"/>
          <w:shd w:val="clear" w:color="auto" w:fill="FDFDFD"/>
        </w:rPr>
        <w:lastRenderedPageBreak/>
        <w:t>盛り</w:t>
      </w:r>
      <w:r>
        <w:rPr>
          <w:rFonts w:ascii="새굴림" w:eastAsia="새굴림" w:hAnsi="새굴림" w:cs="새굴림" w:hint="eastAsia"/>
          <w:color w:val="000000"/>
          <w:sz w:val="27"/>
          <w:szCs w:val="27"/>
          <w:shd w:val="clear" w:color="auto" w:fill="FDFDFD"/>
        </w:rPr>
        <w:t>込</w:t>
      </w:r>
      <w:r>
        <w:rPr>
          <w:rFonts w:ascii="Malgun Gothic" w:eastAsia="Malgun Gothic" w:hAnsi="Malgun Gothic" w:cs="Malgun Gothic" w:hint="eastAsia"/>
          <w:color w:val="000000"/>
          <w:sz w:val="27"/>
          <w:szCs w:val="27"/>
          <w:shd w:val="clear" w:color="auto" w:fill="FDFDFD"/>
        </w:rPr>
        <w:t>んだ秘密バ</w:t>
      </w:r>
      <w:r>
        <w:rPr>
          <w:rFonts w:ascii="MS Gothic" w:eastAsia="MS Gothic" w:hAnsi="MS Gothic" w:cs="MS Gothic" w:hint="eastAsia"/>
          <w:color w:val="000000"/>
          <w:sz w:val="27"/>
          <w:szCs w:val="27"/>
          <w:shd w:val="clear" w:color="auto" w:fill="FDFDFD"/>
        </w:rPr>
        <w:t>ー</w:t>
      </w:r>
      <w:r>
        <w:rPr>
          <w:rFonts w:ascii="Malgun Gothic" w:eastAsia="Malgun Gothic" w:hAnsi="Malgun Gothic" w:cs="Malgun Gothic" w:hint="eastAsia"/>
          <w:color w:val="000000"/>
          <w:sz w:val="27"/>
          <w:szCs w:val="27"/>
          <w:shd w:val="clear" w:color="auto" w:fill="FDFDFD"/>
        </w:rPr>
        <w:t>ジョンの</w:t>
      </w:r>
      <w:r>
        <w:rPr>
          <w:rFonts w:ascii="새굴림" w:eastAsia="새굴림" w:hAnsi="새굴림" w:cs="새굴림" w:hint="eastAsia"/>
          <w:color w:val="000000"/>
          <w:sz w:val="27"/>
          <w:szCs w:val="27"/>
          <w:shd w:val="clear" w:color="auto" w:fill="FDFDFD"/>
        </w:rPr>
        <w:t>国</w:t>
      </w:r>
      <w:r>
        <w:rPr>
          <w:rFonts w:ascii="Malgun Gothic" w:eastAsia="Malgun Gothic" w:hAnsi="Malgun Gothic" w:cs="Malgun Gothic" w:hint="eastAsia"/>
          <w:color w:val="000000"/>
          <w:sz w:val="27"/>
          <w:szCs w:val="27"/>
          <w:shd w:val="clear" w:color="auto" w:fill="FDFDFD"/>
        </w:rPr>
        <w:t>家安保</w:t>
      </w:r>
      <w:r>
        <w:rPr>
          <w:rFonts w:ascii="새굴림" w:eastAsia="새굴림" w:hAnsi="새굴림" w:cs="새굴림" w:hint="eastAsia"/>
          <w:color w:val="000000"/>
          <w:sz w:val="27"/>
          <w:szCs w:val="27"/>
          <w:shd w:val="clear" w:color="auto" w:fill="FDFDFD"/>
        </w:rPr>
        <w:t>戦</w:t>
      </w:r>
      <w:r>
        <w:rPr>
          <w:rFonts w:ascii="Malgun Gothic" w:eastAsia="Malgun Gothic" w:hAnsi="Malgun Gothic" w:cs="Malgun Gothic" w:hint="eastAsia"/>
          <w:color w:val="000000"/>
          <w:sz w:val="27"/>
          <w:szCs w:val="27"/>
          <w:shd w:val="clear" w:color="auto" w:fill="FDFDFD"/>
        </w:rPr>
        <w:t>略を作ることが望ましい」という意見が出た</w:t>
      </w:r>
      <w:r>
        <w:rPr>
          <w:rFonts w:ascii="Helvetica" w:hAnsi="Helvetica"/>
          <w:color w:val="000000"/>
          <w:sz w:val="27"/>
          <w:szCs w:val="27"/>
          <w:shd w:val="clear" w:color="auto" w:fill="FDFDFD"/>
        </w:rPr>
        <w:t>。</w:t>
      </w:r>
      <w:r>
        <w:rPr>
          <w:rFonts w:ascii="Helvetica" w:hAnsi="Helvetica"/>
          <w:color w:val="000000"/>
          <w:sz w:val="27"/>
          <w:szCs w:val="27"/>
        </w:rPr>
        <w:br/>
      </w:r>
      <w:r>
        <w:rPr>
          <w:rFonts w:ascii="Helvetica" w:hAnsi="Helvetica"/>
          <w:color w:val="000000"/>
          <w:sz w:val="27"/>
          <w:szCs w:val="27"/>
        </w:rPr>
        <w:br/>
      </w:r>
      <w:r>
        <w:rPr>
          <w:rFonts w:ascii="Helvetica" w:hAnsi="Helvetica"/>
          <w:color w:val="000000"/>
          <w:sz w:val="27"/>
          <w:szCs w:val="27"/>
          <w:shd w:val="clear" w:color="auto" w:fill="FDFDFD"/>
        </w:rPr>
        <w:t>自民党は先月</w:t>
      </w:r>
      <w:r>
        <w:rPr>
          <w:rFonts w:ascii="Helvetica" w:hAnsi="Helvetica"/>
          <w:color w:val="000000"/>
          <w:sz w:val="27"/>
          <w:szCs w:val="27"/>
          <w:shd w:val="clear" w:color="auto" w:fill="FDFDFD"/>
        </w:rPr>
        <w:t>27</w:t>
      </w:r>
      <w:r>
        <w:rPr>
          <w:rFonts w:ascii="Helvetica" w:hAnsi="Helvetica"/>
          <w:color w:val="000000"/>
          <w:sz w:val="27"/>
          <w:szCs w:val="27"/>
          <w:shd w:val="clear" w:color="auto" w:fill="FDFDFD"/>
        </w:rPr>
        <w:t>日、岸田文夫首相に提出した提言で、「脅威</w:t>
      </w:r>
      <w:r>
        <w:rPr>
          <w:rFonts w:ascii="새굴림" w:eastAsia="새굴림" w:hAnsi="새굴림" w:cs="새굴림" w:hint="eastAsia"/>
          <w:color w:val="000000"/>
          <w:sz w:val="27"/>
          <w:szCs w:val="27"/>
          <w:shd w:val="clear" w:color="auto" w:fill="FDFDFD"/>
        </w:rPr>
        <w:t>対</w:t>
      </w:r>
      <w:r>
        <w:rPr>
          <w:rFonts w:ascii="Malgun Gothic" w:eastAsia="Malgun Gothic" w:hAnsi="Malgun Gothic" w:cs="Malgun Gothic" w:hint="eastAsia"/>
          <w:color w:val="000000"/>
          <w:sz w:val="27"/>
          <w:szCs w:val="27"/>
          <w:shd w:val="clear" w:color="auto" w:fill="FDFDFD"/>
        </w:rPr>
        <w:t>抗型防衛</w:t>
      </w:r>
      <w:r>
        <w:rPr>
          <w:rFonts w:ascii="새굴림" w:eastAsia="새굴림" w:hAnsi="새굴림" w:cs="새굴림" w:hint="eastAsia"/>
          <w:color w:val="000000"/>
          <w:sz w:val="27"/>
          <w:szCs w:val="27"/>
          <w:shd w:val="clear" w:color="auto" w:fill="FDFDFD"/>
        </w:rPr>
        <w:t>戦</w:t>
      </w:r>
      <w:r>
        <w:rPr>
          <w:rFonts w:ascii="Malgun Gothic" w:eastAsia="Malgun Gothic" w:hAnsi="Malgun Gothic" w:cs="Malgun Gothic" w:hint="eastAsia"/>
          <w:color w:val="000000"/>
          <w:sz w:val="27"/>
          <w:szCs w:val="27"/>
          <w:shd w:val="clear" w:color="auto" w:fill="FDFDFD"/>
        </w:rPr>
        <w:t>略に焦点を置いた文書を作成しなければならない」とし、防衛大綱を</w:t>
      </w:r>
      <w:r>
        <w:rPr>
          <w:rFonts w:ascii="새굴림" w:eastAsia="새굴림" w:hAnsi="새굴림" w:cs="새굴림" w:hint="eastAsia"/>
          <w:color w:val="000000"/>
          <w:sz w:val="27"/>
          <w:szCs w:val="27"/>
          <w:shd w:val="clear" w:color="auto" w:fill="FDFDFD"/>
        </w:rPr>
        <w:t>廃</w:t>
      </w:r>
      <w:r>
        <w:rPr>
          <w:rFonts w:ascii="Malgun Gothic" w:eastAsia="Malgun Gothic" w:hAnsi="Malgun Gothic" w:cs="Malgun Gothic" w:hint="eastAsia"/>
          <w:color w:val="000000"/>
          <w:sz w:val="27"/>
          <w:szCs w:val="27"/>
          <w:shd w:val="clear" w:color="auto" w:fill="FDFDFD"/>
        </w:rPr>
        <w:t>止し、米</w:t>
      </w:r>
      <w:r>
        <w:rPr>
          <w:rFonts w:ascii="새굴림" w:eastAsia="새굴림" w:hAnsi="새굴림" w:cs="새굴림" w:hint="eastAsia"/>
          <w:color w:val="000000"/>
          <w:sz w:val="27"/>
          <w:szCs w:val="27"/>
          <w:shd w:val="clear" w:color="auto" w:fill="FDFDFD"/>
        </w:rPr>
        <w:t>国</w:t>
      </w:r>
      <w:r>
        <w:rPr>
          <w:rFonts w:ascii="Malgun Gothic" w:eastAsia="Malgun Gothic" w:hAnsi="Malgun Gothic" w:cs="Malgun Gothic" w:hint="eastAsia"/>
          <w:color w:val="000000"/>
          <w:sz w:val="27"/>
          <w:szCs w:val="27"/>
          <w:shd w:val="clear" w:color="auto" w:fill="FDFDFD"/>
        </w:rPr>
        <w:t>で言えば</w:t>
      </w:r>
      <w:r>
        <w:rPr>
          <w:rFonts w:ascii="Helvetica" w:hAnsi="Helvetica"/>
          <w:color w:val="000000"/>
          <w:sz w:val="27"/>
          <w:szCs w:val="27"/>
          <w:shd w:val="clear" w:color="auto" w:fill="FDFDFD"/>
        </w:rPr>
        <w:t>NDS</w:t>
      </w:r>
      <w:r>
        <w:rPr>
          <w:rFonts w:ascii="Helvetica" w:hAnsi="Helvetica"/>
          <w:color w:val="000000"/>
          <w:sz w:val="27"/>
          <w:szCs w:val="27"/>
          <w:shd w:val="clear" w:color="auto" w:fill="FDFDFD"/>
        </w:rPr>
        <w:t>に該</w:t>
      </w:r>
      <w:r>
        <w:rPr>
          <w:rFonts w:ascii="새굴림" w:eastAsia="새굴림" w:hAnsi="새굴림" w:cs="새굴림" w:hint="eastAsia"/>
          <w:color w:val="000000"/>
          <w:sz w:val="27"/>
          <w:szCs w:val="27"/>
          <w:shd w:val="clear" w:color="auto" w:fill="FDFDFD"/>
        </w:rPr>
        <w:t>当</w:t>
      </w:r>
      <w:r>
        <w:rPr>
          <w:rFonts w:ascii="Malgun Gothic" w:eastAsia="Malgun Gothic" w:hAnsi="Malgun Gothic" w:cs="Malgun Gothic" w:hint="eastAsia"/>
          <w:color w:val="000000"/>
          <w:sz w:val="27"/>
          <w:szCs w:val="27"/>
          <w:shd w:val="clear" w:color="auto" w:fill="FDFDFD"/>
        </w:rPr>
        <w:t>する新しい文書である「</w:t>
      </w:r>
      <w:r>
        <w:rPr>
          <w:rFonts w:ascii="새굴림" w:eastAsia="새굴림" w:hAnsi="새굴림" w:cs="새굴림" w:hint="eastAsia"/>
          <w:color w:val="000000"/>
          <w:sz w:val="27"/>
          <w:szCs w:val="27"/>
          <w:shd w:val="clear" w:color="auto" w:fill="FDFDFD"/>
        </w:rPr>
        <w:t>国</w:t>
      </w:r>
      <w:r>
        <w:rPr>
          <w:rFonts w:ascii="Malgun Gothic" w:eastAsia="Malgun Gothic" w:hAnsi="Malgun Gothic" w:cs="Malgun Gothic" w:hint="eastAsia"/>
          <w:color w:val="000000"/>
          <w:sz w:val="27"/>
          <w:szCs w:val="27"/>
          <w:shd w:val="clear" w:color="auto" w:fill="FDFDFD"/>
        </w:rPr>
        <w:t>家防衛</w:t>
      </w:r>
      <w:r>
        <w:rPr>
          <w:rFonts w:ascii="새굴림" w:eastAsia="새굴림" w:hAnsi="새굴림" w:cs="새굴림" w:hint="eastAsia"/>
          <w:color w:val="000000"/>
          <w:sz w:val="27"/>
          <w:szCs w:val="27"/>
          <w:shd w:val="clear" w:color="auto" w:fill="FDFDFD"/>
        </w:rPr>
        <w:t>戦</w:t>
      </w:r>
      <w:r>
        <w:rPr>
          <w:rFonts w:ascii="Malgun Gothic" w:eastAsia="Malgun Gothic" w:hAnsi="Malgun Gothic" w:cs="Malgun Gothic" w:hint="eastAsia"/>
          <w:color w:val="000000"/>
          <w:sz w:val="27"/>
          <w:szCs w:val="27"/>
          <w:shd w:val="clear" w:color="auto" w:fill="FDFDFD"/>
        </w:rPr>
        <w:t>略」を作成しなければならないと主張した</w:t>
      </w:r>
      <w:r>
        <w:rPr>
          <w:rFonts w:ascii="Helvetica" w:hAnsi="Helvetica"/>
          <w:color w:val="000000"/>
          <w:sz w:val="27"/>
          <w:szCs w:val="27"/>
          <w:shd w:val="clear" w:color="auto" w:fill="FDFDFD"/>
        </w:rPr>
        <w:t>。</w:t>
      </w:r>
      <w:r>
        <w:rPr>
          <w:rFonts w:ascii="Helvetica" w:hAnsi="Helvetica"/>
          <w:color w:val="000000"/>
          <w:sz w:val="27"/>
          <w:szCs w:val="27"/>
        </w:rPr>
        <w:br/>
      </w:r>
      <w:r>
        <w:rPr>
          <w:rFonts w:ascii="Helvetica" w:hAnsi="Helvetica"/>
          <w:color w:val="000000"/>
          <w:sz w:val="27"/>
          <w:szCs w:val="27"/>
        </w:rPr>
        <w:br/>
      </w:r>
      <w:r>
        <w:rPr>
          <w:rFonts w:ascii="Helvetica" w:hAnsi="Helvetica"/>
          <w:color w:val="000000"/>
          <w:sz w:val="27"/>
          <w:szCs w:val="27"/>
          <w:shd w:val="clear" w:color="auto" w:fill="FDFDFD"/>
        </w:rPr>
        <w:t>日本版</w:t>
      </w:r>
      <w:r>
        <w:rPr>
          <w:rFonts w:ascii="Helvetica" w:hAnsi="Helvetica"/>
          <w:color w:val="000000"/>
          <w:sz w:val="27"/>
          <w:szCs w:val="27"/>
          <w:shd w:val="clear" w:color="auto" w:fill="FDFDFD"/>
        </w:rPr>
        <w:t>NDS</w:t>
      </w:r>
      <w:r>
        <w:rPr>
          <w:rFonts w:ascii="Helvetica" w:hAnsi="Helvetica"/>
          <w:color w:val="000000"/>
          <w:sz w:val="27"/>
          <w:szCs w:val="27"/>
          <w:shd w:val="clear" w:color="auto" w:fill="FDFDFD"/>
        </w:rPr>
        <w:t>を作って核心</w:t>
      </w:r>
      <w:r>
        <w:rPr>
          <w:rFonts w:ascii="새굴림" w:eastAsia="새굴림" w:hAnsi="새굴림" w:cs="새굴림" w:hint="eastAsia"/>
          <w:color w:val="000000"/>
          <w:sz w:val="27"/>
          <w:szCs w:val="27"/>
          <w:shd w:val="clear" w:color="auto" w:fill="FDFDFD"/>
        </w:rPr>
        <w:t>内</w:t>
      </w:r>
      <w:r>
        <w:rPr>
          <w:rFonts w:ascii="Malgun Gothic" w:eastAsia="Malgun Gothic" w:hAnsi="Malgun Gothic" w:cs="Malgun Gothic" w:hint="eastAsia"/>
          <w:color w:val="000000"/>
          <w:sz w:val="27"/>
          <w:szCs w:val="27"/>
          <w:shd w:val="clear" w:color="auto" w:fill="FDFDFD"/>
        </w:rPr>
        <w:t>容を公開しない場合、日本の安保</w:t>
      </w:r>
      <w:r>
        <w:rPr>
          <w:rFonts w:ascii="새굴림" w:eastAsia="새굴림" w:hAnsi="새굴림" w:cs="새굴림" w:hint="eastAsia"/>
          <w:color w:val="000000"/>
          <w:sz w:val="27"/>
          <w:szCs w:val="27"/>
          <w:shd w:val="clear" w:color="auto" w:fill="FDFDFD"/>
        </w:rPr>
        <w:t>戦</w:t>
      </w:r>
      <w:r>
        <w:rPr>
          <w:rFonts w:ascii="Malgun Gothic" w:eastAsia="Malgun Gothic" w:hAnsi="Malgun Gothic" w:cs="Malgun Gothic" w:hint="eastAsia"/>
          <w:color w:val="000000"/>
          <w:sz w:val="27"/>
          <w:szCs w:val="27"/>
          <w:shd w:val="clear" w:color="auto" w:fill="FDFDFD"/>
        </w:rPr>
        <w:t>略に</w:t>
      </w:r>
      <w:r>
        <w:rPr>
          <w:rFonts w:ascii="새굴림" w:eastAsia="새굴림" w:hAnsi="새굴림" w:cs="새굴림" w:hint="eastAsia"/>
          <w:color w:val="000000"/>
          <w:sz w:val="27"/>
          <w:szCs w:val="27"/>
          <w:shd w:val="clear" w:color="auto" w:fill="FDFDFD"/>
        </w:rPr>
        <w:t>対</w:t>
      </w:r>
      <w:r>
        <w:rPr>
          <w:rFonts w:ascii="Malgun Gothic" w:eastAsia="Malgun Gothic" w:hAnsi="Malgun Gothic" w:cs="Malgun Gothic" w:hint="eastAsia"/>
          <w:color w:val="000000"/>
          <w:sz w:val="27"/>
          <w:szCs w:val="27"/>
          <w:shd w:val="clear" w:color="auto" w:fill="FDFDFD"/>
        </w:rPr>
        <w:t>する</w:t>
      </w:r>
      <w:r>
        <w:rPr>
          <w:rFonts w:ascii="새굴림" w:eastAsia="새굴림" w:hAnsi="새굴림" w:cs="새굴림" w:hint="eastAsia"/>
          <w:color w:val="000000"/>
          <w:sz w:val="27"/>
          <w:szCs w:val="27"/>
          <w:shd w:val="clear" w:color="auto" w:fill="FDFDFD"/>
        </w:rPr>
        <w:t>検</w:t>
      </w:r>
      <w:r>
        <w:rPr>
          <w:rFonts w:ascii="Malgun Gothic" w:eastAsia="Malgun Gothic" w:hAnsi="Malgun Gothic" w:cs="Malgun Gothic" w:hint="eastAsia"/>
          <w:color w:val="000000"/>
          <w:sz w:val="27"/>
          <w:szCs w:val="27"/>
          <w:shd w:val="clear" w:color="auto" w:fill="FDFDFD"/>
        </w:rPr>
        <w:t>証が難しくなるものと予想される</w:t>
      </w:r>
      <w:r>
        <w:rPr>
          <w:rFonts w:ascii="Helvetica" w:hAnsi="Helvetica"/>
          <w:color w:val="000000"/>
          <w:sz w:val="27"/>
          <w:szCs w:val="27"/>
          <w:shd w:val="clear" w:color="auto" w:fill="FDFDFD"/>
        </w:rPr>
        <w:t>。結論は、防衛大綱、</w:t>
      </w:r>
      <w:r>
        <w:rPr>
          <w:rFonts w:ascii="새굴림" w:eastAsia="새굴림" w:hAnsi="새굴림" w:cs="새굴림" w:hint="eastAsia"/>
          <w:color w:val="000000"/>
          <w:sz w:val="27"/>
          <w:szCs w:val="27"/>
          <w:shd w:val="clear" w:color="auto" w:fill="FDFDFD"/>
        </w:rPr>
        <w:t>国</w:t>
      </w:r>
      <w:r>
        <w:rPr>
          <w:rFonts w:ascii="Malgun Gothic" w:eastAsia="Malgun Gothic" w:hAnsi="Malgun Gothic" w:cs="Malgun Gothic" w:hint="eastAsia"/>
          <w:color w:val="000000"/>
          <w:sz w:val="27"/>
          <w:szCs w:val="27"/>
          <w:shd w:val="clear" w:color="auto" w:fill="FDFDFD"/>
        </w:rPr>
        <w:t>家安保</w:t>
      </w:r>
      <w:r>
        <w:rPr>
          <w:rFonts w:ascii="새굴림" w:eastAsia="새굴림" w:hAnsi="새굴림" w:cs="새굴림" w:hint="eastAsia"/>
          <w:color w:val="000000"/>
          <w:sz w:val="27"/>
          <w:szCs w:val="27"/>
          <w:shd w:val="clear" w:color="auto" w:fill="FDFDFD"/>
        </w:rPr>
        <w:t>戦</w:t>
      </w:r>
      <w:r>
        <w:rPr>
          <w:rFonts w:ascii="Malgun Gothic" w:eastAsia="Malgun Gothic" w:hAnsi="Malgun Gothic" w:cs="Malgun Gothic" w:hint="eastAsia"/>
          <w:color w:val="000000"/>
          <w:sz w:val="27"/>
          <w:szCs w:val="27"/>
          <w:shd w:val="clear" w:color="auto" w:fill="FDFDFD"/>
        </w:rPr>
        <w:t>略、中期防衛力整備計</w:t>
      </w:r>
      <w:r>
        <w:rPr>
          <w:rFonts w:ascii="새굴림" w:eastAsia="새굴림" w:hAnsi="새굴림" w:cs="새굴림" w:hint="eastAsia"/>
          <w:color w:val="000000"/>
          <w:sz w:val="27"/>
          <w:szCs w:val="27"/>
          <w:shd w:val="clear" w:color="auto" w:fill="FDFDFD"/>
        </w:rPr>
        <w:t>画</w:t>
      </w:r>
      <w:r>
        <w:rPr>
          <w:rFonts w:ascii="Malgun Gothic" w:eastAsia="Malgun Gothic" w:hAnsi="Malgun Gothic" w:cs="Malgun Gothic" w:hint="eastAsia"/>
          <w:color w:val="000000"/>
          <w:sz w:val="27"/>
          <w:szCs w:val="27"/>
          <w:shd w:val="clear" w:color="auto" w:fill="FDFDFD"/>
        </w:rPr>
        <w:t>など、今年末の完了を目標に改正を推進中の安保</w:t>
      </w:r>
      <w:r>
        <w:rPr>
          <w:rFonts w:ascii="새굴림" w:eastAsia="새굴림" w:hAnsi="새굴림" w:cs="새굴림" w:hint="eastAsia"/>
          <w:color w:val="000000"/>
          <w:sz w:val="27"/>
          <w:szCs w:val="27"/>
          <w:shd w:val="clear" w:color="auto" w:fill="FDFDFD"/>
        </w:rPr>
        <w:t>関</w:t>
      </w:r>
      <w:r>
        <w:rPr>
          <w:rFonts w:ascii="Malgun Gothic" w:eastAsia="Malgun Gothic" w:hAnsi="Malgun Gothic" w:cs="Malgun Gothic" w:hint="eastAsia"/>
          <w:color w:val="000000"/>
          <w:sz w:val="27"/>
          <w:szCs w:val="27"/>
          <w:shd w:val="clear" w:color="auto" w:fill="FDFDFD"/>
        </w:rPr>
        <w:t>連文書</w:t>
      </w:r>
      <w:r>
        <w:rPr>
          <w:rFonts w:ascii="Helvetica" w:hAnsi="Helvetica"/>
          <w:color w:val="000000"/>
          <w:sz w:val="27"/>
          <w:szCs w:val="27"/>
          <w:shd w:val="clear" w:color="auto" w:fill="FDFDFD"/>
        </w:rPr>
        <w:t>3</w:t>
      </w:r>
      <w:r>
        <w:rPr>
          <w:rFonts w:ascii="Helvetica" w:hAnsi="Helvetica"/>
          <w:color w:val="000000"/>
          <w:sz w:val="27"/>
          <w:szCs w:val="27"/>
          <w:shd w:val="clear" w:color="auto" w:fill="FDFDFD"/>
        </w:rPr>
        <w:t>種に反映されるものと予想される。</w:t>
      </w:r>
      <w:r>
        <w:rPr>
          <w:rFonts w:ascii="Helvetica" w:hAnsi="Helvetica"/>
          <w:color w:val="000000"/>
          <w:sz w:val="27"/>
          <w:szCs w:val="27"/>
        </w:rPr>
        <w:br/>
      </w:r>
      <w:r>
        <w:rPr>
          <w:rFonts w:ascii="Helvetica" w:hAnsi="Helvetica"/>
          <w:color w:val="000000"/>
          <w:sz w:val="27"/>
          <w:szCs w:val="27"/>
        </w:rPr>
        <w:br/>
      </w:r>
      <w:r>
        <w:rPr>
          <w:rFonts w:ascii="Helvetica" w:hAnsi="Helvetica"/>
          <w:color w:val="000000"/>
          <w:sz w:val="27"/>
          <w:szCs w:val="27"/>
          <w:shd w:val="clear" w:color="auto" w:fill="FDFDFD"/>
        </w:rPr>
        <w:t>敵基地攻</w:t>
      </w:r>
      <w:r>
        <w:rPr>
          <w:rFonts w:ascii="새굴림" w:eastAsia="새굴림" w:hAnsi="새굴림" w:cs="새굴림" w:hint="eastAsia"/>
          <w:color w:val="000000"/>
          <w:sz w:val="27"/>
          <w:szCs w:val="27"/>
          <w:shd w:val="clear" w:color="auto" w:fill="FDFDFD"/>
        </w:rPr>
        <w:t>撃</w:t>
      </w:r>
      <w:r>
        <w:rPr>
          <w:rFonts w:ascii="Malgun Gothic" w:eastAsia="Malgun Gothic" w:hAnsi="Malgun Gothic" w:cs="Malgun Gothic" w:hint="eastAsia"/>
          <w:color w:val="000000"/>
          <w:sz w:val="27"/>
          <w:szCs w:val="27"/>
          <w:shd w:val="clear" w:color="auto" w:fill="FDFDFD"/>
        </w:rPr>
        <w:t>能力を保有することが、日本が敗</w:t>
      </w:r>
      <w:r>
        <w:rPr>
          <w:rFonts w:ascii="새굴림" w:eastAsia="새굴림" w:hAnsi="새굴림" w:cs="새굴림" w:hint="eastAsia"/>
          <w:color w:val="000000"/>
          <w:sz w:val="27"/>
          <w:szCs w:val="27"/>
          <w:shd w:val="clear" w:color="auto" w:fill="FDFDFD"/>
        </w:rPr>
        <w:t>戦</w:t>
      </w:r>
      <w:r>
        <w:rPr>
          <w:rFonts w:ascii="Malgun Gothic" w:eastAsia="Malgun Gothic" w:hAnsi="Malgun Gothic" w:cs="Malgun Gothic" w:hint="eastAsia"/>
          <w:color w:val="000000"/>
          <w:sz w:val="27"/>
          <w:szCs w:val="27"/>
          <w:shd w:val="clear" w:color="auto" w:fill="FDFDFD"/>
        </w:rPr>
        <w:t>後</w:t>
      </w:r>
      <w:r>
        <w:rPr>
          <w:rFonts w:ascii="새굴림" w:eastAsia="새굴림" w:hAnsi="새굴림" w:cs="새굴림" w:hint="eastAsia"/>
          <w:color w:val="000000"/>
          <w:sz w:val="27"/>
          <w:szCs w:val="27"/>
          <w:shd w:val="clear" w:color="auto" w:fill="FDFDFD"/>
        </w:rPr>
        <w:t>数</w:t>
      </w:r>
      <w:r>
        <w:rPr>
          <w:rFonts w:ascii="Malgun Gothic" w:eastAsia="Malgun Gothic" w:hAnsi="Malgun Gothic" w:cs="Malgun Gothic" w:hint="eastAsia"/>
          <w:color w:val="000000"/>
          <w:sz w:val="27"/>
          <w:szCs w:val="27"/>
          <w:shd w:val="clear" w:color="auto" w:fill="FDFDFD"/>
        </w:rPr>
        <w:t>十年間維持</w:t>
      </w:r>
      <w:r>
        <w:rPr>
          <w:rFonts w:ascii="Helvetica" w:hAnsi="Helvetica"/>
          <w:color w:val="000000"/>
          <w:sz w:val="27"/>
          <w:szCs w:val="27"/>
          <w:shd w:val="clear" w:color="auto" w:fill="FDFDFD"/>
        </w:rPr>
        <w:t>してきた「</w:t>
      </w:r>
      <w:r>
        <w:rPr>
          <w:rFonts w:ascii="새굴림" w:eastAsia="새굴림" w:hAnsi="새굴림" w:cs="새굴림" w:hint="eastAsia"/>
          <w:color w:val="000000"/>
          <w:sz w:val="27"/>
          <w:szCs w:val="27"/>
          <w:shd w:val="clear" w:color="auto" w:fill="FDFDFD"/>
        </w:rPr>
        <w:t>専</w:t>
      </w:r>
      <w:r>
        <w:rPr>
          <w:rFonts w:ascii="Malgun Gothic" w:eastAsia="Malgun Gothic" w:hAnsi="Malgun Gothic" w:cs="Malgun Gothic" w:hint="eastAsia"/>
          <w:color w:val="000000"/>
          <w:sz w:val="27"/>
          <w:szCs w:val="27"/>
          <w:shd w:val="clear" w:color="auto" w:fill="FDFDFD"/>
        </w:rPr>
        <w:t>守防衛」の原則と</w:t>
      </w:r>
      <w:r>
        <w:rPr>
          <w:rFonts w:ascii="새굴림" w:eastAsia="새굴림" w:hAnsi="새굴림" w:cs="새굴림" w:hint="eastAsia"/>
          <w:color w:val="000000"/>
          <w:sz w:val="27"/>
          <w:szCs w:val="27"/>
          <w:shd w:val="clear" w:color="auto" w:fill="FDFDFD"/>
        </w:rPr>
        <w:t>両</w:t>
      </w:r>
      <w:r>
        <w:rPr>
          <w:rFonts w:ascii="Malgun Gothic" w:eastAsia="Malgun Gothic" w:hAnsi="Malgun Gothic" w:cs="Malgun Gothic" w:hint="eastAsia"/>
          <w:color w:val="000000"/>
          <w:sz w:val="27"/>
          <w:szCs w:val="27"/>
          <w:shd w:val="clear" w:color="auto" w:fill="FDFDFD"/>
        </w:rPr>
        <w:t>立できるのか疑問が提起されている</w:t>
      </w:r>
      <w:r>
        <w:rPr>
          <w:rFonts w:ascii="Helvetica" w:hAnsi="Helvetica"/>
          <w:color w:val="000000"/>
          <w:sz w:val="27"/>
          <w:szCs w:val="27"/>
          <w:shd w:val="clear" w:color="auto" w:fill="FDFDFD"/>
        </w:rPr>
        <w:t>。</w:t>
      </w:r>
      <w:r>
        <w:rPr>
          <w:rFonts w:ascii="Helvetica" w:hAnsi="Helvetica"/>
          <w:color w:val="000000"/>
          <w:sz w:val="27"/>
          <w:szCs w:val="27"/>
        </w:rPr>
        <w:br/>
      </w:r>
      <w:r>
        <w:rPr>
          <w:rFonts w:ascii="Helvetica" w:hAnsi="Helvetica"/>
          <w:color w:val="000000"/>
          <w:sz w:val="27"/>
          <w:szCs w:val="27"/>
        </w:rPr>
        <w:br/>
      </w:r>
      <w:r>
        <w:rPr>
          <w:rFonts w:ascii="Helvetica" w:hAnsi="Helvetica"/>
          <w:color w:val="000000"/>
          <w:sz w:val="27"/>
          <w:szCs w:val="27"/>
          <w:shd w:val="clear" w:color="auto" w:fill="FDFDFD"/>
        </w:rPr>
        <w:t>自民党は論議を避けるために「反</w:t>
      </w:r>
      <w:r>
        <w:rPr>
          <w:rFonts w:ascii="새굴림" w:eastAsia="새굴림" w:hAnsi="새굴림" w:cs="새굴림" w:hint="eastAsia"/>
          <w:color w:val="000000"/>
          <w:sz w:val="27"/>
          <w:szCs w:val="27"/>
          <w:shd w:val="clear" w:color="auto" w:fill="FDFDFD"/>
        </w:rPr>
        <w:t>撃</w:t>
      </w:r>
      <w:r>
        <w:rPr>
          <w:rFonts w:ascii="Malgun Gothic" w:eastAsia="Malgun Gothic" w:hAnsi="Malgun Gothic" w:cs="Malgun Gothic" w:hint="eastAsia"/>
          <w:color w:val="000000"/>
          <w:sz w:val="27"/>
          <w:szCs w:val="27"/>
          <w:shd w:val="clear" w:color="auto" w:fill="FDFDFD"/>
        </w:rPr>
        <w:t>能力」に名</w:t>
      </w:r>
      <w:r>
        <w:rPr>
          <w:rFonts w:ascii="새굴림" w:eastAsia="새굴림" w:hAnsi="새굴림" w:cs="새굴림" w:hint="eastAsia"/>
          <w:color w:val="000000"/>
          <w:sz w:val="27"/>
          <w:szCs w:val="27"/>
          <w:shd w:val="clear" w:color="auto" w:fill="FDFDFD"/>
        </w:rPr>
        <w:t>称</w:t>
      </w:r>
      <w:r>
        <w:rPr>
          <w:rFonts w:ascii="Malgun Gothic" w:eastAsia="Malgun Gothic" w:hAnsi="Malgun Gothic" w:cs="Malgun Gothic" w:hint="eastAsia"/>
          <w:color w:val="000000"/>
          <w:sz w:val="27"/>
          <w:szCs w:val="27"/>
          <w:shd w:val="clear" w:color="auto" w:fill="FDFDFD"/>
        </w:rPr>
        <w:t>を</w:t>
      </w:r>
      <w:r>
        <w:rPr>
          <w:rFonts w:ascii="새굴림" w:eastAsia="새굴림" w:hAnsi="새굴림" w:cs="새굴림" w:hint="eastAsia"/>
          <w:color w:val="000000"/>
          <w:sz w:val="27"/>
          <w:szCs w:val="27"/>
          <w:shd w:val="clear" w:color="auto" w:fill="FDFDFD"/>
        </w:rPr>
        <w:t>変</w:t>
      </w:r>
      <w:r>
        <w:rPr>
          <w:rFonts w:ascii="Malgun Gothic" w:eastAsia="Malgun Gothic" w:hAnsi="Malgun Gothic" w:cs="Malgun Gothic" w:hint="eastAsia"/>
          <w:color w:val="000000"/>
          <w:sz w:val="27"/>
          <w:szCs w:val="27"/>
          <w:shd w:val="clear" w:color="auto" w:fill="FDFDFD"/>
        </w:rPr>
        <w:t>えようと制限している</w:t>
      </w:r>
      <w:r>
        <w:rPr>
          <w:rFonts w:ascii="Helvetica" w:hAnsi="Helvetica"/>
          <w:color w:val="000000"/>
          <w:sz w:val="27"/>
          <w:szCs w:val="27"/>
          <w:shd w:val="clear" w:color="auto" w:fill="FDFDFD"/>
        </w:rPr>
        <w:t>。</w:t>
      </w:r>
      <w:r>
        <w:rPr>
          <w:rFonts w:ascii="Helvetica" w:hAnsi="Helvetica"/>
          <w:color w:val="000000"/>
          <w:sz w:val="27"/>
          <w:szCs w:val="27"/>
        </w:rPr>
        <w:br/>
      </w:r>
      <w:r>
        <w:rPr>
          <w:rFonts w:ascii="Helvetica" w:hAnsi="Helvetica"/>
          <w:color w:val="000000"/>
          <w:sz w:val="27"/>
          <w:szCs w:val="27"/>
        </w:rPr>
        <w:br/>
      </w:r>
      <w:r>
        <w:rPr>
          <w:rFonts w:ascii="새굴림" w:eastAsia="새굴림" w:hAnsi="새굴림" w:cs="새굴림" w:hint="eastAsia"/>
          <w:color w:val="000000"/>
          <w:sz w:val="27"/>
          <w:szCs w:val="27"/>
          <w:shd w:val="clear" w:color="auto" w:fill="FDFDFD"/>
        </w:rPr>
        <w:t>専</w:t>
      </w:r>
      <w:r>
        <w:rPr>
          <w:rFonts w:ascii="Malgun Gothic" w:eastAsia="Malgun Gothic" w:hAnsi="Malgun Gothic" w:cs="Malgun Gothic" w:hint="eastAsia"/>
          <w:color w:val="000000"/>
          <w:sz w:val="27"/>
          <w:szCs w:val="27"/>
          <w:shd w:val="clear" w:color="auto" w:fill="FDFDFD"/>
        </w:rPr>
        <w:t>守防衛は、武力攻</w:t>
      </w:r>
      <w:r>
        <w:rPr>
          <w:rFonts w:ascii="새굴림" w:eastAsia="새굴림" w:hAnsi="새굴림" w:cs="새굴림" w:hint="eastAsia"/>
          <w:color w:val="000000"/>
          <w:sz w:val="27"/>
          <w:szCs w:val="27"/>
          <w:shd w:val="clear" w:color="auto" w:fill="FDFDFD"/>
        </w:rPr>
        <w:t>撃</w:t>
      </w:r>
      <w:r>
        <w:rPr>
          <w:rFonts w:ascii="Malgun Gothic" w:eastAsia="Malgun Gothic" w:hAnsi="Malgun Gothic" w:cs="Malgun Gothic" w:hint="eastAsia"/>
          <w:color w:val="000000"/>
          <w:sz w:val="27"/>
          <w:szCs w:val="27"/>
          <w:shd w:val="clear" w:color="auto" w:fill="FDFDFD"/>
        </w:rPr>
        <w:t>を受けた時初めて防衛力を使い、</w:t>
      </w:r>
      <w:r>
        <w:rPr>
          <w:rFonts w:ascii="새굴림" w:eastAsia="새굴림" w:hAnsi="새굴림" w:cs="새굴림" w:hint="eastAsia"/>
          <w:color w:val="000000"/>
          <w:sz w:val="27"/>
          <w:szCs w:val="27"/>
          <w:shd w:val="clear" w:color="auto" w:fill="FDFDFD"/>
        </w:rPr>
        <w:t>実</w:t>
      </w:r>
      <w:r>
        <w:rPr>
          <w:rFonts w:ascii="Malgun Gothic" w:eastAsia="Malgun Gothic" w:hAnsi="Malgun Gothic" w:cs="Malgun Gothic" w:hint="eastAsia"/>
          <w:color w:val="000000"/>
          <w:sz w:val="27"/>
          <w:szCs w:val="27"/>
          <w:shd w:val="clear" w:color="auto" w:fill="FDFDFD"/>
        </w:rPr>
        <w:t>力行使の方式も自衛のために必要最小限の範</w:t>
      </w:r>
      <w:r>
        <w:rPr>
          <w:rFonts w:ascii="새굴림" w:eastAsia="새굴림" w:hAnsi="새굴림" w:cs="새굴림" w:hint="eastAsia"/>
          <w:color w:val="000000"/>
          <w:sz w:val="27"/>
          <w:szCs w:val="27"/>
          <w:shd w:val="clear" w:color="auto" w:fill="FDFDFD"/>
        </w:rPr>
        <w:t>囲</w:t>
      </w:r>
      <w:r>
        <w:rPr>
          <w:rFonts w:ascii="Malgun Gothic" w:eastAsia="Malgun Gothic" w:hAnsi="Malgun Gothic" w:cs="Malgun Gothic" w:hint="eastAsia"/>
          <w:color w:val="000000"/>
          <w:sz w:val="27"/>
          <w:szCs w:val="27"/>
          <w:shd w:val="clear" w:color="auto" w:fill="FDFDFD"/>
        </w:rPr>
        <w:t>にとどめるという原則だ</w:t>
      </w:r>
      <w:r>
        <w:rPr>
          <w:rFonts w:ascii="Helvetica" w:hAnsi="Helvetica"/>
          <w:color w:val="000000"/>
          <w:sz w:val="27"/>
          <w:szCs w:val="27"/>
          <w:shd w:val="clear" w:color="auto" w:fill="FDFDFD"/>
        </w:rPr>
        <w:t>。</w:t>
      </w:r>
      <w:r>
        <w:rPr>
          <w:rFonts w:ascii="Helvetica" w:hAnsi="Helvetica"/>
          <w:color w:val="000000"/>
          <w:sz w:val="27"/>
          <w:szCs w:val="27"/>
        </w:rPr>
        <w:br/>
      </w:r>
      <w:r>
        <w:rPr>
          <w:rFonts w:ascii="Helvetica" w:hAnsi="Helvetica"/>
          <w:color w:val="000000"/>
          <w:sz w:val="27"/>
          <w:szCs w:val="27"/>
        </w:rPr>
        <w:br/>
      </w:r>
      <w:r>
        <w:rPr>
          <w:rFonts w:ascii="Helvetica" w:hAnsi="Helvetica"/>
          <w:color w:val="000000"/>
          <w:sz w:val="27"/>
          <w:szCs w:val="27"/>
          <w:shd w:val="clear" w:color="auto" w:fill="FDFDFD"/>
        </w:rPr>
        <w:t>共同通信は「</w:t>
      </w:r>
      <w:r>
        <w:rPr>
          <w:rFonts w:ascii="새굴림" w:eastAsia="새굴림" w:hAnsi="새굴림" w:cs="새굴림" w:hint="eastAsia"/>
          <w:color w:val="000000"/>
          <w:sz w:val="27"/>
          <w:szCs w:val="27"/>
          <w:shd w:val="clear" w:color="auto" w:fill="FDFDFD"/>
        </w:rPr>
        <w:t>国</w:t>
      </w:r>
      <w:r>
        <w:rPr>
          <w:rFonts w:ascii="Malgun Gothic" w:eastAsia="Malgun Gothic" w:hAnsi="Malgun Gothic" w:cs="Malgun Gothic" w:hint="eastAsia"/>
          <w:color w:val="000000"/>
          <w:sz w:val="27"/>
          <w:szCs w:val="27"/>
          <w:shd w:val="clear" w:color="auto" w:fill="FDFDFD"/>
        </w:rPr>
        <w:t>民の合意形成がなくてはならない外交</w:t>
      </w:r>
      <w:r>
        <w:rPr>
          <w:rFonts w:ascii="Helvetica" w:hAnsi="Helvetica"/>
          <w:color w:val="000000"/>
          <w:sz w:val="27"/>
          <w:szCs w:val="27"/>
          <w:shd w:val="clear" w:color="auto" w:fill="FDFDFD"/>
        </w:rPr>
        <w:t>·</w:t>
      </w:r>
      <w:r>
        <w:rPr>
          <w:rFonts w:ascii="Helvetica" w:hAnsi="Helvetica"/>
          <w:color w:val="000000"/>
          <w:sz w:val="27"/>
          <w:szCs w:val="27"/>
          <w:shd w:val="clear" w:color="auto" w:fill="FDFDFD"/>
        </w:rPr>
        <w:t>安全保障の主要方針を公開から一部非公開に</w:t>
      </w:r>
      <w:r>
        <w:rPr>
          <w:rFonts w:ascii="새굴림" w:eastAsia="새굴림" w:hAnsi="새굴림" w:cs="새굴림" w:hint="eastAsia"/>
          <w:color w:val="000000"/>
          <w:sz w:val="27"/>
          <w:szCs w:val="27"/>
          <w:shd w:val="clear" w:color="auto" w:fill="FDFDFD"/>
        </w:rPr>
        <w:t>転</w:t>
      </w:r>
      <w:r>
        <w:rPr>
          <w:rFonts w:ascii="Malgun Gothic" w:eastAsia="Malgun Gothic" w:hAnsi="Malgun Gothic" w:cs="Malgun Gothic" w:hint="eastAsia"/>
          <w:color w:val="000000"/>
          <w:sz w:val="27"/>
          <w:szCs w:val="27"/>
          <w:shd w:val="clear" w:color="auto" w:fill="FDFDFD"/>
        </w:rPr>
        <w:t>換するのが妥</w:t>
      </w:r>
      <w:r>
        <w:rPr>
          <w:rFonts w:ascii="새굴림" w:eastAsia="새굴림" w:hAnsi="새굴림" w:cs="새굴림" w:hint="eastAsia"/>
          <w:color w:val="000000"/>
          <w:sz w:val="27"/>
          <w:szCs w:val="27"/>
          <w:shd w:val="clear" w:color="auto" w:fill="FDFDFD"/>
        </w:rPr>
        <w:t>当</w:t>
      </w:r>
      <w:r>
        <w:rPr>
          <w:rFonts w:ascii="Malgun Gothic" w:eastAsia="Malgun Gothic" w:hAnsi="Malgun Gothic" w:cs="Malgun Gothic" w:hint="eastAsia"/>
          <w:color w:val="000000"/>
          <w:sz w:val="27"/>
          <w:szCs w:val="27"/>
          <w:shd w:val="clear" w:color="auto" w:fill="FDFDFD"/>
        </w:rPr>
        <w:t>か、それだけの</w:t>
      </w:r>
      <w:r>
        <w:rPr>
          <w:rFonts w:ascii="새굴림" w:eastAsia="새굴림" w:hAnsi="새굴림" w:cs="새굴림" w:hint="eastAsia"/>
          <w:color w:val="000000"/>
          <w:sz w:val="27"/>
          <w:szCs w:val="27"/>
          <w:shd w:val="clear" w:color="auto" w:fill="FDFDFD"/>
        </w:rPr>
        <w:t>効</w:t>
      </w:r>
      <w:r>
        <w:rPr>
          <w:rFonts w:ascii="Malgun Gothic" w:eastAsia="Malgun Gothic" w:hAnsi="Malgun Gothic" w:cs="Malgun Gothic" w:hint="eastAsia"/>
          <w:color w:val="000000"/>
          <w:sz w:val="27"/>
          <w:szCs w:val="27"/>
          <w:shd w:val="clear" w:color="auto" w:fill="FDFDFD"/>
        </w:rPr>
        <w:t>果があるかバランスを考慮する責任がある」と論評した</w:t>
      </w:r>
      <w:r>
        <w:rPr>
          <w:rFonts w:ascii="Helvetica" w:hAnsi="Helvetica"/>
          <w:color w:val="000000"/>
          <w:sz w:val="27"/>
          <w:szCs w:val="27"/>
          <w:shd w:val="clear" w:color="auto" w:fill="FDFDFD"/>
        </w:rPr>
        <w:t>。</w:t>
      </w:r>
      <w:r>
        <w:rPr>
          <w:rFonts w:ascii="Helvetica" w:hAnsi="Helvetica"/>
          <w:color w:val="000000"/>
          <w:sz w:val="27"/>
          <w:szCs w:val="27"/>
        </w:rPr>
        <w:br/>
      </w:r>
    </w:p>
    <w:sectPr w:rsidR="00C178B4">
      <w:pgSz w:w="11906" w:h="16838"/>
      <w:pgMar w:top="1440"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eiryo">
    <w:panose1 w:val="020B0604030504040204"/>
    <w:charset w:val="80"/>
    <w:family w:val="swiss"/>
    <w:pitch w:val="variable"/>
    <w:sig w:usb0="E00002FF" w:usb1="6AC7FFFF" w:usb2="08000012" w:usb3="00000000" w:csb0="0002009F" w:csb1="00000000"/>
  </w:font>
  <w:font w:name="inherit">
    <w:altName w:val="Cambria"/>
    <w:charset w:val="00"/>
    <w:family w:val="roman"/>
    <w:notTrueType/>
    <w:pitch w:val="default"/>
  </w:font>
  <w:font w:name="새굴림">
    <w:altName w:val="Batang"/>
    <w:charset w:val="81"/>
    <w:family w:val="roman"/>
    <w:pitch w:val="variable"/>
    <w:sig w:usb0="B00002AF" w:usb1="7B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altName w:val="Arial"/>
    <w:panose1 w:val="020B050402020202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4A3"/>
    <w:rsid w:val="00240469"/>
    <w:rsid w:val="00885E10"/>
    <w:rsid w:val="00AD64A3"/>
    <w:rsid w:val="00B703B2"/>
    <w:rsid w:val="00C178B4"/>
    <w:rsid w:val="00C821B2"/>
    <w:rsid w:val="00F1695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AEA97"/>
  <w15:chartTrackingRefBased/>
  <w15:docId w15:val="{C8813499-AFC2-4B3B-BE5E-EBE496E50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1">
    <w:name w:val="heading 1"/>
    <w:basedOn w:val="a"/>
    <w:link w:val="1Char"/>
    <w:uiPriority w:val="9"/>
    <w:qFormat/>
    <w:rsid w:val="00AD64A3"/>
    <w:pPr>
      <w:widowControl/>
      <w:wordWrap/>
      <w:autoSpaceDE/>
      <w:autoSpaceDN/>
      <w:spacing w:before="100" w:beforeAutospacing="1" w:after="100" w:afterAutospacing="1" w:line="240" w:lineRule="auto"/>
      <w:jc w:val="left"/>
      <w:outlineLvl w:val="0"/>
    </w:pPr>
    <w:rPr>
      <w:rFonts w:ascii="Gulim" w:eastAsia="Gulim" w:hAnsi="Gulim" w:cs="Gulim"/>
      <w:b/>
      <w:bCs/>
      <w:kern w:val="36"/>
      <w:sz w:val="48"/>
      <w:szCs w:val="48"/>
    </w:rPr>
  </w:style>
  <w:style w:type="paragraph" w:styleId="2">
    <w:name w:val="heading 2"/>
    <w:basedOn w:val="a"/>
    <w:next w:val="a"/>
    <w:link w:val="2Char"/>
    <w:uiPriority w:val="9"/>
    <w:semiHidden/>
    <w:unhideWhenUsed/>
    <w:qFormat/>
    <w:rsid w:val="00AD64A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AD64A3"/>
    <w:rPr>
      <w:rFonts w:ascii="Gulim" w:eastAsia="Gulim" w:hAnsi="Gulim" w:cs="Gulim"/>
      <w:b/>
      <w:bCs/>
      <w:kern w:val="36"/>
      <w:sz w:val="48"/>
      <w:szCs w:val="48"/>
    </w:rPr>
  </w:style>
  <w:style w:type="character" w:customStyle="1" w:styleId="2Char">
    <w:name w:val="제목 2 Char"/>
    <w:basedOn w:val="a0"/>
    <w:link w:val="2"/>
    <w:uiPriority w:val="9"/>
    <w:semiHidden/>
    <w:rsid w:val="00AD64A3"/>
    <w:rPr>
      <w:rFonts w:asciiTheme="majorHAnsi" w:eastAsiaTheme="majorEastAsia" w:hAnsiTheme="majorHAnsi" w:cstheme="majorBidi"/>
    </w:rPr>
  </w:style>
  <w:style w:type="paragraph" w:customStyle="1" w:styleId="content--date">
    <w:name w:val="content--date"/>
    <w:basedOn w:val="a"/>
    <w:rsid w:val="00C821B2"/>
    <w:pPr>
      <w:widowControl/>
      <w:wordWrap/>
      <w:autoSpaceDE/>
      <w:autoSpaceDN/>
      <w:spacing w:before="100" w:beforeAutospacing="1" w:after="100" w:afterAutospacing="1" w:line="240" w:lineRule="auto"/>
      <w:jc w:val="left"/>
    </w:pPr>
    <w:rPr>
      <w:rFonts w:ascii="Gulim" w:eastAsia="Gulim" w:hAnsi="Gulim" w:cs="Gulim"/>
      <w:kern w:val="0"/>
      <w:sz w:val="24"/>
      <w:szCs w:val="24"/>
    </w:rPr>
  </w:style>
  <w:style w:type="character" w:styleId="a3">
    <w:name w:val="Hyperlink"/>
    <w:basedOn w:val="a0"/>
    <w:uiPriority w:val="99"/>
    <w:semiHidden/>
    <w:unhideWhenUsed/>
    <w:rsid w:val="00C821B2"/>
    <w:rPr>
      <w:color w:val="0000FF"/>
      <w:u w:val="single"/>
    </w:rPr>
  </w:style>
  <w:style w:type="paragraph" w:customStyle="1" w:styleId="content--summary">
    <w:name w:val="content--summary"/>
    <w:basedOn w:val="a"/>
    <w:rsid w:val="00C821B2"/>
    <w:pPr>
      <w:widowControl/>
      <w:wordWrap/>
      <w:autoSpaceDE/>
      <w:autoSpaceDN/>
      <w:spacing w:before="100" w:beforeAutospacing="1" w:after="100" w:afterAutospacing="1" w:line="240" w:lineRule="auto"/>
      <w:jc w:val="left"/>
    </w:pPr>
    <w:rPr>
      <w:rFonts w:ascii="Gulim" w:eastAsia="Gulim" w:hAnsi="Gulim" w:cs="Gulim"/>
      <w:kern w:val="0"/>
      <w:sz w:val="24"/>
      <w:szCs w:val="24"/>
    </w:rPr>
  </w:style>
  <w:style w:type="paragraph" w:customStyle="1" w:styleId="content--summary-more">
    <w:name w:val="content--summary-more"/>
    <w:basedOn w:val="a"/>
    <w:rsid w:val="00C821B2"/>
    <w:pPr>
      <w:widowControl/>
      <w:wordWrap/>
      <w:autoSpaceDE/>
      <w:autoSpaceDN/>
      <w:spacing w:before="100" w:beforeAutospacing="1" w:after="100" w:afterAutospacing="1" w:line="240" w:lineRule="auto"/>
      <w:jc w:val="left"/>
    </w:pPr>
    <w:rPr>
      <w:rFonts w:ascii="Gulim" w:eastAsia="Gulim" w:hAnsi="Gulim" w:cs="Gulim"/>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952984">
      <w:bodyDiv w:val="1"/>
      <w:marLeft w:val="0"/>
      <w:marRight w:val="0"/>
      <w:marTop w:val="0"/>
      <w:marBottom w:val="0"/>
      <w:divBdr>
        <w:top w:val="none" w:sz="0" w:space="0" w:color="auto"/>
        <w:left w:val="none" w:sz="0" w:space="0" w:color="auto"/>
        <w:bottom w:val="none" w:sz="0" w:space="0" w:color="auto"/>
        <w:right w:val="none" w:sz="0" w:space="0" w:color="auto"/>
      </w:divBdr>
      <w:divsChild>
        <w:div w:id="1536843598">
          <w:marLeft w:val="0"/>
          <w:marRight w:val="0"/>
          <w:marTop w:val="0"/>
          <w:marBottom w:val="0"/>
          <w:divBdr>
            <w:top w:val="none" w:sz="0" w:space="0" w:color="auto"/>
            <w:left w:val="none" w:sz="0" w:space="0" w:color="auto"/>
            <w:bottom w:val="none" w:sz="0" w:space="0" w:color="auto"/>
            <w:right w:val="none" w:sz="0" w:space="0" w:color="auto"/>
          </w:divBdr>
        </w:div>
        <w:div w:id="975601423">
          <w:marLeft w:val="0"/>
          <w:marRight w:val="0"/>
          <w:marTop w:val="0"/>
          <w:marBottom w:val="0"/>
          <w:divBdr>
            <w:top w:val="none" w:sz="0" w:space="0" w:color="auto"/>
            <w:left w:val="none" w:sz="0" w:space="0" w:color="auto"/>
            <w:bottom w:val="none" w:sz="0" w:space="0" w:color="auto"/>
            <w:right w:val="none" w:sz="0" w:space="0" w:color="auto"/>
          </w:divBdr>
          <w:divsChild>
            <w:div w:id="1042094096">
              <w:marLeft w:val="0"/>
              <w:marRight w:val="0"/>
              <w:marTop w:val="0"/>
              <w:marBottom w:val="0"/>
              <w:divBdr>
                <w:top w:val="none" w:sz="0" w:space="0" w:color="auto"/>
                <w:left w:val="none" w:sz="0" w:space="0" w:color="auto"/>
                <w:bottom w:val="none" w:sz="0" w:space="0" w:color="auto"/>
                <w:right w:val="none" w:sz="0" w:space="0" w:color="auto"/>
              </w:divBdr>
              <w:divsChild>
                <w:div w:id="1326981385">
                  <w:marLeft w:val="0"/>
                  <w:marRight w:val="0"/>
                  <w:marTop w:val="0"/>
                  <w:marBottom w:val="0"/>
                  <w:divBdr>
                    <w:top w:val="none" w:sz="0" w:space="0" w:color="auto"/>
                    <w:left w:val="none" w:sz="0" w:space="0" w:color="auto"/>
                    <w:bottom w:val="none" w:sz="0" w:space="0" w:color="auto"/>
                    <w:right w:val="none" w:sz="0" w:space="0" w:color="auto"/>
                  </w:divBdr>
                </w:div>
                <w:div w:id="1715349979">
                  <w:marLeft w:val="0"/>
                  <w:marRight w:val="0"/>
                  <w:marTop w:val="0"/>
                  <w:marBottom w:val="0"/>
                  <w:divBdr>
                    <w:top w:val="none" w:sz="0" w:space="0" w:color="auto"/>
                    <w:left w:val="none" w:sz="0" w:space="0" w:color="auto"/>
                    <w:bottom w:val="none" w:sz="0" w:space="0" w:color="auto"/>
                    <w:right w:val="none" w:sz="0" w:space="0" w:color="auto"/>
                  </w:divBdr>
                </w:div>
                <w:div w:id="134882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036869">
      <w:bodyDiv w:val="1"/>
      <w:marLeft w:val="0"/>
      <w:marRight w:val="0"/>
      <w:marTop w:val="0"/>
      <w:marBottom w:val="0"/>
      <w:divBdr>
        <w:top w:val="none" w:sz="0" w:space="0" w:color="auto"/>
        <w:left w:val="none" w:sz="0" w:space="0" w:color="auto"/>
        <w:bottom w:val="none" w:sz="0" w:space="0" w:color="auto"/>
        <w:right w:val="none" w:sz="0" w:space="0" w:color="auto"/>
      </w:divBdr>
      <w:divsChild>
        <w:div w:id="477383172">
          <w:marLeft w:val="0"/>
          <w:marRight w:val="0"/>
          <w:marTop w:val="0"/>
          <w:marBottom w:val="0"/>
          <w:divBdr>
            <w:top w:val="none" w:sz="0" w:space="0" w:color="auto"/>
            <w:left w:val="none" w:sz="0" w:space="0" w:color="auto"/>
            <w:bottom w:val="none" w:sz="0" w:space="0" w:color="auto"/>
            <w:right w:val="none" w:sz="0" w:space="0" w:color="auto"/>
          </w:divBdr>
        </w:div>
      </w:divsChild>
    </w:div>
    <w:div w:id="141539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hyperlink" Target="https://www3.nhk.or.jp/news/word/0002039.html" TargetMode="External" /></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610</Words>
  <Characters>3479</Characters>
  <Application>Microsoft Office Word</Application>
  <DocSecurity>0</DocSecurity>
  <Lines>28</Lines>
  <Paragraphs>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오 대훈</dc:creator>
  <cp:keywords/>
  <dc:description/>
  <cp:lastModifiedBy>오 대훈</cp:lastModifiedBy>
  <cp:revision>2</cp:revision>
  <dcterms:created xsi:type="dcterms:W3CDTF">2022-05-02T03:00:00Z</dcterms:created>
  <dcterms:modified xsi:type="dcterms:W3CDTF">2022-05-02T03:00:00Z</dcterms:modified>
</cp:coreProperties>
</file>